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E222" w14:textId="55C63476" w:rsidR="009942B9" w:rsidRPr="004214E4" w:rsidRDefault="004666A9" w:rsidP="003524AC">
      <w:pPr>
        <w:widowControl w:val="0"/>
        <w:spacing w:after="0" w:line="276"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FD77074" wp14:editId="38A890EB">
                <wp:simplePos x="0" y="0"/>
                <wp:positionH relativeFrom="column">
                  <wp:posOffset>-651164</wp:posOffset>
                </wp:positionH>
                <wp:positionV relativeFrom="paragraph">
                  <wp:posOffset>-415636</wp:posOffset>
                </wp:positionV>
                <wp:extent cx="6862619" cy="8732981"/>
                <wp:effectExtent l="19050" t="19050" r="33655" b="30480"/>
                <wp:wrapNone/>
                <wp:docPr id="5" name="Rectangle: Rounded Corners 5"/>
                <wp:cNvGraphicFramePr/>
                <a:graphic xmlns:a="http://schemas.openxmlformats.org/drawingml/2006/main">
                  <a:graphicData uri="http://schemas.microsoft.com/office/word/2010/wordprocessingShape">
                    <wps:wsp>
                      <wps:cNvSpPr/>
                      <wps:spPr>
                        <a:xfrm>
                          <a:off x="0" y="0"/>
                          <a:ext cx="6862619" cy="8732981"/>
                        </a:xfrm>
                        <a:prstGeom prst="round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4E509631" id="Rectangle: Rounded Corners 5" o:spid="_x0000_s1026" style="position:absolute;margin-left:-51.25pt;margin-top:-32.75pt;width:540.35pt;height:68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" filled="f" strokecolor="#00b050" strokeweight="4.5pt">
                <v:stroke joinstyle="miter"/>
              </v:roundrect>
            </w:pict>
          </mc:Fallback>
        </mc:AlternateContent>
      </w:r>
    </w:p>
    <w:p w14:paraId="1E2B73E5" w14:textId="36B6DB4E" w:rsidR="00761E4C" w:rsidRPr="00761E4C" w:rsidRDefault="00441B64" w:rsidP="00761E4C">
      <w:pPr>
        <w:widowControl w:val="0"/>
        <w:spacing w:after="0" w:line="276" w:lineRule="auto"/>
        <w:jc w:val="center"/>
        <w:rPr>
          <w:rFonts w:ascii="Arial" w:hAnsi="Arial" w:cs="Arial"/>
          <w:sz w:val="96"/>
          <w:szCs w:val="96"/>
        </w:rPr>
      </w:pPr>
      <w:r w:rsidRPr="00761E4C">
        <w:rPr>
          <w:rFonts w:ascii="Arial" w:hAnsi="Arial" w:cs="Arial"/>
          <w:sz w:val="96"/>
          <w:szCs w:val="96"/>
        </w:rPr>
        <w:t>Cults</w:t>
      </w:r>
      <w:r w:rsidR="00761E4C" w:rsidRPr="00761E4C">
        <w:rPr>
          <w:rFonts w:ascii="Arial" w:hAnsi="Arial" w:cs="Arial"/>
          <w:sz w:val="96"/>
          <w:szCs w:val="96"/>
        </w:rPr>
        <w:t xml:space="preserve"> Primary School </w:t>
      </w:r>
    </w:p>
    <w:p w14:paraId="702968DA" w14:textId="77777777" w:rsidR="00441B64" w:rsidRDefault="00441B64" w:rsidP="003524AC">
      <w:pPr>
        <w:widowControl w:val="0"/>
        <w:spacing w:after="0" w:line="276" w:lineRule="auto"/>
        <w:jc w:val="both"/>
        <w:rPr>
          <w:rFonts w:ascii="Arial" w:hAnsi="Arial" w:cs="Arial"/>
          <w:sz w:val="24"/>
          <w:szCs w:val="24"/>
        </w:rPr>
      </w:pPr>
    </w:p>
    <w:p w14:paraId="4BA822A4" w14:textId="580C6FC9" w:rsidR="002A26EB" w:rsidRDefault="004F0844" w:rsidP="003524AC">
      <w:pPr>
        <w:widowControl w:val="0"/>
        <w:spacing w:after="0" w:line="276" w:lineRule="auto"/>
        <w:jc w:val="both"/>
        <w:rPr>
          <w:rFonts w:ascii="Arial" w:hAnsi="Arial" w:cs="Arial"/>
          <w:sz w:val="24"/>
          <w:szCs w:val="24"/>
        </w:rPr>
      </w:pPr>
      <w:r>
        <w:rPr>
          <w:noProof/>
        </w:rPr>
        <w:drawing>
          <wp:inline distT="0" distB="0" distL="0" distR="0" wp14:anchorId="4CBFF8F6" wp14:editId="53841CC1">
            <wp:extent cx="5731510" cy="4051300"/>
            <wp:effectExtent l="0" t="0" r="2540" b="6350"/>
            <wp:docPr id="2" name="Picture 2" descr="Online Fundraising – Cult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Fundraising – Cult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14:paraId="6B1FEFA1" w14:textId="77777777" w:rsidR="002A26EB" w:rsidRDefault="002A26EB" w:rsidP="003524AC">
      <w:pPr>
        <w:widowControl w:val="0"/>
        <w:spacing w:after="0" w:line="276" w:lineRule="auto"/>
        <w:jc w:val="both"/>
        <w:rPr>
          <w:rFonts w:ascii="Arial" w:hAnsi="Arial" w:cs="Arial"/>
          <w:sz w:val="24"/>
          <w:szCs w:val="24"/>
        </w:rPr>
      </w:pPr>
    </w:p>
    <w:p w14:paraId="774648F2" w14:textId="77777777" w:rsidR="002A26EB" w:rsidRDefault="002A26EB" w:rsidP="003524AC">
      <w:pPr>
        <w:widowControl w:val="0"/>
        <w:spacing w:after="0" w:line="276" w:lineRule="auto"/>
        <w:jc w:val="both"/>
        <w:rPr>
          <w:rFonts w:ascii="Arial" w:hAnsi="Arial" w:cs="Arial"/>
          <w:sz w:val="24"/>
          <w:szCs w:val="24"/>
        </w:rPr>
      </w:pPr>
    </w:p>
    <w:p w14:paraId="0D402E68" w14:textId="77777777" w:rsidR="002A26EB" w:rsidRDefault="002A26EB" w:rsidP="003524AC">
      <w:pPr>
        <w:widowControl w:val="0"/>
        <w:spacing w:after="0" w:line="276" w:lineRule="auto"/>
        <w:jc w:val="both"/>
        <w:rPr>
          <w:rFonts w:ascii="Arial" w:hAnsi="Arial" w:cs="Arial"/>
          <w:sz w:val="24"/>
          <w:szCs w:val="24"/>
        </w:rPr>
      </w:pPr>
    </w:p>
    <w:p w14:paraId="411A8955" w14:textId="006B15DC" w:rsidR="002A26EB" w:rsidRPr="00AA57AE" w:rsidRDefault="00441B64" w:rsidP="00AA57AE">
      <w:pPr>
        <w:widowControl w:val="0"/>
        <w:spacing w:after="0" w:line="276" w:lineRule="auto"/>
        <w:jc w:val="center"/>
        <w:rPr>
          <w:rFonts w:ascii="Arial" w:hAnsi="Arial" w:cs="Arial"/>
          <w:sz w:val="144"/>
          <w:szCs w:val="144"/>
        </w:rPr>
      </w:pPr>
      <w:r w:rsidRPr="00AA57AE">
        <w:rPr>
          <w:rFonts w:ascii="Arial" w:hAnsi="Arial" w:cs="Arial"/>
          <w:sz w:val="144"/>
          <w:szCs w:val="144"/>
        </w:rPr>
        <w:t>Handbook</w:t>
      </w:r>
    </w:p>
    <w:p w14:paraId="25DA6B31" w14:textId="34FEAF25" w:rsidR="00AA57AE" w:rsidRPr="00AA57AE" w:rsidRDefault="00AA57AE" w:rsidP="00AA57AE">
      <w:pPr>
        <w:widowControl w:val="0"/>
        <w:spacing w:after="0" w:line="276" w:lineRule="auto"/>
        <w:jc w:val="center"/>
        <w:rPr>
          <w:rFonts w:ascii="Arial" w:hAnsi="Arial" w:cs="Arial"/>
          <w:sz w:val="56"/>
          <w:szCs w:val="56"/>
        </w:rPr>
      </w:pPr>
      <w:r w:rsidRPr="00AA57AE">
        <w:rPr>
          <w:rFonts w:ascii="Arial" w:hAnsi="Arial" w:cs="Arial"/>
          <w:sz w:val="56"/>
          <w:szCs w:val="56"/>
        </w:rPr>
        <w:t>202</w:t>
      </w:r>
      <w:r w:rsidR="00C50341">
        <w:rPr>
          <w:rFonts w:ascii="Arial" w:hAnsi="Arial" w:cs="Arial"/>
          <w:sz w:val="56"/>
          <w:szCs w:val="56"/>
        </w:rPr>
        <w:t>5</w:t>
      </w:r>
      <w:r w:rsidR="00171408">
        <w:rPr>
          <w:rFonts w:ascii="Arial" w:hAnsi="Arial" w:cs="Arial"/>
          <w:sz w:val="56"/>
          <w:szCs w:val="56"/>
        </w:rPr>
        <w:t>-2</w:t>
      </w:r>
      <w:r w:rsidR="00C50341">
        <w:rPr>
          <w:rFonts w:ascii="Arial" w:hAnsi="Arial" w:cs="Arial"/>
          <w:sz w:val="56"/>
          <w:szCs w:val="56"/>
        </w:rPr>
        <w:t>6</w:t>
      </w:r>
    </w:p>
    <w:p w14:paraId="488A47BF" w14:textId="187BB02F" w:rsidR="00AA57AE" w:rsidRDefault="00AA57AE" w:rsidP="00AA57AE">
      <w:pPr>
        <w:widowControl w:val="0"/>
        <w:spacing w:after="0" w:line="276" w:lineRule="auto"/>
        <w:rPr>
          <w:rFonts w:ascii="Arial" w:hAnsi="Arial" w:cs="Arial"/>
          <w:sz w:val="24"/>
          <w:szCs w:val="24"/>
        </w:rPr>
      </w:pPr>
    </w:p>
    <w:p w14:paraId="232DACDC" w14:textId="77777777" w:rsidR="00AA57AE" w:rsidRDefault="00AA57AE" w:rsidP="00AA57AE">
      <w:pPr>
        <w:widowControl w:val="0"/>
        <w:spacing w:after="0" w:line="276" w:lineRule="auto"/>
        <w:rPr>
          <w:rFonts w:ascii="Arial" w:hAnsi="Arial" w:cs="Arial"/>
          <w:sz w:val="24"/>
          <w:szCs w:val="24"/>
        </w:rPr>
      </w:pPr>
    </w:p>
    <w:p w14:paraId="6EFE2DEE" w14:textId="62AA5138" w:rsidR="00AA57AE" w:rsidRDefault="00AA57AE" w:rsidP="00AA57AE">
      <w:pPr>
        <w:widowControl w:val="0"/>
        <w:spacing w:after="0" w:line="276" w:lineRule="auto"/>
        <w:rPr>
          <w:rFonts w:ascii="Arial" w:hAnsi="Arial" w:cs="Arial"/>
          <w:sz w:val="24"/>
          <w:szCs w:val="24"/>
        </w:rPr>
      </w:pPr>
    </w:p>
    <w:p w14:paraId="23928DD9" w14:textId="77777777" w:rsidR="004666A9" w:rsidRDefault="004666A9" w:rsidP="00AA57AE">
      <w:pPr>
        <w:widowControl w:val="0"/>
        <w:spacing w:after="0" w:line="276" w:lineRule="auto"/>
        <w:rPr>
          <w:rFonts w:ascii="Arial" w:hAnsi="Arial" w:cs="Arial"/>
          <w:sz w:val="24"/>
          <w:szCs w:val="24"/>
        </w:rPr>
      </w:pPr>
    </w:p>
    <w:p w14:paraId="6E6D8B0A" w14:textId="77777777" w:rsidR="00761E4C" w:rsidRDefault="00761E4C" w:rsidP="00AA57AE">
      <w:pPr>
        <w:widowControl w:val="0"/>
        <w:spacing w:after="0" w:line="276" w:lineRule="auto"/>
        <w:rPr>
          <w:rFonts w:ascii="Arial" w:hAnsi="Arial" w:cs="Arial"/>
          <w:sz w:val="24"/>
          <w:szCs w:val="24"/>
        </w:rPr>
      </w:pPr>
    </w:p>
    <w:p w14:paraId="5C73C5F0" w14:textId="77777777" w:rsidR="00761E4C" w:rsidRDefault="00761E4C" w:rsidP="00AA57AE">
      <w:pPr>
        <w:widowControl w:val="0"/>
        <w:spacing w:after="0" w:line="276" w:lineRule="auto"/>
        <w:rPr>
          <w:rFonts w:ascii="Arial" w:hAnsi="Arial" w:cs="Arial"/>
          <w:sz w:val="24"/>
          <w:szCs w:val="24"/>
        </w:rPr>
      </w:pPr>
    </w:p>
    <w:p w14:paraId="691B1D59" w14:textId="7B7BEE59" w:rsidR="009942B9" w:rsidRPr="00AA57AE" w:rsidRDefault="00AA57AE" w:rsidP="00AA57AE">
      <w:pPr>
        <w:widowControl w:val="0"/>
        <w:spacing w:after="0" w:line="276" w:lineRule="auto"/>
        <w:rPr>
          <w:rFonts w:ascii="Arial" w:hAnsi="Arial" w:cs="Arial"/>
          <w:sz w:val="144"/>
          <w:szCs w:val="144"/>
        </w:rPr>
      </w:pPr>
      <w:r w:rsidRPr="00AA57AE">
        <w:rPr>
          <w:rFonts w:ascii="Arial" w:hAnsi="Arial" w:cs="Arial"/>
          <w:noProof/>
          <w:sz w:val="18"/>
          <w:szCs w:val="18"/>
        </w:rPr>
        <w:drawing>
          <wp:anchor distT="36576" distB="36576" distL="36576" distR="36576" simplePos="0" relativeHeight="251659264" behindDoc="0" locked="0" layoutInCell="1" allowOverlap="1" wp14:anchorId="6AB4DD7E" wp14:editId="6882BB64">
            <wp:simplePos x="0" y="0"/>
            <wp:positionH relativeFrom="column">
              <wp:posOffset>5075035</wp:posOffset>
            </wp:positionH>
            <wp:positionV relativeFrom="paragraph">
              <wp:posOffset>-474923</wp:posOffset>
            </wp:positionV>
            <wp:extent cx="970915" cy="686435"/>
            <wp:effectExtent l="0" t="0" r="63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91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942B9" w:rsidRPr="004214E4">
        <w:rPr>
          <w:rFonts w:ascii="Arial" w:hAnsi="Arial" w:cs="Arial"/>
          <w:sz w:val="24"/>
          <w:szCs w:val="24"/>
        </w:rPr>
        <w:t>Welcome</w:t>
      </w:r>
    </w:p>
    <w:p w14:paraId="5041C7DB" w14:textId="77777777" w:rsidR="009942B9" w:rsidRPr="004214E4" w:rsidRDefault="009942B9" w:rsidP="003524AC">
      <w:pPr>
        <w:widowControl w:val="0"/>
        <w:spacing w:after="0" w:line="276" w:lineRule="auto"/>
        <w:jc w:val="both"/>
        <w:rPr>
          <w:rFonts w:ascii="Arial" w:hAnsi="Arial" w:cs="Arial"/>
          <w:sz w:val="24"/>
          <w:szCs w:val="24"/>
        </w:rPr>
      </w:pPr>
      <w:r w:rsidRPr="004214E4">
        <w:rPr>
          <w:rFonts w:ascii="Arial" w:hAnsi="Arial" w:cs="Arial"/>
          <w:sz w:val="24"/>
          <w:szCs w:val="24"/>
        </w:rPr>
        <w:t> </w:t>
      </w:r>
    </w:p>
    <w:p w14:paraId="777BD245" w14:textId="77777777" w:rsidR="00996151" w:rsidRPr="00996151" w:rsidRDefault="00996151" w:rsidP="00996151">
      <w:pPr>
        <w:spacing w:line="276" w:lineRule="auto"/>
        <w:jc w:val="both"/>
      </w:pPr>
      <w:r w:rsidRPr="00996151">
        <w:rPr>
          <w:rFonts w:ascii="Arial" w:hAnsi="Arial" w:cs="Arial"/>
          <w:sz w:val="24"/>
          <w:szCs w:val="24"/>
        </w:rPr>
        <w:t>On behalf of learners and staff I would like to welcome you to Cults Primary School.</w:t>
      </w:r>
    </w:p>
    <w:p w14:paraId="643E8F49" w14:textId="77777777" w:rsidR="00996151" w:rsidRPr="00996151" w:rsidRDefault="00996151" w:rsidP="00996151">
      <w:pPr>
        <w:spacing w:line="276" w:lineRule="auto"/>
        <w:jc w:val="both"/>
      </w:pPr>
      <w:r w:rsidRPr="00996151">
        <w:rPr>
          <w:rFonts w:ascii="Arial" w:hAnsi="Arial" w:cs="Arial"/>
          <w:sz w:val="24"/>
          <w:szCs w:val="24"/>
        </w:rPr>
        <w:t xml:space="preserve">Our aim is to provide an environment where our learners are happy, healthy and are given a high-quality education, which enables them to achieve their full potential. </w:t>
      </w:r>
    </w:p>
    <w:p w14:paraId="118BB72A" w14:textId="19C38F68" w:rsidR="00996151" w:rsidRPr="00996151" w:rsidRDefault="00996151" w:rsidP="00996151">
      <w:pPr>
        <w:spacing w:line="276" w:lineRule="auto"/>
        <w:jc w:val="both"/>
      </w:pPr>
      <w:r w:rsidRPr="00996151">
        <w:rPr>
          <w:rFonts w:ascii="Arial" w:hAnsi="Arial" w:cs="Arial"/>
          <w:sz w:val="24"/>
          <w:szCs w:val="24"/>
        </w:rPr>
        <w:t xml:space="preserve">We believe that learners learn best when there is effective partnership between home and school; we value parents/carers as partners in the education of the learners entrusted to our care. We offer opportunities for you to be meaningfully involved in school life and we are appreciative of your support. </w:t>
      </w:r>
    </w:p>
    <w:p w14:paraId="39FB22AD" w14:textId="49538632" w:rsidR="00996151" w:rsidRPr="00996151" w:rsidRDefault="00996151" w:rsidP="00996151">
      <w:pPr>
        <w:spacing w:line="276" w:lineRule="auto"/>
        <w:jc w:val="both"/>
      </w:pPr>
      <w:r w:rsidRPr="00996151">
        <w:rPr>
          <w:rFonts w:ascii="Arial" w:hAnsi="Arial" w:cs="Arial"/>
          <w:sz w:val="24"/>
          <w:szCs w:val="24"/>
        </w:rPr>
        <w:t>We provide a broad and balanced curriculum which is structured to develop learner’s knowledge and understanding, skills and attitudes in all dimensions:</w:t>
      </w:r>
      <w:r>
        <w:rPr>
          <w:rFonts w:ascii="Arial" w:hAnsi="Arial" w:cs="Arial"/>
          <w:sz w:val="24"/>
          <w:szCs w:val="24"/>
        </w:rPr>
        <w:t xml:space="preserve"> </w:t>
      </w:r>
      <w:r w:rsidRPr="00996151">
        <w:rPr>
          <w:rFonts w:ascii="Arial" w:hAnsi="Arial" w:cs="Arial"/>
          <w:sz w:val="24"/>
          <w:szCs w:val="24"/>
        </w:rPr>
        <w:t xml:space="preserve">academically, aesthetically, physically, morally and socially. </w:t>
      </w:r>
    </w:p>
    <w:p w14:paraId="02C3F5D3" w14:textId="29CEDBE8" w:rsidR="00996151" w:rsidRPr="00996151" w:rsidRDefault="00996151" w:rsidP="00996151">
      <w:pPr>
        <w:spacing w:line="276" w:lineRule="auto"/>
        <w:jc w:val="both"/>
      </w:pPr>
      <w:r w:rsidRPr="00996151">
        <w:rPr>
          <w:rFonts w:ascii="Arial" w:hAnsi="Arial" w:cs="Arial"/>
          <w:sz w:val="24"/>
          <w:szCs w:val="24"/>
        </w:rPr>
        <w:t xml:space="preserve">School staff are fully committed to raising standards of attainment across all curricular areas and they use their expertise to develop programmes of work suited to their learners’ needs and abilities. Learner progress is assessed on a regular basis and programmes of study are monitored and evaluated to ensure we are providing    learning experiences of the highest quality. Staff are committed to the process of self-evaluation and continuing professional development. They attend in-service training events and participate in professional development programmes, which enhance their knowledge of current educational philosophy and practice. </w:t>
      </w:r>
    </w:p>
    <w:p w14:paraId="317B6602" w14:textId="4F74F6DA" w:rsidR="00996151" w:rsidRPr="00996151" w:rsidRDefault="00996151" w:rsidP="00996151">
      <w:pPr>
        <w:spacing w:line="276" w:lineRule="auto"/>
        <w:jc w:val="both"/>
      </w:pPr>
      <w:r w:rsidRPr="00996151">
        <w:rPr>
          <w:rFonts w:ascii="Arial" w:hAnsi="Arial" w:cs="Arial"/>
          <w:sz w:val="24"/>
          <w:szCs w:val="24"/>
        </w:rPr>
        <w:t xml:space="preserve">Education is a lifelong process and we see ourselves as a link in the chain, building on the experiences our learners bring to our school. We regularly liaise with staff from partner provider nurseries and pre-school centres and with our colleagues in the secondary sector. This ensures a smooth and positive transition for all our learners as they move through the education system. </w:t>
      </w:r>
    </w:p>
    <w:p w14:paraId="660529D9" w14:textId="77777777" w:rsidR="00996151" w:rsidRPr="00996151" w:rsidRDefault="00996151" w:rsidP="00996151">
      <w:pPr>
        <w:spacing w:line="276" w:lineRule="auto"/>
        <w:jc w:val="both"/>
      </w:pPr>
      <w:r w:rsidRPr="00996151">
        <w:rPr>
          <w:rFonts w:ascii="Arial" w:hAnsi="Arial" w:cs="Arial"/>
          <w:sz w:val="24"/>
          <w:szCs w:val="24"/>
        </w:rPr>
        <w:t xml:space="preserve">We value our position in the community and we welcome all learners and their parents/carers/carers to our school. Please do not hesitate to contact us if we may be of assistance to you at any time. </w:t>
      </w:r>
    </w:p>
    <w:p w14:paraId="6F2362D7" w14:textId="77777777" w:rsidR="00996151" w:rsidRDefault="00996151" w:rsidP="00996151">
      <w:pPr>
        <w:spacing w:line="276" w:lineRule="auto"/>
        <w:jc w:val="both"/>
      </w:pPr>
      <w:r>
        <w:rPr>
          <w:rFonts w:ascii="Arial" w:hAnsi="Arial" w:cs="Arial"/>
          <w:sz w:val="24"/>
          <w:szCs w:val="24"/>
        </w:rPr>
        <w:t> </w:t>
      </w:r>
    </w:p>
    <w:p w14:paraId="4A69E154" w14:textId="2AC34FEC" w:rsidR="007608DE" w:rsidRPr="004214E4" w:rsidRDefault="00251ED7" w:rsidP="003524AC">
      <w:pPr>
        <w:widowControl w:val="0"/>
        <w:spacing w:after="0" w:line="276" w:lineRule="auto"/>
        <w:jc w:val="both"/>
        <w:rPr>
          <w:rFonts w:ascii="Arial" w:hAnsi="Arial" w:cs="Arial"/>
          <w:sz w:val="24"/>
          <w:szCs w:val="24"/>
        </w:rPr>
      </w:pPr>
      <w:r>
        <w:rPr>
          <w:rFonts w:ascii="Arial" w:hAnsi="Arial" w:cs="Arial"/>
          <w:sz w:val="24"/>
          <w:szCs w:val="24"/>
        </w:rPr>
        <w:t>M</w:t>
      </w:r>
      <w:r w:rsidR="00110A82">
        <w:rPr>
          <w:rFonts w:ascii="Arial" w:hAnsi="Arial" w:cs="Arial"/>
          <w:sz w:val="24"/>
          <w:szCs w:val="24"/>
        </w:rPr>
        <w:t>iss Morven McKay</w:t>
      </w:r>
    </w:p>
    <w:p w14:paraId="5876AF49" w14:textId="323DFF53" w:rsidR="009942B9" w:rsidRDefault="007608DE" w:rsidP="003524AC">
      <w:pPr>
        <w:widowControl w:val="0"/>
        <w:spacing w:after="0" w:line="276" w:lineRule="auto"/>
        <w:jc w:val="both"/>
        <w:rPr>
          <w:rFonts w:ascii="Arial" w:hAnsi="Arial" w:cs="Arial"/>
          <w:sz w:val="24"/>
          <w:szCs w:val="24"/>
        </w:rPr>
      </w:pPr>
      <w:r w:rsidRPr="004214E4">
        <w:rPr>
          <w:rFonts w:ascii="Arial" w:hAnsi="Arial" w:cs="Arial"/>
          <w:sz w:val="24"/>
          <w:szCs w:val="24"/>
        </w:rPr>
        <w:t>Head Teacher</w:t>
      </w:r>
    </w:p>
    <w:p w14:paraId="1E947553" w14:textId="4065BFFA" w:rsidR="003524AC" w:rsidRDefault="003524AC" w:rsidP="003524AC">
      <w:pPr>
        <w:widowControl w:val="0"/>
        <w:spacing w:after="0" w:line="276" w:lineRule="auto"/>
        <w:jc w:val="both"/>
        <w:rPr>
          <w:rFonts w:ascii="Arial" w:hAnsi="Arial" w:cs="Arial"/>
          <w:sz w:val="24"/>
          <w:szCs w:val="24"/>
        </w:rPr>
      </w:pPr>
    </w:p>
    <w:p w14:paraId="1A82B6F5" w14:textId="23B1A661" w:rsidR="003524AC" w:rsidRDefault="003524AC" w:rsidP="003524AC">
      <w:pPr>
        <w:widowControl w:val="0"/>
        <w:spacing w:after="0" w:line="276" w:lineRule="auto"/>
        <w:jc w:val="both"/>
        <w:rPr>
          <w:rFonts w:ascii="Arial" w:hAnsi="Arial" w:cs="Arial"/>
          <w:sz w:val="24"/>
          <w:szCs w:val="24"/>
        </w:rPr>
      </w:pPr>
    </w:p>
    <w:p w14:paraId="714894C0" w14:textId="087F8ED4" w:rsidR="003524AC" w:rsidRDefault="003524AC" w:rsidP="003524AC">
      <w:pPr>
        <w:widowControl w:val="0"/>
        <w:spacing w:after="0" w:line="276" w:lineRule="auto"/>
        <w:jc w:val="both"/>
        <w:rPr>
          <w:rFonts w:ascii="Arial" w:hAnsi="Arial" w:cs="Arial"/>
          <w:sz w:val="24"/>
          <w:szCs w:val="24"/>
        </w:rPr>
      </w:pPr>
    </w:p>
    <w:p w14:paraId="2096FEE9" w14:textId="5BBDE458" w:rsidR="003524AC" w:rsidRDefault="003524AC" w:rsidP="003524AC">
      <w:pPr>
        <w:widowControl w:val="0"/>
        <w:spacing w:after="0" w:line="276" w:lineRule="auto"/>
        <w:jc w:val="both"/>
        <w:rPr>
          <w:rFonts w:ascii="Arial" w:hAnsi="Arial" w:cs="Arial"/>
          <w:sz w:val="24"/>
          <w:szCs w:val="24"/>
        </w:rPr>
      </w:pPr>
    </w:p>
    <w:p w14:paraId="1EEDEA8C" w14:textId="284BC9E3" w:rsidR="003524AC" w:rsidRDefault="003524AC" w:rsidP="003524AC">
      <w:pPr>
        <w:widowControl w:val="0"/>
        <w:spacing w:after="0" w:line="276" w:lineRule="auto"/>
        <w:jc w:val="both"/>
        <w:rPr>
          <w:rFonts w:ascii="Arial" w:hAnsi="Arial" w:cs="Arial"/>
          <w:sz w:val="24"/>
          <w:szCs w:val="24"/>
        </w:rPr>
      </w:pPr>
    </w:p>
    <w:p w14:paraId="2D2EB78C" w14:textId="77777777" w:rsidR="00C775B5" w:rsidRDefault="00C775B5" w:rsidP="003524AC">
      <w:pPr>
        <w:widowControl w:val="0"/>
        <w:spacing w:after="0" w:line="276" w:lineRule="auto"/>
        <w:jc w:val="both"/>
        <w:rPr>
          <w:rFonts w:ascii="Arial" w:hAnsi="Arial" w:cs="Arial"/>
          <w:sz w:val="24"/>
          <w:szCs w:val="24"/>
        </w:rPr>
      </w:pPr>
    </w:p>
    <w:p w14:paraId="6F3A87CB" w14:textId="5D47F92A" w:rsidR="009942B9" w:rsidRPr="004214E4" w:rsidRDefault="009942B9" w:rsidP="003524AC">
      <w:pPr>
        <w:widowControl w:val="0"/>
        <w:spacing w:after="0" w:line="276" w:lineRule="auto"/>
        <w:jc w:val="both"/>
        <w:rPr>
          <w:rFonts w:ascii="Arial" w:hAnsi="Arial" w:cs="Arial"/>
          <w:sz w:val="24"/>
          <w:szCs w:val="24"/>
        </w:rPr>
        <w:sectPr w:rsidR="009942B9" w:rsidRPr="004214E4" w:rsidSect="00981E45">
          <w:footerReference w:type="default" r:id="rId10"/>
          <w:pgSz w:w="11906" w:h="16838"/>
          <w:pgMar w:top="1440" w:right="1440" w:bottom="1440" w:left="1440" w:header="708" w:footer="708" w:gutter="0"/>
          <w:pgNumType w:start="0"/>
          <w:cols w:space="708"/>
          <w:docGrid w:linePitch="360"/>
        </w:sectPr>
      </w:pPr>
      <w:r w:rsidRPr="004214E4">
        <w:rPr>
          <w:rFonts w:ascii="Arial" w:hAnsi="Arial" w:cs="Arial"/>
          <w:color w:val="00B050"/>
          <w:sz w:val="24"/>
          <w:szCs w:val="24"/>
        </w:rPr>
        <w:lastRenderedPageBreak/>
        <w:t xml:space="preserve">Contents                             </w:t>
      </w:r>
    </w:p>
    <w:tbl>
      <w:tblPr>
        <w:tblStyle w:val="TableGrid"/>
        <w:tblpPr w:leftFromText="180" w:rightFromText="180" w:vertAnchor="text" w:horzAnchor="margin" w:tblpY="145"/>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635B9" w:rsidRPr="00DF6DD7" w14:paraId="28D3233A" w14:textId="77777777" w:rsidTr="000635B9">
        <w:tc>
          <w:tcPr>
            <w:tcW w:w="2254" w:type="dxa"/>
          </w:tcPr>
          <w:p w14:paraId="0417129A" w14:textId="77777777" w:rsidR="000635B9" w:rsidRPr="00DF6DD7" w:rsidRDefault="00185C99" w:rsidP="000635B9">
            <w:pPr>
              <w:jc w:val="both"/>
              <w:rPr>
                <w:rFonts w:ascii="Arial" w:hAnsi="Arial" w:cs="Arial"/>
              </w:rPr>
            </w:pPr>
            <w:hyperlink w:anchor="_School_Information" w:history="1">
              <w:r w:rsidR="000635B9" w:rsidRPr="00573623">
                <w:rPr>
                  <w:rStyle w:val="Hyperlink"/>
                  <w:rFonts w:ascii="Arial" w:hAnsi="Arial" w:cs="Arial"/>
                </w:rPr>
                <w:t>School information</w:t>
              </w:r>
            </w:hyperlink>
          </w:p>
        </w:tc>
        <w:tc>
          <w:tcPr>
            <w:tcW w:w="2254" w:type="dxa"/>
          </w:tcPr>
          <w:p w14:paraId="04314523" w14:textId="51DF3C1E" w:rsidR="000635B9" w:rsidRPr="00DF6DD7" w:rsidRDefault="000635B9" w:rsidP="000635B9">
            <w:pPr>
              <w:widowControl w:val="0"/>
              <w:jc w:val="both"/>
              <w:rPr>
                <w:rFonts w:ascii="Arial" w:hAnsi="Arial" w:cs="Arial"/>
              </w:rPr>
            </w:pPr>
            <w:r>
              <w:rPr>
                <w:rFonts w:ascii="Arial" w:hAnsi="Arial" w:cs="Arial"/>
              </w:rPr>
              <w:t>3</w:t>
            </w:r>
          </w:p>
        </w:tc>
        <w:tc>
          <w:tcPr>
            <w:tcW w:w="2254" w:type="dxa"/>
          </w:tcPr>
          <w:p w14:paraId="4022609A" w14:textId="4C325886" w:rsidR="000635B9" w:rsidRPr="008E5D6C" w:rsidRDefault="00185C99" w:rsidP="000635B9">
            <w:pPr>
              <w:jc w:val="both"/>
              <w:rPr>
                <w:rFonts w:ascii="Arial" w:hAnsi="Arial" w:cs="Arial"/>
                <w:bCs/>
              </w:rPr>
            </w:pPr>
            <w:hyperlink w:anchor="_Music_Tuition" w:history="1">
              <w:r w:rsidR="000635B9" w:rsidRPr="001A4C1C">
                <w:rPr>
                  <w:rStyle w:val="Hyperlink"/>
                  <w:rFonts w:ascii="Arial" w:hAnsi="Arial" w:cs="Arial"/>
                  <w:bCs/>
                </w:rPr>
                <w:t>Music Tuition</w:t>
              </w:r>
            </w:hyperlink>
            <w:r w:rsidR="000635B9" w:rsidRPr="00DF6DD7">
              <w:rPr>
                <w:rFonts w:ascii="Arial" w:hAnsi="Arial" w:cs="Arial"/>
                <w:bCs/>
              </w:rPr>
              <w:tab/>
            </w:r>
          </w:p>
        </w:tc>
        <w:tc>
          <w:tcPr>
            <w:tcW w:w="2254" w:type="dxa"/>
          </w:tcPr>
          <w:p w14:paraId="01E0D189" w14:textId="78680BCB" w:rsidR="000635B9" w:rsidRPr="00DF6DD7" w:rsidRDefault="000635B9" w:rsidP="000635B9">
            <w:pPr>
              <w:widowControl w:val="0"/>
              <w:jc w:val="both"/>
              <w:rPr>
                <w:rFonts w:ascii="Arial" w:hAnsi="Arial" w:cs="Arial"/>
              </w:rPr>
            </w:pPr>
            <w:r>
              <w:rPr>
                <w:rFonts w:ascii="Arial" w:hAnsi="Arial" w:cs="Arial"/>
              </w:rPr>
              <w:t>1</w:t>
            </w:r>
            <w:r w:rsidR="00075E3B">
              <w:rPr>
                <w:rFonts w:ascii="Arial" w:hAnsi="Arial" w:cs="Arial"/>
              </w:rPr>
              <w:t>5</w:t>
            </w:r>
          </w:p>
        </w:tc>
      </w:tr>
      <w:tr w:rsidR="000635B9" w:rsidRPr="00DF6DD7" w14:paraId="1254227C" w14:textId="77777777" w:rsidTr="000635B9">
        <w:tc>
          <w:tcPr>
            <w:tcW w:w="2254" w:type="dxa"/>
          </w:tcPr>
          <w:p w14:paraId="79E72A2C" w14:textId="77777777" w:rsidR="000635B9" w:rsidRDefault="00185C99" w:rsidP="000635B9">
            <w:pPr>
              <w:widowControl w:val="0"/>
              <w:jc w:val="both"/>
              <w:rPr>
                <w:rFonts w:ascii="Arial" w:hAnsi="Arial" w:cs="Arial"/>
              </w:rPr>
            </w:pPr>
            <w:hyperlink w:anchor="_School_Times" w:history="1">
              <w:r w:rsidR="000635B9" w:rsidRPr="00573623">
                <w:rPr>
                  <w:rStyle w:val="Hyperlink"/>
                  <w:rFonts w:ascii="Arial" w:hAnsi="Arial" w:cs="Arial"/>
                </w:rPr>
                <w:t>School Times</w:t>
              </w:r>
            </w:hyperlink>
          </w:p>
          <w:p w14:paraId="46FB333A" w14:textId="21696481" w:rsidR="000635B9" w:rsidRPr="00DF6DD7" w:rsidRDefault="000635B9" w:rsidP="000635B9">
            <w:pPr>
              <w:jc w:val="both"/>
              <w:rPr>
                <w:rFonts w:ascii="Arial" w:hAnsi="Arial" w:cs="Arial"/>
              </w:rPr>
            </w:pPr>
          </w:p>
        </w:tc>
        <w:tc>
          <w:tcPr>
            <w:tcW w:w="2254" w:type="dxa"/>
          </w:tcPr>
          <w:p w14:paraId="2DE909AB" w14:textId="7E057E26" w:rsidR="000635B9" w:rsidRPr="00DF6DD7" w:rsidRDefault="00C6548A" w:rsidP="000635B9">
            <w:pPr>
              <w:widowControl w:val="0"/>
              <w:jc w:val="both"/>
              <w:rPr>
                <w:rFonts w:ascii="Arial" w:hAnsi="Arial" w:cs="Arial"/>
              </w:rPr>
            </w:pPr>
            <w:r>
              <w:rPr>
                <w:rFonts w:ascii="Arial" w:hAnsi="Arial" w:cs="Arial"/>
              </w:rPr>
              <w:t>4</w:t>
            </w:r>
          </w:p>
        </w:tc>
        <w:tc>
          <w:tcPr>
            <w:tcW w:w="2254" w:type="dxa"/>
          </w:tcPr>
          <w:p w14:paraId="6024B78A" w14:textId="7F40B59D" w:rsidR="000635B9" w:rsidRPr="00DF6DD7" w:rsidRDefault="00185C99" w:rsidP="000635B9">
            <w:pPr>
              <w:jc w:val="both"/>
              <w:rPr>
                <w:rFonts w:ascii="Arial" w:hAnsi="Arial" w:cs="Arial"/>
              </w:rPr>
            </w:pPr>
            <w:hyperlink w:anchor="_Learner_Voice_Opportunities" w:history="1">
              <w:r w:rsidR="000635B9" w:rsidRPr="001A4C1C">
                <w:rPr>
                  <w:rStyle w:val="Hyperlink"/>
                  <w:rFonts w:ascii="Arial" w:hAnsi="Arial" w:cs="Arial"/>
                  <w:bCs/>
                </w:rPr>
                <w:t xml:space="preserve">Learner Voice Opportunities    </w:t>
              </w:r>
            </w:hyperlink>
            <w:r w:rsidR="000635B9" w:rsidRPr="00DF6DD7">
              <w:rPr>
                <w:rFonts w:ascii="Arial" w:hAnsi="Arial" w:cs="Arial"/>
                <w:bCs/>
              </w:rPr>
              <w:t xml:space="preserve"> </w:t>
            </w:r>
          </w:p>
        </w:tc>
        <w:tc>
          <w:tcPr>
            <w:tcW w:w="2254" w:type="dxa"/>
          </w:tcPr>
          <w:p w14:paraId="15F926D9" w14:textId="7866F817" w:rsidR="000635B9" w:rsidRPr="00DF6DD7" w:rsidRDefault="000635B9" w:rsidP="000635B9">
            <w:pPr>
              <w:widowControl w:val="0"/>
              <w:jc w:val="both"/>
              <w:rPr>
                <w:rFonts w:ascii="Arial" w:hAnsi="Arial" w:cs="Arial"/>
              </w:rPr>
            </w:pPr>
            <w:r>
              <w:rPr>
                <w:rFonts w:ascii="Arial" w:hAnsi="Arial" w:cs="Arial"/>
              </w:rPr>
              <w:t>1</w:t>
            </w:r>
            <w:r w:rsidR="00075E3B">
              <w:rPr>
                <w:rFonts w:ascii="Arial" w:hAnsi="Arial" w:cs="Arial"/>
              </w:rPr>
              <w:t>6</w:t>
            </w:r>
          </w:p>
        </w:tc>
      </w:tr>
      <w:tr w:rsidR="000635B9" w:rsidRPr="00DF6DD7" w14:paraId="5652CDB7" w14:textId="77777777" w:rsidTr="000635B9">
        <w:tc>
          <w:tcPr>
            <w:tcW w:w="2254" w:type="dxa"/>
          </w:tcPr>
          <w:p w14:paraId="4AA48137" w14:textId="2A876497" w:rsidR="000635B9" w:rsidRPr="00CA5AE4" w:rsidRDefault="00CA5AE4" w:rsidP="000635B9">
            <w:pPr>
              <w:jc w:val="both"/>
              <w:rPr>
                <w:rStyle w:val="Hyperlink"/>
                <w:rFonts w:ascii="Arial" w:hAnsi="Arial" w:cs="Arial"/>
                <w:bCs/>
              </w:rPr>
            </w:pPr>
            <w:r>
              <w:rPr>
                <w:rFonts w:ascii="Arial" w:hAnsi="Arial" w:cs="Arial"/>
                <w:bCs/>
              </w:rPr>
              <w:fldChar w:fldCharType="begin"/>
            </w:r>
            <w:r>
              <w:rPr>
                <w:rFonts w:ascii="Arial" w:hAnsi="Arial" w:cs="Arial"/>
                <w:bCs/>
              </w:rPr>
              <w:instrText>HYPERLINK  \l "_Vision,_Aims_and_1"</w:instrText>
            </w:r>
            <w:r>
              <w:rPr>
                <w:rFonts w:ascii="Arial" w:hAnsi="Arial" w:cs="Arial"/>
                <w:bCs/>
              </w:rPr>
            </w:r>
            <w:r>
              <w:rPr>
                <w:rFonts w:ascii="Arial" w:hAnsi="Arial" w:cs="Arial"/>
                <w:bCs/>
              </w:rPr>
              <w:fldChar w:fldCharType="separate"/>
            </w:r>
            <w:r w:rsidR="000635B9" w:rsidRPr="00CA5AE4">
              <w:rPr>
                <w:rStyle w:val="Hyperlink"/>
                <w:rFonts w:ascii="Arial" w:hAnsi="Arial" w:cs="Arial"/>
                <w:bCs/>
              </w:rPr>
              <w:t xml:space="preserve">Vision, Aims &amp; Values   </w:t>
            </w:r>
          </w:p>
          <w:p w14:paraId="40BBA5BF" w14:textId="698F5C8B" w:rsidR="000635B9" w:rsidRPr="00DF6DD7" w:rsidRDefault="00CA5AE4" w:rsidP="000635B9">
            <w:pPr>
              <w:jc w:val="both"/>
              <w:rPr>
                <w:rFonts w:ascii="Arial" w:hAnsi="Arial" w:cs="Arial"/>
              </w:rPr>
            </w:pPr>
            <w:r>
              <w:rPr>
                <w:rFonts w:ascii="Arial" w:hAnsi="Arial" w:cs="Arial"/>
                <w:bCs/>
              </w:rPr>
              <w:fldChar w:fldCharType="end"/>
            </w:r>
          </w:p>
        </w:tc>
        <w:tc>
          <w:tcPr>
            <w:tcW w:w="2254" w:type="dxa"/>
          </w:tcPr>
          <w:p w14:paraId="79D25ACA" w14:textId="3AC788D2" w:rsidR="000635B9" w:rsidRPr="00DF6DD7" w:rsidRDefault="00C6548A" w:rsidP="000635B9">
            <w:pPr>
              <w:widowControl w:val="0"/>
              <w:jc w:val="both"/>
              <w:rPr>
                <w:rFonts w:ascii="Arial" w:hAnsi="Arial" w:cs="Arial"/>
              </w:rPr>
            </w:pPr>
            <w:r>
              <w:rPr>
                <w:rFonts w:ascii="Arial" w:hAnsi="Arial" w:cs="Arial"/>
              </w:rPr>
              <w:t>4</w:t>
            </w:r>
          </w:p>
        </w:tc>
        <w:tc>
          <w:tcPr>
            <w:tcW w:w="2254" w:type="dxa"/>
          </w:tcPr>
          <w:p w14:paraId="38AC14F7" w14:textId="1FB42863" w:rsidR="000635B9" w:rsidRPr="00DF6DD7" w:rsidRDefault="00185C99" w:rsidP="000635B9">
            <w:pPr>
              <w:widowControl w:val="0"/>
              <w:jc w:val="both"/>
              <w:rPr>
                <w:rFonts w:ascii="Arial" w:hAnsi="Arial" w:cs="Arial"/>
              </w:rPr>
            </w:pPr>
            <w:hyperlink w:anchor="_Homework" w:history="1">
              <w:r w:rsidR="000635B9" w:rsidRPr="001A4C1C">
                <w:rPr>
                  <w:rStyle w:val="Hyperlink"/>
                  <w:rFonts w:ascii="Arial" w:hAnsi="Arial" w:cs="Arial"/>
                  <w:bCs/>
                </w:rPr>
                <w:t>Homework</w:t>
              </w:r>
            </w:hyperlink>
            <w:r w:rsidR="000635B9" w:rsidRPr="00DF6DD7">
              <w:rPr>
                <w:rFonts w:ascii="Arial" w:hAnsi="Arial" w:cs="Arial"/>
                <w:bCs/>
              </w:rPr>
              <w:t xml:space="preserve">   </w:t>
            </w:r>
          </w:p>
        </w:tc>
        <w:tc>
          <w:tcPr>
            <w:tcW w:w="2254" w:type="dxa"/>
          </w:tcPr>
          <w:p w14:paraId="5D7E2153" w14:textId="76A50585" w:rsidR="000635B9" w:rsidRDefault="000635B9" w:rsidP="000635B9">
            <w:pPr>
              <w:widowControl w:val="0"/>
              <w:jc w:val="both"/>
              <w:rPr>
                <w:rFonts w:ascii="Arial" w:hAnsi="Arial" w:cs="Arial"/>
              </w:rPr>
            </w:pPr>
            <w:r>
              <w:rPr>
                <w:rFonts w:ascii="Arial" w:hAnsi="Arial" w:cs="Arial"/>
              </w:rPr>
              <w:t>1</w:t>
            </w:r>
            <w:r w:rsidR="00075E3B">
              <w:rPr>
                <w:rFonts w:ascii="Arial" w:hAnsi="Arial" w:cs="Arial"/>
              </w:rPr>
              <w:t>6</w:t>
            </w:r>
          </w:p>
          <w:p w14:paraId="3CAD1030" w14:textId="7C82684A" w:rsidR="000635B9" w:rsidRPr="00DF6DD7" w:rsidRDefault="000635B9" w:rsidP="000635B9">
            <w:pPr>
              <w:widowControl w:val="0"/>
              <w:jc w:val="both"/>
              <w:rPr>
                <w:rFonts w:ascii="Arial" w:hAnsi="Arial" w:cs="Arial"/>
              </w:rPr>
            </w:pPr>
          </w:p>
        </w:tc>
      </w:tr>
      <w:tr w:rsidR="000635B9" w:rsidRPr="00DF6DD7" w14:paraId="4D6183CD" w14:textId="77777777" w:rsidTr="000635B9">
        <w:tc>
          <w:tcPr>
            <w:tcW w:w="2254" w:type="dxa"/>
          </w:tcPr>
          <w:p w14:paraId="4DF64469" w14:textId="657E78AD" w:rsidR="000635B9" w:rsidRPr="00DF6DD7" w:rsidRDefault="00185C99" w:rsidP="000635B9">
            <w:pPr>
              <w:widowControl w:val="0"/>
              <w:jc w:val="both"/>
              <w:rPr>
                <w:rFonts w:ascii="Arial" w:hAnsi="Arial" w:cs="Arial"/>
              </w:rPr>
            </w:pPr>
            <w:hyperlink w:anchor="_Communication" w:history="1">
              <w:r w:rsidR="000635B9" w:rsidRPr="00573623">
                <w:rPr>
                  <w:rStyle w:val="Hyperlink"/>
                  <w:rFonts w:ascii="Arial" w:hAnsi="Arial" w:cs="Arial"/>
                </w:rPr>
                <w:t>Communication</w:t>
              </w:r>
            </w:hyperlink>
          </w:p>
        </w:tc>
        <w:tc>
          <w:tcPr>
            <w:tcW w:w="2254" w:type="dxa"/>
          </w:tcPr>
          <w:p w14:paraId="7BAB4748" w14:textId="3FE86701" w:rsidR="000635B9" w:rsidRPr="00DF6DD7" w:rsidRDefault="000635B9" w:rsidP="000635B9">
            <w:pPr>
              <w:widowControl w:val="0"/>
              <w:jc w:val="both"/>
              <w:rPr>
                <w:rFonts w:ascii="Arial" w:hAnsi="Arial" w:cs="Arial"/>
              </w:rPr>
            </w:pPr>
            <w:r>
              <w:rPr>
                <w:rFonts w:ascii="Arial" w:hAnsi="Arial" w:cs="Arial"/>
              </w:rPr>
              <w:t>5</w:t>
            </w:r>
          </w:p>
        </w:tc>
        <w:tc>
          <w:tcPr>
            <w:tcW w:w="2254" w:type="dxa"/>
          </w:tcPr>
          <w:p w14:paraId="4AD1524E" w14:textId="77777777" w:rsidR="000635B9" w:rsidRPr="009E05EE" w:rsidRDefault="000635B9" w:rsidP="000635B9">
            <w:pPr>
              <w:jc w:val="both"/>
              <w:rPr>
                <w:rStyle w:val="Hyperlink"/>
                <w:rFonts w:ascii="Arial" w:hAnsi="Arial" w:cs="Arial"/>
                <w:bCs/>
              </w:rPr>
            </w:pPr>
            <w:r>
              <w:rPr>
                <w:rFonts w:ascii="Arial" w:hAnsi="Arial" w:cs="Arial"/>
                <w:bCs/>
              </w:rPr>
              <w:fldChar w:fldCharType="begin"/>
            </w:r>
            <w:r>
              <w:rPr>
                <w:rFonts w:ascii="Arial" w:hAnsi="Arial" w:cs="Arial"/>
                <w:bCs/>
              </w:rPr>
              <w:instrText>HYPERLINK  \l "_Extra_Curricular_Activities"</w:instrText>
            </w:r>
            <w:r>
              <w:rPr>
                <w:rFonts w:ascii="Arial" w:hAnsi="Arial" w:cs="Arial"/>
                <w:bCs/>
              </w:rPr>
            </w:r>
            <w:r>
              <w:rPr>
                <w:rFonts w:ascii="Arial" w:hAnsi="Arial" w:cs="Arial"/>
                <w:bCs/>
              </w:rPr>
              <w:fldChar w:fldCharType="separate"/>
            </w:r>
            <w:r w:rsidRPr="009E05EE">
              <w:rPr>
                <w:rStyle w:val="Hyperlink"/>
                <w:rFonts w:ascii="Arial" w:hAnsi="Arial" w:cs="Arial"/>
                <w:bCs/>
              </w:rPr>
              <w:t xml:space="preserve">Extra Curricular </w:t>
            </w:r>
          </w:p>
          <w:p w14:paraId="5B4F5C6A" w14:textId="77777777" w:rsidR="000635B9" w:rsidRPr="00DF6DD7" w:rsidRDefault="000635B9" w:rsidP="000635B9">
            <w:pPr>
              <w:widowControl w:val="0"/>
              <w:jc w:val="both"/>
              <w:rPr>
                <w:rFonts w:ascii="Arial" w:hAnsi="Arial" w:cs="Arial"/>
                <w:bCs/>
              </w:rPr>
            </w:pPr>
            <w:r w:rsidRPr="009E05EE">
              <w:rPr>
                <w:rStyle w:val="Hyperlink"/>
                <w:rFonts w:ascii="Arial" w:hAnsi="Arial" w:cs="Arial"/>
                <w:bCs/>
              </w:rPr>
              <w:t>Activities</w:t>
            </w:r>
            <w:r>
              <w:rPr>
                <w:rFonts w:ascii="Arial" w:hAnsi="Arial" w:cs="Arial"/>
                <w:bCs/>
              </w:rPr>
              <w:fldChar w:fldCharType="end"/>
            </w:r>
            <w:r w:rsidRPr="00DF6DD7">
              <w:rPr>
                <w:rFonts w:ascii="Arial" w:hAnsi="Arial" w:cs="Arial"/>
                <w:bCs/>
              </w:rPr>
              <w:tab/>
            </w:r>
          </w:p>
          <w:p w14:paraId="020DCBD3" w14:textId="1D0A2AB3" w:rsidR="000635B9" w:rsidRPr="00DF6DD7" w:rsidRDefault="000635B9" w:rsidP="000635B9">
            <w:pPr>
              <w:widowControl w:val="0"/>
              <w:jc w:val="both"/>
              <w:rPr>
                <w:rFonts w:ascii="Arial" w:hAnsi="Arial" w:cs="Arial"/>
              </w:rPr>
            </w:pPr>
          </w:p>
        </w:tc>
        <w:tc>
          <w:tcPr>
            <w:tcW w:w="2254" w:type="dxa"/>
          </w:tcPr>
          <w:p w14:paraId="66510609" w14:textId="0A1C419E" w:rsidR="000635B9" w:rsidRPr="00DF6DD7" w:rsidRDefault="000635B9" w:rsidP="000635B9">
            <w:pPr>
              <w:widowControl w:val="0"/>
              <w:jc w:val="both"/>
              <w:rPr>
                <w:rFonts w:ascii="Arial" w:hAnsi="Arial" w:cs="Arial"/>
              </w:rPr>
            </w:pPr>
            <w:r>
              <w:rPr>
                <w:rFonts w:ascii="Arial" w:hAnsi="Arial" w:cs="Arial"/>
              </w:rPr>
              <w:t>1</w:t>
            </w:r>
            <w:r w:rsidR="003527BF">
              <w:rPr>
                <w:rFonts w:ascii="Arial" w:hAnsi="Arial" w:cs="Arial"/>
              </w:rPr>
              <w:t>6</w:t>
            </w:r>
          </w:p>
        </w:tc>
      </w:tr>
      <w:tr w:rsidR="000635B9" w:rsidRPr="00DF6DD7" w14:paraId="1A0001D1" w14:textId="77777777" w:rsidTr="000635B9">
        <w:trPr>
          <w:trHeight w:val="548"/>
        </w:trPr>
        <w:tc>
          <w:tcPr>
            <w:tcW w:w="2254" w:type="dxa"/>
          </w:tcPr>
          <w:p w14:paraId="51C46941" w14:textId="77777777" w:rsidR="000635B9" w:rsidRPr="00DF6DD7" w:rsidRDefault="00185C99" w:rsidP="000635B9">
            <w:pPr>
              <w:widowControl w:val="0"/>
              <w:jc w:val="both"/>
              <w:rPr>
                <w:rFonts w:ascii="Arial" w:hAnsi="Arial" w:cs="Arial"/>
              </w:rPr>
            </w:pPr>
            <w:hyperlink w:anchor="_Mobile_Phones_and" w:history="1">
              <w:r w:rsidR="000635B9" w:rsidRPr="00573623">
                <w:rPr>
                  <w:rStyle w:val="Hyperlink"/>
                  <w:rFonts w:ascii="Arial" w:hAnsi="Arial" w:cs="Arial"/>
                </w:rPr>
                <w:t>Mobile Phones and Smart watches</w:t>
              </w:r>
            </w:hyperlink>
            <w:r w:rsidR="000635B9">
              <w:rPr>
                <w:rFonts w:ascii="Arial" w:hAnsi="Arial" w:cs="Arial"/>
              </w:rPr>
              <w:t xml:space="preserve"> </w:t>
            </w:r>
          </w:p>
          <w:p w14:paraId="310A3BF8" w14:textId="7521C0AD" w:rsidR="000635B9" w:rsidRPr="00DF6DD7" w:rsidRDefault="000635B9" w:rsidP="000635B9">
            <w:pPr>
              <w:widowControl w:val="0"/>
              <w:jc w:val="both"/>
              <w:rPr>
                <w:rFonts w:ascii="Arial" w:hAnsi="Arial" w:cs="Arial"/>
              </w:rPr>
            </w:pPr>
          </w:p>
        </w:tc>
        <w:tc>
          <w:tcPr>
            <w:tcW w:w="2254" w:type="dxa"/>
          </w:tcPr>
          <w:p w14:paraId="7C7C0B75" w14:textId="0F492E75" w:rsidR="000635B9" w:rsidRPr="00DF6DD7" w:rsidRDefault="009A182A" w:rsidP="000635B9">
            <w:pPr>
              <w:widowControl w:val="0"/>
              <w:rPr>
                <w:rFonts w:ascii="Arial" w:hAnsi="Arial" w:cs="Arial"/>
              </w:rPr>
            </w:pPr>
            <w:r>
              <w:rPr>
                <w:rFonts w:ascii="Arial" w:hAnsi="Arial" w:cs="Arial"/>
              </w:rPr>
              <w:t>5</w:t>
            </w:r>
          </w:p>
        </w:tc>
        <w:tc>
          <w:tcPr>
            <w:tcW w:w="2254" w:type="dxa"/>
          </w:tcPr>
          <w:p w14:paraId="29175D2E" w14:textId="77777777" w:rsidR="000635B9" w:rsidRPr="00DF6DD7" w:rsidRDefault="00185C99" w:rsidP="000635B9">
            <w:pPr>
              <w:jc w:val="both"/>
              <w:rPr>
                <w:rFonts w:ascii="Arial" w:hAnsi="Arial" w:cs="Arial"/>
              </w:rPr>
            </w:pPr>
            <w:hyperlink w:anchor="_Assessment_and_Reporting" w:history="1">
              <w:r w:rsidR="000635B9" w:rsidRPr="009E05EE">
                <w:rPr>
                  <w:rStyle w:val="Hyperlink"/>
                  <w:rFonts w:ascii="Arial" w:hAnsi="Arial" w:cs="Arial"/>
                </w:rPr>
                <w:t xml:space="preserve">Assessment &amp; Reporting </w:t>
              </w:r>
            </w:hyperlink>
            <w:r w:rsidR="000635B9" w:rsidRPr="00DF6DD7">
              <w:rPr>
                <w:rFonts w:ascii="Arial" w:hAnsi="Arial" w:cs="Arial"/>
              </w:rPr>
              <w:t xml:space="preserve"> </w:t>
            </w:r>
          </w:p>
          <w:p w14:paraId="04B673B6" w14:textId="77777777" w:rsidR="000635B9" w:rsidRPr="00DF6DD7" w:rsidRDefault="000635B9" w:rsidP="000635B9">
            <w:pPr>
              <w:jc w:val="both"/>
              <w:rPr>
                <w:rFonts w:ascii="Arial" w:hAnsi="Arial" w:cs="Arial"/>
              </w:rPr>
            </w:pPr>
          </w:p>
        </w:tc>
        <w:tc>
          <w:tcPr>
            <w:tcW w:w="2254" w:type="dxa"/>
          </w:tcPr>
          <w:p w14:paraId="6681BB6C" w14:textId="28CE6C2E" w:rsidR="000635B9" w:rsidRPr="00DF6DD7" w:rsidRDefault="000635B9" w:rsidP="000635B9">
            <w:pPr>
              <w:widowControl w:val="0"/>
              <w:jc w:val="both"/>
              <w:rPr>
                <w:rFonts w:ascii="Arial" w:hAnsi="Arial" w:cs="Arial"/>
              </w:rPr>
            </w:pPr>
            <w:r>
              <w:rPr>
                <w:rFonts w:ascii="Arial" w:hAnsi="Arial" w:cs="Arial"/>
              </w:rPr>
              <w:t>1</w:t>
            </w:r>
            <w:r w:rsidR="003527BF">
              <w:rPr>
                <w:rFonts w:ascii="Arial" w:hAnsi="Arial" w:cs="Arial"/>
              </w:rPr>
              <w:t>7</w:t>
            </w:r>
          </w:p>
        </w:tc>
      </w:tr>
      <w:tr w:rsidR="000635B9" w:rsidRPr="00DF6DD7" w14:paraId="1D5A8C6F" w14:textId="77777777" w:rsidTr="000635B9">
        <w:trPr>
          <w:trHeight w:val="548"/>
        </w:trPr>
        <w:tc>
          <w:tcPr>
            <w:tcW w:w="2254" w:type="dxa"/>
          </w:tcPr>
          <w:p w14:paraId="0D5271C4" w14:textId="58D75B8B" w:rsidR="000635B9" w:rsidRDefault="00185C99" w:rsidP="000635B9">
            <w:pPr>
              <w:widowControl w:val="0"/>
              <w:jc w:val="both"/>
              <w:rPr>
                <w:rFonts w:ascii="Arial" w:hAnsi="Arial" w:cs="Arial"/>
              </w:rPr>
            </w:pPr>
            <w:hyperlink w:anchor="_Attendance" w:history="1">
              <w:r w:rsidR="000635B9" w:rsidRPr="00573623">
                <w:rPr>
                  <w:rStyle w:val="Hyperlink"/>
                  <w:rFonts w:ascii="Arial" w:hAnsi="Arial" w:cs="Arial"/>
                </w:rPr>
                <w:t>Attendance</w:t>
              </w:r>
            </w:hyperlink>
          </w:p>
        </w:tc>
        <w:tc>
          <w:tcPr>
            <w:tcW w:w="2254" w:type="dxa"/>
          </w:tcPr>
          <w:p w14:paraId="58DFCE6B" w14:textId="77777777" w:rsidR="000635B9" w:rsidRDefault="000635B9" w:rsidP="000635B9">
            <w:pPr>
              <w:widowControl w:val="0"/>
              <w:jc w:val="both"/>
              <w:rPr>
                <w:rFonts w:ascii="Arial" w:hAnsi="Arial" w:cs="Arial"/>
              </w:rPr>
            </w:pPr>
            <w:r>
              <w:rPr>
                <w:rFonts w:ascii="Arial" w:hAnsi="Arial" w:cs="Arial"/>
              </w:rPr>
              <w:t>6</w:t>
            </w:r>
          </w:p>
          <w:p w14:paraId="2EE32094" w14:textId="2AE996A6" w:rsidR="000635B9" w:rsidRDefault="000635B9" w:rsidP="000635B9">
            <w:pPr>
              <w:widowControl w:val="0"/>
              <w:jc w:val="both"/>
              <w:rPr>
                <w:rFonts w:ascii="Arial" w:hAnsi="Arial" w:cs="Arial"/>
              </w:rPr>
            </w:pPr>
          </w:p>
        </w:tc>
        <w:tc>
          <w:tcPr>
            <w:tcW w:w="2254" w:type="dxa"/>
          </w:tcPr>
          <w:p w14:paraId="4432AD07" w14:textId="77777777" w:rsidR="000635B9" w:rsidRPr="00DF6DD7" w:rsidRDefault="00185C99" w:rsidP="000635B9">
            <w:pPr>
              <w:jc w:val="both"/>
              <w:rPr>
                <w:rFonts w:ascii="Arial" w:hAnsi="Arial" w:cs="Arial"/>
              </w:rPr>
            </w:pPr>
            <w:hyperlink w:anchor="_Learner_Target_Setting" w:history="1">
              <w:r w:rsidR="000635B9" w:rsidRPr="00E804D7">
                <w:rPr>
                  <w:rStyle w:val="Hyperlink"/>
                  <w:rFonts w:ascii="Arial" w:hAnsi="Arial" w:cs="Arial"/>
                </w:rPr>
                <w:t>Learner Target setting</w:t>
              </w:r>
            </w:hyperlink>
            <w:r w:rsidR="000635B9" w:rsidRPr="00DF6DD7">
              <w:rPr>
                <w:rFonts w:ascii="Arial" w:hAnsi="Arial" w:cs="Arial"/>
              </w:rPr>
              <w:t xml:space="preserve"> </w:t>
            </w:r>
          </w:p>
          <w:p w14:paraId="5A65A654" w14:textId="1015F545" w:rsidR="000635B9" w:rsidRPr="00DF6DD7" w:rsidRDefault="000635B9" w:rsidP="000635B9">
            <w:pPr>
              <w:jc w:val="both"/>
              <w:rPr>
                <w:rFonts w:ascii="Arial" w:hAnsi="Arial" w:cs="Arial"/>
              </w:rPr>
            </w:pPr>
          </w:p>
        </w:tc>
        <w:tc>
          <w:tcPr>
            <w:tcW w:w="2254" w:type="dxa"/>
          </w:tcPr>
          <w:p w14:paraId="08AAD92F" w14:textId="5EE68AAD" w:rsidR="000635B9" w:rsidRDefault="003527BF" w:rsidP="000635B9">
            <w:pPr>
              <w:widowControl w:val="0"/>
              <w:jc w:val="both"/>
              <w:rPr>
                <w:rFonts w:ascii="Arial" w:hAnsi="Arial" w:cs="Arial"/>
              </w:rPr>
            </w:pPr>
            <w:r>
              <w:rPr>
                <w:rFonts w:ascii="Arial" w:hAnsi="Arial" w:cs="Arial"/>
              </w:rPr>
              <w:t>18</w:t>
            </w:r>
          </w:p>
        </w:tc>
      </w:tr>
      <w:tr w:rsidR="000635B9" w:rsidRPr="00DF6DD7" w14:paraId="791BB257" w14:textId="77777777" w:rsidTr="000635B9">
        <w:tc>
          <w:tcPr>
            <w:tcW w:w="2254" w:type="dxa"/>
          </w:tcPr>
          <w:p w14:paraId="35CA462E" w14:textId="1CFEC06E" w:rsidR="000635B9" w:rsidRPr="00DF6DD7" w:rsidRDefault="00185C99" w:rsidP="000635B9">
            <w:pPr>
              <w:widowControl w:val="0"/>
              <w:jc w:val="both"/>
              <w:rPr>
                <w:rFonts w:ascii="Arial" w:hAnsi="Arial" w:cs="Arial"/>
              </w:rPr>
            </w:pPr>
            <w:hyperlink w:anchor="_School_Travel_Plan" w:history="1">
              <w:r w:rsidR="000635B9" w:rsidRPr="00595AE1">
                <w:rPr>
                  <w:rStyle w:val="Hyperlink"/>
                  <w:rFonts w:ascii="Arial" w:hAnsi="Arial" w:cs="Arial"/>
                </w:rPr>
                <w:t>School Travel Plan</w:t>
              </w:r>
            </w:hyperlink>
            <w:r w:rsidR="000635B9">
              <w:rPr>
                <w:rFonts w:ascii="Arial" w:hAnsi="Arial" w:cs="Arial"/>
              </w:rPr>
              <w:t xml:space="preserve"> </w:t>
            </w:r>
          </w:p>
        </w:tc>
        <w:tc>
          <w:tcPr>
            <w:tcW w:w="2254" w:type="dxa"/>
          </w:tcPr>
          <w:p w14:paraId="2BF333F8" w14:textId="6C51B37A" w:rsidR="000635B9" w:rsidRPr="00DF6DD7" w:rsidRDefault="00920EA6" w:rsidP="000635B9">
            <w:pPr>
              <w:widowControl w:val="0"/>
              <w:jc w:val="both"/>
              <w:rPr>
                <w:rFonts w:ascii="Arial" w:hAnsi="Arial" w:cs="Arial"/>
              </w:rPr>
            </w:pPr>
            <w:r>
              <w:rPr>
                <w:rFonts w:ascii="Arial" w:hAnsi="Arial" w:cs="Arial"/>
              </w:rPr>
              <w:t>6</w:t>
            </w:r>
          </w:p>
        </w:tc>
        <w:tc>
          <w:tcPr>
            <w:tcW w:w="2254" w:type="dxa"/>
          </w:tcPr>
          <w:p w14:paraId="2C1D8218" w14:textId="05427005" w:rsidR="000635B9" w:rsidRPr="00DF6DD7" w:rsidRDefault="00185C99" w:rsidP="000635B9">
            <w:pPr>
              <w:jc w:val="both"/>
              <w:rPr>
                <w:rFonts w:ascii="Arial" w:hAnsi="Arial" w:cs="Arial"/>
              </w:rPr>
            </w:pPr>
            <w:hyperlink w:anchor="_School_Policies" w:history="1">
              <w:r w:rsidR="000635B9" w:rsidRPr="00E804D7">
                <w:rPr>
                  <w:rStyle w:val="Hyperlink"/>
                  <w:rFonts w:ascii="Arial" w:hAnsi="Arial" w:cs="Arial"/>
                </w:rPr>
                <w:t>School Policies</w:t>
              </w:r>
            </w:hyperlink>
          </w:p>
        </w:tc>
        <w:tc>
          <w:tcPr>
            <w:tcW w:w="2254" w:type="dxa"/>
          </w:tcPr>
          <w:p w14:paraId="60D02CCE" w14:textId="034EE00D" w:rsidR="000635B9" w:rsidRDefault="000142A5" w:rsidP="000635B9">
            <w:pPr>
              <w:widowControl w:val="0"/>
              <w:jc w:val="both"/>
              <w:rPr>
                <w:rFonts w:ascii="Arial" w:hAnsi="Arial" w:cs="Arial"/>
              </w:rPr>
            </w:pPr>
            <w:r>
              <w:rPr>
                <w:rFonts w:ascii="Arial" w:hAnsi="Arial" w:cs="Arial"/>
              </w:rPr>
              <w:t>18</w:t>
            </w:r>
          </w:p>
          <w:p w14:paraId="4775466E" w14:textId="49EF2336" w:rsidR="000635B9" w:rsidRPr="00DF6DD7" w:rsidRDefault="000635B9" w:rsidP="000635B9">
            <w:pPr>
              <w:widowControl w:val="0"/>
              <w:jc w:val="both"/>
              <w:rPr>
                <w:rFonts w:ascii="Arial" w:hAnsi="Arial" w:cs="Arial"/>
              </w:rPr>
            </w:pPr>
          </w:p>
        </w:tc>
      </w:tr>
      <w:tr w:rsidR="000635B9" w:rsidRPr="00DF6DD7" w14:paraId="5EC18C8E" w14:textId="77777777" w:rsidTr="000635B9">
        <w:tc>
          <w:tcPr>
            <w:tcW w:w="2254" w:type="dxa"/>
          </w:tcPr>
          <w:p w14:paraId="3695B648" w14:textId="64508C82" w:rsidR="000635B9" w:rsidRPr="00DF6DD7" w:rsidRDefault="00185C99" w:rsidP="000635B9">
            <w:pPr>
              <w:widowControl w:val="0"/>
              <w:jc w:val="both"/>
              <w:rPr>
                <w:rFonts w:ascii="Arial" w:hAnsi="Arial" w:cs="Arial"/>
              </w:rPr>
            </w:pPr>
            <w:hyperlink w:anchor="_School_Uniform" w:history="1">
              <w:r w:rsidR="000635B9" w:rsidRPr="00595AE1">
                <w:rPr>
                  <w:rStyle w:val="Hyperlink"/>
                  <w:rFonts w:ascii="Arial" w:hAnsi="Arial" w:cs="Arial"/>
                </w:rPr>
                <w:t>School Uniform</w:t>
              </w:r>
            </w:hyperlink>
          </w:p>
        </w:tc>
        <w:tc>
          <w:tcPr>
            <w:tcW w:w="2254" w:type="dxa"/>
          </w:tcPr>
          <w:p w14:paraId="287EB99B" w14:textId="0394A3C7" w:rsidR="000635B9" w:rsidRPr="00DF6DD7" w:rsidRDefault="00920EA6" w:rsidP="000635B9">
            <w:pPr>
              <w:widowControl w:val="0"/>
              <w:jc w:val="both"/>
              <w:rPr>
                <w:rFonts w:ascii="Arial" w:hAnsi="Arial" w:cs="Arial"/>
              </w:rPr>
            </w:pPr>
            <w:r>
              <w:rPr>
                <w:rFonts w:ascii="Arial" w:hAnsi="Arial" w:cs="Arial"/>
              </w:rPr>
              <w:t>6</w:t>
            </w:r>
          </w:p>
        </w:tc>
        <w:tc>
          <w:tcPr>
            <w:tcW w:w="2254" w:type="dxa"/>
          </w:tcPr>
          <w:p w14:paraId="2D53D57F" w14:textId="77777777" w:rsidR="000635B9" w:rsidRDefault="00185C99" w:rsidP="000635B9">
            <w:pPr>
              <w:jc w:val="both"/>
              <w:rPr>
                <w:rFonts w:ascii="Arial" w:hAnsi="Arial" w:cs="Arial"/>
              </w:rPr>
            </w:pPr>
            <w:hyperlink w:anchor="_UNCRC" w:history="1">
              <w:r w:rsidR="000635B9" w:rsidRPr="00E804D7">
                <w:rPr>
                  <w:rStyle w:val="Hyperlink"/>
                  <w:rFonts w:ascii="Arial" w:hAnsi="Arial" w:cs="Arial"/>
                </w:rPr>
                <w:t>UNCRC</w:t>
              </w:r>
            </w:hyperlink>
            <w:r w:rsidR="000635B9">
              <w:rPr>
                <w:rFonts w:ascii="Arial" w:hAnsi="Arial" w:cs="Arial"/>
              </w:rPr>
              <w:t xml:space="preserve">  </w:t>
            </w:r>
          </w:p>
          <w:p w14:paraId="3006CD56" w14:textId="0DD74EA1" w:rsidR="000635B9" w:rsidRPr="00DF6DD7" w:rsidRDefault="000635B9" w:rsidP="000635B9">
            <w:pPr>
              <w:jc w:val="both"/>
              <w:rPr>
                <w:rFonts w:ascii="Arial" w:hAnsi="Arial" w:cs="Arial"/>
              </w:rPr>
            </w:pPr>
          </w:p>
        </w:tc>
        <w:tc>
          <w:tcPr>
            <w:tcW w:w="2254" w:type="dxa"/>
          </w:tcPr>
          <w:p w14:paraId="70E00F8D" w14:textId="44B5196D" w:rsidR="000635B9" w:rsidRPr="00DF6DD7" w:rsidRDefault="000142A5" w:rsidP="000635B9">
            <w:pPr>
              <w:widowControl w:val="0"/>
              <w:jc w:val="both"/>
              <w:rPr>
                <w:rFonts w:ascii="Arial" w:hAnsi="Arial" w:cs="Arial"/>
              </w:rPr>
            </w:pPr>
            <w:r>
              <w:rPr>
                <w:rFonts w:ascii="Arial" w:hAnsi="Arial" w:cs="Arial"/>
              </w:rPr>
              <w:t>19</w:t>
            </w:r>
          </w:p>
        </w:tc>
      </w:tr>
      <w:tr w:rsidR="000635B9" w:rsidRPr="00DF6DD7" w14:paraId="433DCC7C" w14:textId="77777777" w:rsidTr="000635B9">
        <w:tc>
          <w:tcPr>
            <w:tcW w:w="2254" w:type="dxa"/>
          </w:tcPr>
          <w:p w14:paraId="423A1900" w14:textId="7510FC4A" w:rsidR="000635B9" w:rsidRPr="00DF6DD7" w:rsidRDefault="00185C99" w:rsidP="000635B9">
            <w:pPr>
              <w:jc w:val="both"/>
              <w:rPr>
                <w:rFonts w:ascii="Arial" w:hAnsi="Arial" w:cs="Arial"/>
              </w:rPr>
            </w:pPr>
            <w:hyperlink w:anchor="_Lost_Property" w:history="1">
              <w:r w:rsidR="000635B9" w:rsidRPr="00EC777C">
                <w:rPr>
                  <w:rStyle w:val="Hyperlink"/>
                  <w:rFonts w:ascii="Arial" w:hAnsi="Arial" w:cs="Arial"/>
                </w:rPr>
                <w:t>Lost Property</w:t>
              </w:r>
            </w:hyperlink>
          </w:p>
        </w:tc>
        <w:tc>
          <w:tcPr>
            <w:tcW w:w="2254" w:type="dxa"/>
          </w:tcPr>
          <w:p w14:paraId="49DDE0AD" w14:textId="53863F60" w:rsidR="000635B9" w:rsidRPr="00DF6DD7" w:rsidRDefault="00C600B5" w:rsidP="000635B9">
            <w:pPr>
              <w:widowControl w:val="0"/>
              <w:jc w:val="both"/>
              <w:rPr>
                <w:rFonts w:ascii="Arial" w:hAnsi="Arial" w:cs="Arial"/>
              </w:rPr>
            </w:pPr>
            <w:r>
              <w:rPr>
                <w:rFonts w:ascii="Arial" w:hAnsi="Arial" w:cs="Arial"/>
              </w:rPr>
              <w:t>8</w:t>
            </w:r>
          </w:p>
        </w:tc>
        <w:tc>
          <w:tcPr>
            <w:tcW w:w="2254" w:type="dxa"/>
          </w:tcPr>
          <w:p w14:paraId="043229E1" w14:textId="77777777" w:rsidR="000635B9" w:rsidRDefault="00185C99" w:rsidP="000635B9">
            <w:pPr>
              <w:jc w:val="both"/>
              <w:rPr>
                <w:rFonts w:ascii="Arial" w:hAnsi="Arial" w:cs="Arial"/>
              </w:rPr>
            </w:pPr>
            <w:hyperlink w:anchor="_Positive_Relationships" w:history="1">
              <w:r w:rsidR="000635B9" w:rsidRPr="00E804D7">
                <w:rPr>
                  <w:rStyle w:val="Hyperlink"/>
                  <w:rFonts w:ascii="Arial" w:hAnsi="Arial" w:cs="Arial"/>
                </w:rPr>
                <w:t>Positive Relationships</w:t>
              </w:r>
            </w:hyperlink>
            <w:r w:rsidR="000635B9">
              <w:rPr>
                <w:rFonts w:ascii="Arial" w:hAnsi="Arial" w:cs="Arial"/>
              </w:rPr>
              <w:t xml:space="preserve"> </w:t>
            </w:r>
          </w:p>
          <w:p w14:paraId="29D6A159" w14:textId="77777777" w:rsidR="000635B9" w:rsidRPr="00DF6DD7" w:rsidRDefault="000635B9" w:rsidP="000635B9">
            <w:pPr>
              <w:widowControl w:val="0"/>
              <w:jc w:val="both"/>
              <w:rPr>
                <w:rFonts w:ascii="Arial" w:hAnsi="Arial" w:cs="Arial"/>
              </w:rPr>
            </w:pPr>
          </w:p>
        </w:tc>
        <w:tc>
          <w:tcPr>
            <w:tcW w:w="2254" w:type="dxa"/>
          </w:tcPr>
          <w:p w14:paraId="137D4DD2" w14:textId="0A979686" w:rsidR="000635B9" w:rsidRDefault="000142A5" w:rsidP="000635B9">
            <w:pPr>
              <w:widowControl w:val="0"/>
              <w:jc w:val="both"/>
              <w:rPr>
                <w:rFonts w:ascii="Arial" w:hAnsi="Arial" w:cs="Arial"/>
              </w:rPr>
            </w:pPr>
            <w:r>
              <w:rPr>
                <w:rFonts w:ascii="Arial" w:hAnsi="Arial" w:cs="Arial"/>
              </w:rPr>
              <w:t>19</w:t>
            </w:r>
          </w:p>
          <w:p w14:paraId="29F8A77A" w14:textId="1D51A229" w:rsidR="000635B9" w:rsidRPr="00DF6DD7" w:rsidRDefault="000635B9" w:rsidP="000635B9">
            <w:pPr>
              <w:widowControl w:val="0"/>
              <w:jc w:val="both"/>
              <w:rPr>
                <w:rFonts w:ascii="Arial" w:hAnsi="Arial" w:cs="Arial"/>
              </w:rPr>
            </w:pPr>
          </w:p>
        </w:tc>
      </w:tr>
      <w:tr w:rsidR="000635B9" w:rsidRPr="00DF6DD7" w14:paraId="621F9FDC" w14:textId="77777777" w:rsidTr="000635B9">
        <w:tc>
          <w:tcPr>
            <w:tcW w:w="2254" w:type="dxa"/>
          </w:tcPr>
          <w:p w14:paraId="34DA90BB" w14:textId="7AAE4D8A" w:rsidR="000635B9" w:rsidRPr="00DF6DD7" w:rsidRDefault="00185C99" w:rsidP="000635B9">
            <w:pPr>
              <w:widowControl w:val="0"/>
              <w:jc w:val="both"/>
              <w:rPr>
                <w:rFonts w:ascii="Arial" w:hAnsi="Arial" w:cs="Arial"/>
              </w:rPr>
            </w:pPr>
            <w:hyperlink w:anchor="_School_Catering" w:history="1">
              <w:r w:rsidR="000635B9" w:rsidRPr="00EC777C">
                <w:rPr>
                  <w:rStyle w:val="Hyperlink"/>
                  <w:rFonts w:ascii="Arial" w:hAnsi="Arial" w:cs="Arial"/>
                </w:rPr>
                <w:t>School Catering</w:t>
              </w:r>
            </w:hyperlink>
          </w:p>
        </w:tc>
        <w:tc>
          <w:tcPr>
            <w:tcW w:w="2254" w:type="dxa"/>
          </w:tcPr>
          <w:p w14:paraId="3FEF2E0D" w14:textId="331B876B" w:rsidR="000635B9" w:rsidRPr="00DF6DD7" w:rsidRDefault="00C600B5" w:rsidP="000635B9">
            <w:pPr>
              <w:widowControl w:val="0"/>
              <w:jc w:val="both"/>
              <w:rPr>
                <w:rFonts w:ascii="Arial" w:hAnsi="Arial" w:cs="Arial"/>
              </w:rPr>
            </w:pPr>
            <w:r>
              <w:rPr>
                <w:rFonts w:ascii="Arial" w:hAnsi="Arial" w:cs="Arial"/>
              </w:rPr>
              <w:t>8</w:t>
            </w:r>
          </w:p>
        </w:tc>
        <w:tc>
          <w:tcPr>
            <w:tcW w:w="2254" w:type="dxa"/>
          </w:tcPr>
          <w:p w14:paraId="491F23CA" w14:textId="77777777" w:rsidR="000635B9" w:rsidRDefault="00185C99" w:rsidP="000635B9">
            <w:pPr>
              <w:widowControl w:val="0"/>
              <w:jc w:val="both"/>
              <w:rPr>
                <w:rFonts w:ascii="Arial" w:hAnsi="Arial" w:cs="Arial"/>
              </w:rPr>
            </w:pPr>
            <w:hyperlink w:anchor="_Anti-bullying" w:history="1">
              <w:r w:rsidR="000635B9" w:rsidRPr="00E804D7">
                <w:rPr>
                  <w:rStyle w:val="Hyperlink"/>
                  <w:rFonts w:ascii="Arial" w:hAnsi="Arial" w:cs="Arial"/>
                </w:rPr>
                <w:t>Anti-bullying</w:t>
              </w:r>
            </w:hyperlink>
            <w:r w:rsidR="000635B9">
              <w:rPr>
                <w:rFonts w:ascii="Arial" w:hAnsi="Arial" w:cs="Arial"/>
              </w:rPr>
              <w:t xml:space="preserve"> </w:t>
            </w:r>
          </w:p>
          <w:p w14:paraId="394CB9DA" w14:textId="77777777" w:rsidR="000635B9" w:rsidRPr="00DF6DD7" w:rsidRDefault="000635B9" w:rsidP="000635B9">
            <w:pPr>
              <w:widowControl w:val="0"/>
              <w:jc w:val="both"/>
              <w:rPr>
                <w:rFonts w:ascii="Arial" w:hAnsi="Arial" w:cs="Arial"/>
              </w:rPr>
            </w:pPr>
          </w:p>
        </w:tc>
        <w:tc>
          <w:tcPr>
            <w:tcW w:w="2254" w:type="dxa"/>
          </w:tcPr>
          <w:p w14:paraId="4F82A5CE" w14:textId="7A7966AA" w:rsidR="000635B9" w:rsidRPr="00DF6DD7" w:rsidRDefault="00422906" w:rsidP="000635B9">
            <w:pPr>
              <w:widowControl w:val="0"/>
              <w:jc w:val="both"/>
              <w:rPr>
                <w:rFonts w:ascii="Arial" w:hAnsi="Arial" w:cs="Arial"/>
              </w:rPr>
            </w:pPr>
            <w:r>
              <w:rPr>
                <w:rFonts w:ascii="Arial" w:hAnsi="Arial" w:cs="Arial"/>
              </w:rPr>
              <w:t>2</w:t>
            </w:r>
            <w:r w:rsidR="000142A5">
              <w:rPr>
                <w:rFonts w:ascii="Arial" w:hAnsi="Arial" w:cs="Arial"/>
              </w:rPr>
              <w:t>0</w:t>
            </w:r>
          </w:p>
        </w:tc>
      </w:tr>
      <w:tr w:rsidR="000635B9" w:rsidRPr="00DF6DD7" w14:paraId="08A27651" w14:textId="77777777" w:rsidTr="000635B9">
        <w:tc>
          <w:tcPr>
            <w:tcW w:w="2254" w:type="dxa"/>
          </w:tcPr>
          <w:p w14:paraId="72449475" w14:textId="695F1143" w:rsidR="000635B9" w:rsidRPr="00DF6DD7" w:rsidRDefault="00185C99" w:rsidP="000635B9">
            <w:pPr>
              <w:widowControl w:val="0"/>
              <w:jc w:val="both"/>
              <w:rPr>
                <w:rFonts w:ascii="Arial" w:hAnsi="Arial" w:cs="Arial"/>
              </w:rPr>
            </w:pPr>
            <w:hyperlink w:anchor="_Home_Lunches" w:history="1">
              <w:r w:rsidR="000635B9" w:rsidRPr="00EC777C">
                <w:rPr>
                  <w:rStyle w:val="Hyperlink"/>
                  <w:rFonts w:ascii="Arial" w:hAnsi="Arial" w:cs="Arial"/>
                </w:rPr>
                <w:t>Home Lunches</w:t>
              </w:r>
            </w:hyperlink>
          </w:p>
        </w:tc>
        <w:tc>
          <w:tcPr>
            <w:tcW w:w="2254" w:type="dxa"/>
          </w:tcPr>
          <w:p w14:paraId="4C004F07" w14:textId="02397661" w:rsidR="000635B9" w:rsidRPr="00DF6DD7" w:rsidRDefault="00386E3D" w:rsidP="000635B9">
            <w:pPr>
              <w:widowControl w:val="0"/>
              <w:jc w:val="both"/>
              <w:rPr>
                <w:rFonts w:ascii="Arial" w:hAnsi="Arial" w:cs="Arial"/>
              </w:rPr>
            </w:pPr>
            <w:r>
              <w:rPr>
                <w:rFonts w:ascii="Arial" w:hAnsi="Arial" w:cs="Arial"/>
              </w:rPr>
              <w:t>9</w:t>
            </w:r>
          </w:p>
        </w:tc>
        <w:tc>
          <w:tcPr>
            <w:tcW w:w="2254" w:type="dxa"/>
          </w:tcPr>
          <w:p w14:paraId="6615BE2F" w14:textId="77777777" w:rsidR="000635B9" w:rsidRPr="00DF6DD7" w:rsidRDefault="00185C99" w:rsidP="000635B9">
            <w:pPr>
              <w:jc w:val="both"/>
              <w:rPr>
                <w:rFonts w:ascii="Arial" w:hAnsi="Arial" w:cs="Arial"/>
              </w:rPr>
            </w:pPr>
            <w:hyperlink w:anchor="_Inclusion" w:history="1">
              <w:r w:rsidR="000635B9" w:rsidRPr="00E804D7">
                <w:rPr>
                  <w:rStyle w:val="Hyperlink"/>
                  <w:rFonts w:ascii="Arial" w:hAnsi="Arial" w:cs="Arial"/>
                </w:rPr>
                <w:t>Inclusion</w:t>
              </w:r>
            </w:hyperlink>
          </w:p>
          <w:p w14:paraId="5949FA56" w14:textId="77777777" w:rsidR="000635B9" w:rsidRPr="00DF6DD7" w:rsidRDefault="000635B9" w:rsidP="000635B9">
            <w:pPr>
              <w:widowControl w:val="0"/>
              <w:jc w:val="both"/>
              <w:rPr>
                <w:rFonts w:ascii="Arial" w:hAnsi="Arial" w:cs="Arial"/>
              </w:rPr>
            </w:pPr>
          </w:p>
        </w:tc>
        <w:tc>
          <w:tcPr>
            <w:tcW w:w="2254" w:type="dxa"/>
          </w:tcPr>
          <w:p w14:paraId="0615AD35" w14:textId="0E84DF5D" w:rsidR="000635B9" w:rsidRPr="00DF6DD7" w:rsidRDefault="00422906" w:rsidP="000635B9">
            <w:pPr>
              <w:widowControl w:val="0"/>
              <w:jc w:val="both"/>
              <w:rPr>
                <w:rFonts w:ascii="Arial" w:hAnsi="Arial" w:cs="Arial"/>
              </w:rPr>
            </w:pPr>
            <w:r>
              <w:rPr>
                <w:rFonts w:ascii="Arial" w:hAnsi="Arial" w:cs="Arial"/>
              </w:rPr>
              <w:t>2</w:t>
            </w:r>
            <w:r w:rsidR="000142A5">
              <w:rPr>
                <w:rFonts w:ascii="Arial" w:hAnsi="Arial" w:cs="Arial"/>
              </w:rPr>
              <w:t>0</w:t>
            </w:r>
          </w:p>
        </w:tc>
      </w:tr>
      <w:tr w:rsidR="000635B9" w:rsidRPr="00DF6DD7" w14:paraId="7D81535B" w14:textId="77777777" w:rsidTr="000635B9">
        <w:tc>
          <w:tcPr>
            <w:tcW w:w="2254" w:type="dxa"/>
          </w:tcPr>
          <w:p w14:paraId="64866085" w14:textId="7619D917" w:rsidR="000635B9" w:rsidRPr="00DF6DD7" w:rsidRDefault="00185C99" w:rsidP="000635B9">
            <w:pPr>
              <w:widowControl w:val="0"/>
              <w:jc w:val="both"/>
              <w:rPr>
                <w:rFonts w:ascii="Arial" w:hAnsi="Arial" w:cs="Arial"/>
              </w:rPr>
            </w:pPr>
            <w:hyperlink w:anchor="_Enrolment" w:history="1">
              <w:r w:rsidR="000635B9" w:rsidRPr="00EC777C">
                <w:rPr>
                  <w:rStyle w:val="Hyperlink"/>
                  <w:rFonts w:ascii="Arial" w:hAnsi="Arial" w:cs="Arial"/>
                </w:rPr>
                <w:t>Enrolment</w:t>
              </w:r>
            </w:hyperlink>
          </w:p>
        </w:tc>
        <w:tc>
          <w:tcPr>
            <w:tcW w:w="2254" w:type="dxa"/>
          </w:tcPr>
          <w:p w14:paraId="1231C42F" w14:textId="4B01D5AB" w:rsidR="000635B9" w:rsidRPr="00DF6DD7" w:rsidRDefault="00386E3D" w:rsidP="000635B9">
            <w:pPr>
              <w:widowControl w:val="0"/>
              <w:jc w:val="both"/>
              <w:rPr>
                <w:rFonts w:ascii="Arial" w:hAnsi="Arial" w:cs="Arial"/>
              </w:rPr>
            </w:pPr>
            <w:r>
              <w:rPr>
                <w:rFonts w:ascii="Arial" w:hAnsi="Arial" w:cs="Arial"/>
              </w:rPr>
              <w:t>9</w:t>
            </w:r>
          </w:p>
        </w:tc>
        <w:tc>
          <w:tcPr>
            <w:tcW w:w="2254" w:type="dxa"/>
          </w:tcPr>
          <w:p w14:paraId="5EE13EEA" w14:textId="77777777" w:rsidR="000635B9" w:rsidRPr="00DF6DD7" w:rsidRDefault="00185C99" w:rsidP="000635B9">
            <w:pPr>
              <w:jc w:val="both"/>
              <w:rPr>
                <w:rFonts w:ascii="Arial" w:hAnsi="Arial" w:cs="Arial"/>
              </w:rPr>
            </w:pPr>
            <w:hyperlink w:anchor="_Additional_Support" w:history="1">
              <w:r w:rsidR="000635B9" w:rsidRPr="001179E2">
                <w:rPr>
                  <w:rStyle w:val="Hyperlink"/>
                  <w:rFonts w:ascii="Arial" w:hAnsi="Arial" w:cs="Arial"/>
                </w:rPr>
                <w:t xml:space="preserve">Additional support              </w:t>
              </w:r>
            </w:hyperlink>
            <w:r w:rsidR="000635B9" w:rsidRPr="00DF6DD7">
              <w:rPr>
                <w:rFonts w:ascii="Arial" w:hAnsi="Arial" w:cs="Arial"/>
              </w:rPr>
              <w:t xml:space="preserve"> </w:t>
            </w:r>
          </w:p>
          <w:p w14:paraId="20ADCF64" w14:textId="77777777" w:rsidR="000635B9" w:rsidRPr="00DF6DD7" w:rsidRDefault="000635B9" w:rsidP="000635B9">
            <w:pPr>
              <w:widowControl w:val="0"/>
              <w:jc w:val="both"/>
              <w:rPr>
                <w:rFonts w:ascii="Arial" w:hAnsi="Arial" w:cs="Arial"/>
              </w:rPr>
            </w:pPr>
          </w:p>
        </w:tc>
        <w:tc>
          <w:tcPr>
            <w:tcW w:w="2254" w:type="dxa"/>
          </w:tcPr>
          <w:p w14:paraId="46F9F037" w14:textId="488A42E6" w:rsidR="000635B9" w:rsidRPr="00DF6DD7" w:rsidRDefault="00422906" w:rsidP="000635B9">
            <w:pPr>
              <w:widowControl w:val="0"/>
              <w:jc w:val="both"/>
              <w:rPr>
                <w:rFonts w:ascii="Arial" w:hAnsi="Arial" w:cs="Arial"/>
              </w:rPr>
            </w:pPr>
            <w:r>
              <w:rPr>
                <w:rFonts w:ascii="Arial" w:hAnsi="Arial" w:cs="Arial"/>
              </w:rPr>
              <w:t>2</w:t>
            </w:r>
            <w:r w:rsidR="000142A5">
              <w:rPr>
                <w:rFonts w:ascii="Arial" w:hAnsi="Arial" w:cs="Arial"/>
              </w:rPr>
              <w:t>0</w:t>
            </w:r>
          </w:p>
        </w:tc>
      </w:tr>
      <w:tr w:rsidR="000635B9" w:rsidRPr="00DF6DD7" w14:paraId="2A63438B" w14:textId="77777777" w:rsidTr="000635B9">
        <w:tc>
          <w:tcPr>
            <w:tcW w:w="2254" w:type="dxa"/>
          </w:tcPr>
          <w:p w14:paraId="16BED3C0" w14:textId="77777777" w:rsidR="000635B9" w:rsidRPr="00DF6DD7" w:rsidRDefault="00185C99" w:rsidP="000635B9">
            <w:pPr>
              <w:jc w:val="both"/>
              <w:rPr>
                <w:rFonts w:ascii="Arial" w:hAnsi="Arial" w:cs="Arial"/>
              </w:rPr>
            </w:pPr>
            <w:hyperlink w:anchor="_Class_Organisation" w:history="1">
              <w:r w:rsidR="000635B9" w:rsidRPr="00EC777C">
                <w:rPr>
                  <w:rStyle w:val="Hyperlink"/>
                  <w:rFonts w:ascii="Arial" w:hAnsi="Arial" w:cs="Arial"/>
                </w:rPr>
                <w:t xml:space="preserve">Class Organisation       </w:t>
              </w:r>
            </w:hyperlink>
            <w:r w:rsidR="000635B9" w:rsidRPr="00DF6DD7">
              <w:rPr>
                <w:rFonts w:ascii="Arial" w:hAnsi="Arial" w:cs="Arial"/>
              </w:rPr>
              <w:t xml:space="preserve"> </w:t>
            </w:r>
          </w:p>
          <w:p w14:paraId="6567C10B" w14:textId="13C05D62" w:rsidR="000635B9" w:rsidRPr="00DF6DD7" w:rsidRDefault="000635B9" w:rsidP="000635B9">
            <w:pPr>
              <w:widowControl w:val="0"/>
              <w:jc w:val="both"/>
              <w:rPr>
                <w:rFonts w:ascii="Arial" w:hAnsi="Arial" w:cs="Arial"/>
              </w:rPr>
            </w:pPr>
          </w:p>
        </w:tc>
        <w:tc>
          <w:tcPr>
            <w:tcW w:w="2254" w:type="dxa"/>
          </w:tcPr>
          <w:p w14:paraId="5865ADEB" w14:textId="2EB9DBF8" w:rsidR="000635B9" w:rsidRPr="00DF6DD7" w:rsidRDefault="000635B9" w:rsidP="000635B9">
            <w:pPr>
              <w:widowControl w:val="0"/>
              <w:jc w:val="both"/>
              <w:rPr>
                <w:rFonts w:ascii="Arial" w:hAnsi="Arial" w:cs="Arial"/>
              </w:rPr>
            </w:pPr>
            <w:r>
              <w:rPr>
                <w:rFonts w:ascii="Arial" w:hAnsi="Arial" w:cs="Arial"/>
              </w:rPr>
              <w:t>1</w:t>
            </w:r>
            <w:r w:rsidR="00640E4A">
              <w:rPr>
                <w:rFonts w:ascii="Arial" w:hAnsi="Arial" w:cs="Arial"/>
              </w:rPr>
              <w:t>1</w:t>
            </w:r>
          </w:p>
        </w:tc>
        <w:tc>
          <w:tcPr>
            <w:tcW w:w="2254" w:type="dxa"/>
          </w:tcPr>
          <w:p w14:paraId="2788DD1F" w14:textId="77777777" w:rsidR="000635B9" w:rsidRPr="00DF6DD7" w:rsidRDefault="00185C99" w:rsidP="000635B9">
            <w:pPr>
              <w:jc w:val="both"/>
              <w:rPr>
                <w:rFonts w:ascii="Arial" w:hAnsi="Arial" w:cs="Arial"/>
              </w:rPr>
            </w:pPr>
            <w:hyperlink w:anchor="_GIRFEC/SHANARRI" w:history="1">
              <w:r w:rsidR="000635B9" w:rsidRPr="001179E2">
                <w:rPr>
                  <w:rStyle w:val="Hyperlink"/>
                  <w:rFonts w:ascii="Arial" w:hAnsi="Arial" w:cs="Arial"/>
                </w:rPr>
                <w:t xml:space="preserve">GIRFEC/ SHANARRI       </w:t>
              </w:r>
            </w:hyperlink>
            <w:r w:rsidR="000635B9" w:rsidRPr="00DF6DD7">
              <w:rPr>
                <w:rFonts w:ascii="Arial" w:hAnsi="Arial" w:cs="Arial"/>
              </w:rPr>
              <w:t xml:space="preserve"> </w:t>
            </w:r>
          </w:p>
          <w:p w14:paraId="2AC6FDF8" w14:textId="77777777" w:rsidR="000635B9" w:rsidRPr="00DF6DD7" w:rsidRDefault="000635B9" w:rsidP="000635B9">
            <w:pPr>
              <w:widowControl w:val="0"/>
              <w:jc w:val="both"/>
              <w:rPr>
                <w:rFonts w:ascii="Arial" w:hAnsi="Arial" w:cs="Arial"/>
              </w:rPr>
            </w:pPr>
          </w:p>
        </w:tc>
        <w:tc>
          <w:tcPr>
            <w:tcW w:w="2254" w:type="dxa"/>
          </w:tcPr>
          <w:p w14:paraId="2F09EA03" w14:textId="47100E10" w:rsidR="000635B9" w:rsidRPr="00DF6DD7" w:rsidRDefault="000635B9" w:rsidP="000635B9">
            <w:pPr>
              <w:widowControl w:val="0"/>
              <w:jc w:val="both"/>
              <w:rPr>
                <w:rFonts w:ascii="Arial" w:hAnsi="Arial" w:cs="Arial"/>
              </w:rPr>
            </w:pPr>
            <w:r>
              <w:rPr>
                <w:rFonts w:ascii="Arial" w:hAnsi="Arial" w:cs="Arial"/>
              </w:rPr>
              <w:t>2</w:t>
            </w:r>
            <w:r w:rsidR="000142A5">
              <w:rPr>
                <w:rFonts w:ascii="Arial" w:hAnsi="Arial" w:cs="Arial"/>
              </w:rPr>
              <w:t>1</w:t>
            </w:r>
          </w:p>
        </w:tc>
      </w:tr>
      <w:tr w:rsidR="000635B9" w:rsidRPr="00DF6DD7" w14:paraId="14C3101C" w14:textId="77777777" w:rsidTr="000635B9">
        <w:tc>
          <w:tcPr>
            <w:tcW w:w="2254" w:type="dxa"/>
          </w:tcPr>
          <w:p w14:paraId="6569A0EA" w14:textId="4FADD517" w:rsidR="000635B9" w:rsidRPr="00DF6DD7" w:rsidRDefault="00185C99" w:rsidP="000635B9">
            <w:pPr>
              <w:widowControl w:val="0"/>
              <w:jc w:val="both"/>
              <w:rPr>
                <w:rFonts w:ascii="Arial" w:hAnsi="Arial" w:cs="Arial"/>
              </w:rPr>
            </w:pPr>
            <w:hyperlink w:anchor="_Transition" w:history="1">
              <w:r w:rsidR="000635B9" w:rsidRPr="00EC777C">
                <w:rPr>
                  <w:rStyle w:val="Hyperlink"/>
                  <w:rFonts w:ascii="Arial" w:hAnsi="Arial" w:cs="Arial"/>
                </w:rPr>
                <w:t>Transition</w:t>
              </w:r>
            </w:hyperlink>
            <w:r w:rsidR="000635B9" w:rsidRPr="00DF6DD7">
              <w:rPr>
                <w:rFonts w:ascii="Arial" w:hAnsi="Arial" w:cs="Arial"/>
              </w:rPr>
              <w:tab/>
            </w:r>
          </w:p>
        </w:tc>
        <w:tc>
          <w:tcPr>
            <w:tcW w:w="2254" w:type="dxa"/>
          </w:tcPr>
          <w:p w14:paraId="204F1591" w14:textId="33BA5463" w:rsidR="000635B9" w:rsidRPr="00DF6DD7" w:rsidRDefault="000635B9" w:rsidP="000635B9">
            <w:pPr>
              <w:widowControl w:val="0"/>
              <w:jc w:val="both"/>
              <w:rPr>
                <w:rFonts w:ascii="Arial" w:hAnsi="Arial" w:cs="Arial"/>
              </w:rPr>
            </w:pPr>
            <w:r>
              <w:rPr>
                <w:rFonts w:ascii="Arial" w:hAnsi="Arial" w:cs="Arial"/>
              </w:rPr>
              <w:t>1</w:t>
            </w:r>
            <w:r w:rsidR="00640E4A">
              <w:rPr>
                <w:rFonts w:ascii="Arial" w:hAnsi="Arial" w:cs="Arial"/>
              </w:rPr>
              <w:t>1</w:t>
            </w:r>
          </w:p>
        </w:tc>
        <w:tc>
          <w:tcPr>
            <w:tcW w:w="2254" w:type="dxa"/>
          </w:tcPr>
          <w:p w14:paraId="7FAB4FB9" w14:textId="77777777" w:rsidR="000635B9" w:rsidRPr="00DF6DD7" w:rsidRDefault="00185C99" w:rsidP="000635B9">
            <w:pPr>
              <w:jc w:val="both"/>
              <w:rPr>
                <w:rFonts w:ascii="Arial" w:hAnsi="Arial" w:cs="Arial"/>
              </w:rPr>
            </w:pPr>
            <w:hyperlink w:anchor="_Learner_Protection" w:history="1">
              <w:r w:rsidR="000635B9" w:rsidRPr="001179E2">
                <w:rPr>
                  <w:rStyle w:val="Hyperlink"/>
                  <w:rFonts w:ascii="Arial" w:hAnsi="Arial" w:cs="Arial"/>
                </w:rPr>
                <w:t xml:space="preserve">Learner Protection                   </w:t>
              </w:r>
            </w:hyperlink>
            <w:r w:rsidR="000635B9" w:rsidRPr="00DF6DD7">
              <w:rPr>
                <w:rFonts w:ascii="Arial" w:hAnsi="Arial" w:cs="Arial"/>
              </w:rPr>
              <w:t xml:space="preserve"> </w:t>
            </w:r>
          </w:p>
          <w:p w14:paraId="14FB117A" w14:textId="69799C86" w:rsidR="000635B9" w:rsidRPr="00DF6DD7" w:rsidRDefault="000635B9" w:rsidP="000635B9">
            <w:pPr>
              <w:jc w:val="both"/>
              <w:rPr>
                <w:rFonts w:ascii="Arial" w:hAnsi="Arial" w:cs="Arial"/>
              </w:rPr>
            </w:pPr>
          </w:p>
        </w:tc>
        <w:tc>
          <w:tcPr>
            <w:tcW w:w="2254" w:type="dxa"/>
          </w:tcPr>
          <w:p w14:paraId="7EDA38D4" w14:textId="489954C2" w:rsidR="000635B9" w:rsidRPr="00DF6DD7" w:rsidRDefault="000635B9" w:rsidP="000635B9">
            <w:pPr>
              <w:widowControl w:val="0"/>
              <w:jc w:val="both"/>
              <w:rPr>
                <w:rFonts w:ascii="Arial" w:hAnsi="Arial" w:cs="Arial"/>
              </w:rPr>
            </w:pPr>
            <w:r>
              <w:rPr>
                <w:rFonts w:ascii="Arial" w:hAnsi="Arial" w:cs="Arial"/>
              </w:rPr>
              <w:t>2</w:t>
            </w:r>
            <w:r w:rsidR="000142A5">
              <w:rPr>
                <w:rFonts w:ascii="Arial" w:hAnsi="Arial" w:cs="Arial"/>
              </w:rPr>
              <w:t>2</w:t>
            </w:r>
          </w:p>
        </w:tc>
      </w:tr>
      <w:tr w:rsidR="000635B9" w:rsidRPr="00DF6DD7" w14:paraId="083EA59C" w14:textId="77777777" w:rsidTr="000635B9">
        <w:tc>
          <w:tcPr>
            <w:tcW w:w="2254" w:type="dxa"/>
          </w:tcPr>
          <w:p w14:paraId="2C69C450" w14:textId="77777777" w:rsidR="000635B9" w:rsidRPr="00EC777C" w:rsidRDefault="000635B9" w:rsidP="000635B9">
            <w:pPr>
              <w:jc w:val="both"/>
              <w:rPr>
                <w:rStyle w:val="Hyperlink"/>
                <w:rFonts w:ascii="Arial" w:hAnsi="Arial" w:cs="Arial"/>
                <w:bCs/>
              </w:rPr>
            </w:pPr>
            <w:r>
              <w:rPr>
                <w:rFonts w:ascii="Arial" w:hAnsi="Arial" w:cs="Arial"/>
                <w:bCs/>
              </w:rPr>
              <w:fldChar w:fldCharType="begin"/>
            </w:r>
            <w:r>
              <w:rPr>
                <w:rFonts w:ascii="Arial" w:hAnsi="Arial" w:cs="Arial"/>
                <w:bCs/>
              </w:rPr>
              <w:instrText>HYPERLINK  \l "_Permissions,_Admission_Forms"</w:instrText>
            </w:r>
            <w:r>
              <w:rPr>
                <w:rFonts w:ascii="Arial" w:hAnsi="Arial" w:cs="Arial"/>
                <w:bCs/>
              </w:rPr>
            </w:r>
            <w:r>
              <w:rPr>
                <w:rFonts w:ascii="Arial" w:hAnsi="Arial" w:cs="Arial"/>
                <w:bCs/>
              </w:rPr>
              <w:fldChar w:fldCharType="separate"/>
            </w:r>
            <w:r w:rsidRPr="00EC777C">
              <w:rPr>
                <w:rStyle w:val="Hyperlink"/>
                <w:rFonts w:ascii="Arial" w:hAnsi="Arial" w:cs="Arial"/>
                <w:bCs/>
              </w:rPr>
              <w:t xml:space="preserve">Permissions, </w:t>
            </w:r>
          </w:p>
          <w:p w14:paraId="709CED4D" w14:textId="77777777" w:rsidR="000635B9" w:rsidRPr="00EC777C" w:rsidRDefault="000635B9" w:rsidP="000635B9">
            <w:pPr>
              <w:jc w:val="both"/>
              <w:rPr>
                <w:rStyle w:val="Hyperlink"/>
                <w:rFonts w:ascii="Arial" w:hAnsi="Arial" w:cs="Arial"/>
                <w:bCs/>
              </w:rPr>
            </w:pPr>
            <w:r w:rsidRPr="00EC777C">
              <w:rPr>
                <w:rStyle w:val="Hyperlink"/>
                <w:rFonts w:ascii="Arial" w:hAnsi="Arial" w:cs="Arial"/>
                <w:bCs/>
              </w:rPr>
              <w:t>Admission Forms &amp;</w:t>
            </w:r>
          </w:p>
          <w:p w14:paraId="7590B9FC" w14:textId="77777777" w:rsidR="000635B9" w:rsidRDefault="000635B9" w:rsidP="000635B9">
            <w:pPr>
              <w:widowControl w:val="0"/>
              <w:jc w:val="both"/>
              <w:rPr>
                <w:rFonts w:ascii="Arial" w:hAnsi="Arial" w:cs="Arial"/>
                <w:bCs/>
              </w:rPr>
            </w:pPr>
            <w:r w:rsidRPr="00EC777C">
              <w:rPr>
                <w:rStyle w:val="Hyperlink"/>
                <w:rFonts w:ascii="Arial" w:hAnsi="Arial" w:cs="Arial"/>
                <w:bCs/>
              </w:rPr>
              <w:t>Data Protection</w:t>
            </w:r>
            <w:r>
              <w:rPr>
                <w:rFonts w:ascii="Arial" w:hAnsi="Arial" w:cs="Arial"/>
                <w:bCs/>
              </w:rPr>
              <w:fldChar w:fldCharType="end"/>
            </w:r>
          </w:p>
          <w:p w14:paraId="323E72FA" w14:textId="052EA0A0" w:rsidR="00C27BF5" w:rsidRPr="000635B9" w:rsidRDefault="00C27BF5" w:rsidP="000635B9">
            <w:pPr>
              <w:widowControl w:val="0"/>
              <w:jc w:val="both"/>
              <w:rPr>
                <w:rFonts w:ascii="Arial" w:hAnsi="Arial" w:cs="Arial"/>
                <w:bCs/>
              </w:rPr>
            </w:pPr>
          </w:p>
        </w:tc>
        <w:tc>
          <w:tcPr>
            <w:tcW w:w="2254" w:type="dxa"/>
          </w:tcPr>
          <w:p w14:paraId="20CDBA36" w14:textId="66E0B5E6" w:rsidR="000635B9" w:rsidRPr="00DF6DD7" w:rsidRDefault="000635B9" w:rsidP="000635B9">
            <w:pPr>
              <w:widowControl w:val="0"/>
              <w:jc w:val="both"/>
              <w:rPr>
                <w:rFonts w:ascii="Arial" w:hAnsi="Arial" w:cs="Arial"/>
              </w:rPr>
            </w:pPr>
            <w:r>
              <w:rPr>
                <w:rFonts w:ascii="Arial" w:hAnsi="Arial" w:cs="Arial"/>
              </w:rPr>
              <w:t>1</w:t>
            </w:r>
            <w:r w:rsidR="00640E4A">
              <w:rPr>
                <w:rFonts w:ascii="Arial" w:hAnsi="Arial" w:cs="Arial"/>
              </w:rPr>
              <w:t>1</w:t>
            </w:r>
          </w:p>
        </w:tc>
        <w:tc>
          <w:tcPr>
            <w:tcW w:w="2254" w:type="dxa"/>
          </w:tcPr>
          <w:p w14:paraId="759B6538" w14:textId="2C51688C" w:rsidR="000635B9" w:rsidRPr="00DF6DD7" w:rsidRDefault="00185C99" w:rsidP="000635B9">
            <w:pPr>
              <w:jc w:val="both"/>
              <w:rPr>
                <w:rFonts w:ascii="Arial" w:hAnsi="Arial" w:cs="Arial"/>
              </w:rPr>
            </w:pPr>
            <w:hyperlink w:anchor="_Health" w:history="1">
              <w:r w:rsidR="000635B9" w:rsidRPr="000635B9">
                <w:rPr>
                  <w:rStyle w:val="Hyperlink"/>
                  <w:rFonts w:ascii="Arial" w:hAnsi="Arial" w:cs="Arial"/>
                </w:rPr>
                <w:t xml:space="preserve">Health and  Learner’s Insurance                 </w:t>
              </w:r>
            </w:hyperlink>
            <w:r w:rsidR="000635B9" w:rsidRPr="00DF6DD7">
              <w:rPr>
                <w:rFonts w:ascii="Arial" w:hAnsi="Arial" w:cs="Arial"/>
              </w:rPr>
              <w:t xml:space="preserve"> </w:t>
            </w:r>
          </w:p>
        </w:tc>
        <w:tc>
          <w:tcPr>
            <w:tcW w:w="2254" w:type="dxa"/>
          </w:tcPr>
          <w:p w14:paraId="658707AF" w14:textId="1063F4E1" w:rsidR="000635B9" w:rsidRPr="00DF6DD7" w:rsidRDefault="000635B9" w:rsidP="000635B9">
            <w:pPr>
              <w:widowControl w:val="0"/>
              <w:jc w:val="both"/>
              <w:rPr>
                <w:rFonts w:ascii="Arial" w:hAnsi="Arial" w:cs="Arial"/>
              </w:rPr>
            </w:pPr>
            <w:r>
              <w:rPr>
                <w:rFonts w:ascii="Arial" w:hAnsi="Arial" w:cs="Arial"/>
              </w:rPr>
              <w:t>2</w:t>
            </w:r>
            <w:r w:rsidR="000142A5">
              <w:rPr>
                <w:rFonts w:ascii="Arial" w:hAnsi="Arial" w:cs="Arial"/>
              </w:rPr>
              <w:t>2</w:t>
            </w:r>
          </w:p>
        </w:tc>
      </w:tr>
      <w:tr w:rsidR="000635B9" w:rsidRPr="00DF6DD7" w14:paraId="4780AF93" w14:textId="77777777" w:rsidTr="000635B9">
        <w:tc>
          <w:tcPr>
            <w:tcW w:w="2254" w:type="dxa"/>
          </w:tcPr>
          <w:p w14:paraId="736B09E3" w14:textId="77777777" w:rsidR="000635B9" w:rsidRPr="00DF6DD7" w:rsidRDefault="00185C99" w:rsidP="000635B9">
            <w:pPr>
              <w:widowControl w:val="0"/>
              <w:jc w:val="both"/>
              <w:rPr>
                <w:rFonts w:ascii="Arial" w:hAnsi="Arial" w:cs="Arial"/>
                <w:bCs/>
              </w:rPr>
            </w:pPr>
            <w:hyperlink w:anchor="_School_Holidays" w:history="1">
              <w:r w:rsidR="000635B9" w:rsidRPr="00EC777C">
                <w:rPr>
                  <w:rStyle w:val="Hyperlink"/>
                  <w:rFonts w:ascii="Arial" w:hAnsi="Arial" w:cs="Arial"/>
                  <w:bCs/>
                </w:rPr>
                <w:t>School Holidays</w:t>
              </w:r>
            </w:hyperlink>
          </w:p>
          <w:p w14:paraId="2770E59B" w14:textId="77777777" w:rsidR="000635B9" w:rsidRPr="00DF6DD7" w:rsidRDefault="000635B9" w:rsidP="000635B9">
            <w:pPr>
              <w:widowControl w:val="0"/>
              <w:jc w:val="both"/>
              <w:rPr>
                <w:rFonts w:ascii="Arial" w:hAnsi="Arial" w:cs="Arial"/>
              </w:rPr>
            </w:pPr>
          </w:p>
        </w:tc>
        <w:tc>
          <w:tcPr>
            <w:tcW w:w="2254" w:type="dxa"/>
          </w:tcPr>
          <w:p w14:paraId="31253723" w14:textId="39B78EF9" w:rsidR="000635B9" w:rsidRPr="00DF6DD7" w:rsidRDefault="000635B9" w:rsidP="000635B9">
            <w:pPr>
              <w:widowControl w:val="0"/>
              <w:jc w:val="both"/>
              <w:rPr>
                <w:rFonts w:ascii="Arial" w:hAnsi="Arial" w:cs="Arial"/>
              </w:rPr>
            </w:pPr>
            <w:r>
              <w:rPr>
                <w:rFonts w:ascii="Arial" w:hAnsi="Arial" w:cs="Arial"/>
              </w:rPr>
              <w:t>1</w:t>
            </w:r>
            <w:r w:rsidR="00640E4A">
              <w:rPr>
                <w:rFonts w:ascii="Arial" w:hAnsi="Arial" w:cs="Arial"/>
              </w:rPr>
              <w:t>2</w:t>
            </w:r>
          </w:p>
        </w:tc>
        <w:tc>
          <w:tcPr>
            <w:tcW w:w="2254" w:type="dxa"/>
          </w:tcPr>
          <w:p w14:paraId="74D6A7A9" w14:textId="77777777" w:rsidR="000635B9" w:rsidRPr="00DF6DD7" w:rsidRDefault="00185C99" w:rsidP="000635B9">
            <w:pPr>
              <w:widowControl w:val="0"/>
              <w:jc w:val="both"/>
              <w:rPr>
                <w:rFonts w:ascii="Arial" w:hAnsi="Arial" w:cs="Arial"/>
              </w:rPr>
            </w:pPr>
            <w:hyperlink w:anchor="_Parent/Carer_Involvement" w:history="1">
              <w:r w:rsidR="000635B9" w:rsidRPr="000635B9">
                <w:rPr>
                  <w:rStyle w:val="Hyperlink"/>
                  <w:rFonts w:ascii="Arial" w:hAnsi="Arial" w:cs="Arial"/>
                </w:rPr>
                <w:t>Parent/Carer Involvement</w:t>
              </w:r>
            </w:hyperlink>
            <w:r w:rsidR="000635B9" w:rsidRPr="00DF6DD7">
              <w:rPr>
                <w:rFonts w:ascii="Arial" w:hAnsi="Arial" w:cs="Arial"/>
              </w:rPr>
              <w:tab/>
            </w:r>
          </w:p>
          <w:p w14:paraId="7BC10CA8" w14:textId="32C314EB" w:rsidR="000635B9" w:rsidRPr="00DF6DD7" w:rsidRDefault="000635B9" w:rsidP="000635B9">
            <w:pPr>
              <w:widowControl w:val="0"/>
              <w:jc w:val="both"/>
              <w:rPr>
                <w:rFonts w:ascii="Arial" w:hAnsi="Arial" w:cs="Arial"/>
              </w:rPr>
            </w:pPr>
          </w:p>
        </w:tc>
        <w:tc>
          <w:tcPr>
            <w:tcW w:w="2254" w:type="dxa"/>
          </w:tcPr>
          <w:p w14:paraId="380F8C28" w14:textId="623E72B0" w:rsidR="000635B9" w:rsidRPr="00DF6DD7" w:rsidRDefault="000635B9" w:rsidP="000635B9">
            <w:pPr>
              <w:widowControl w:val="0"/>
              <w:jc w:val="both"/>
              <w:rPr>
                <w:rFonts w:ascii="Arial" w:hAnsi="Arial" w:cs="Arial"/>
              </w:rPr>
            </w:pPr>
            <w:r>
              <w:rPr>
                <w:rFonts w:ascii="Arial" w:hAnsi="Arial" w:cs="Arial"/>
              </w:rPr>
              <w:t>2</w:t>
            </w:r>
            <w:r w:rsidR="00D86B42">
              <w:rPr>
                <w:rFonts w:ascii="Arial" w:hAnsi="Arial" w:cs="Arial"/>
              </w:rPr>
              <w:t>4</w:t>
            </w:r>
          </w:p>
        </w:tc>
      </w:tr>
      <w:tr w:rsidR="000635B9" w:rsidRPr="00DF6DD7" w14:paraId="31F9FAF1" w14:textId="77777777" w:rsidTr="000635B9">
        <w:tc>
          <w:tcPr>
            <w:tcW w:w="2254" w:type="dxa"/>
          </w:tcPr>
          <w:p w14:paraId="2EDC7A76" w14:textId="671B898B" w:rsidR="000635B9" w:rsidRPr="00DF6DD7" w:rsidRDefault="00185C99" w:rsidP="000635B9">
            <w:pPr>
              <w:widowControl w:val="0"/>
              <w:jc w:val="both"/>
              <w:rPr>
                <w:rFonts w:ascii="Arial" w:hAnsi="Arial" w:cs="Arial"/>
              </w:rPr>
            </w:pPr>
            <w:hyperlink w:anchor="_Transport" w:history="1">
              <w:r w:rsidR="000635B9" w:rsidRPr="00EC777C">
                <w:rPr>
                  <w:rStyle w:val="Hyperlink"/>
                  <w:rFonts w:ascii="Arial" w:hAnsi="Arial" w:cs="Arial"/>
                </w:rPr>
                <w:t>Transport</w:t>
              </w:r>
            </w:hyperlink>
            <w:r w:rsidR="000635B9">
              <w:rPr>
                <w:rFonts w:ascii="Arial" w:hAnsi="Arial" w:cs="Arial"/>
              </w:rPr>
              <w:t xml:space="preserve"> </w:t>
            </w:r>
          </w:p>
        </w:tc>
        <w:tc>
          <w:tcPr>
            <w:tcW w:w="2254" w:type="dxa"/>
          </w:tcPr>
          <w:p w14:paraId="5B52D576" w14:textId="36AFC7B4" w:rsidR="000635B9" w:rsidRPr="00DF6DD7" w:rsidRDefault="000635B9" w:rsidP="000635B9">
            <w:pPr>
              <w:widowControl w:val="0"/>
              <w:jc w:val="both"/>
              <w:rPr>
                <w:rFonts w:ascii="Arial" w:hAnsi="Arial" w:cs="Arial"/>
              </w:rPr>
            </w:pPr>
            <w:r>
              <w:rPr>
                <w:rFonts w:ascii="Arial" w:hAnsi="Arial" w:cs="Arial"/>
              </w:rPr>
              <w:t>1</w:t>
            </w:r>
            <w:r w:rsidR="00640E4A">
              <w:rPr>
                <w:rFonts w:ascii="Arial" w:hAnsi="Arial" w:cs="Arial"/>
              </w:rPr>
              <w:t>2</w:t>
            </w:r>
          </w:p>
        </w:tc>
        <w:tc>
          <w:tcPr>
            <w:tcW w:w="2254" w:type="dxa"/>
          </w:tcPr>
          <w:p w14:paraId="7527FCEB" w14:textId="77777777" w:rsidR="000635B9" w:rsidRPr="000635B9" w:rsidRDefault="000635B9" w:rsidP="000635B9">
            <w:pPr>
              <w:jc w:val="both"/>
              <w:rPr>
                <w:rStyle w:val="Hyperlink"/>
                <w:rFonts w:ascii="Arial" w:hAnsi="Arial" w:cs="Arial"/>
              </w:rPr>
            </w:pPr>
            <w:r>
              <w:rPr>
                <w:rFonts w:ascii="Arial" w:hAnsi="Arial" w:cs="Arial"/>
              </w:rPr>
              <w:fldChar w:fldCharType="begin"/>
            </w:r>
            <w:r>
              <w:rPr>
                <w:rFonts w:ascii="Arial" w:hAnsi="Arial" w:cs="Arial"/>
              </w:rPr>
              <w:instrText>HYPERLINK  \l "_Links_with_local"</w:instrText>
            </w:r>
            <w:r>
              <w:rPr>
                <w:rFonts w:ascii="Arial" w:hAnsi="Arial" w:cs="Arial"/>
              </w:rPr>
            </w:r>
            <w:r>
              <w:rPr>
                <w:rFonts w:ascii="Arial" w:hAnsi="Arial" w:cs="Arial"/>
              </w:rPr>
              <w:fldChar w:fldCharType="separate"/>
            </w:r>
            <w:r w:rsidRPr="000635B9">
              <w:rPr>
                <w:rStyle w:val="Hyperlink"/>
                <w:rFonts w:ascii="Arial" w:hAnsi="Arial" w:cs="Arial"/>
              </w:rPr>
              <w:t xml:space="preserve">Links with Local &amp; Wider </w:t>
            </w:r>
          </w:p>
          <w:p w14:paraId="1A1EB604" w14:textId="77777777" w:rsidR="000635B9" w:rsidRPr="00DF6DD7" w:rsidRDefault="000635B9" w:rsidP="000635B9">
            <w:pPr>
              <w:jc w:val="both"/>
              <w:rPr>
                <w:rFonts w:ascii="Arial" w:hAnsi="Arial" w:cs="Arial"/>
              </w:rPr>
            </w:pPr>
            <w:r w:rsidRPr="000635B9">
              <w:rPr>
                <w:rStyle w:val="Hyperlink"/>
                <w:rFonts w:ascii="Arial" w:hAnsi="Arial" w:cs="Arial"/>
              </w:rPr>
              <w:t>Community</w:t>
            </w:r>
            <w:r>
              <w:rPr>
                <w:rFonts w:ascii="Arial" w:hAnsi="Arial" w:cs="Arial"/>
              </w:rPr>
              <w:fldChar w:fldCharType="end"/>
            </w:r>
            <w:r w:rsidRPr="00DF6DD7">
              <w:rPr>
                <w:rFonts w:ascii="Arial" w:hAnsi="Arial" w:cs="Arial"/>
              </w:rPr>
              <w:tab/>
            </w:r>
          </w:p>
          <w:p w14:paraId="13D3EC7B" w14:textId="7242D333" w:rsidR="000635B9" w:rsidRPr="00DF6DD7" w:rsidRDefault="000635B9" w:rsidP="000635B9">
            <w:pPr>
              <w:widowControl w:val="0"/>
              <w:jc w:val="both"/>
              <w:rPr>
                <w:rFonts w:ascii="Arial" w:hAnsi="Arial" w:cs="Arial"/>
              </w:rPr>
            </w:pPr>
          </w:p>
        </w:tc>
        <w:tc>
          <w:tcPr>
            <w:tcW w:w="2254" w:type="dxa"/>
          </w:tcPr>
          <w:p w14:paraId="4423F1A4" w14:textId="1700703C" w:rsidR="000635B9" w:rsidRPr="00DF6DD7" w:rsidRDefault="000635B9" w:rsidP="000635B9">
            <w:pPr>
              <w:widowControl w:val="0"/>
              <w:jc w:val="both"/>
              <w:rPr>
                <w:rFonts w:ascii="Arial" w:hAnsi="Arial" w:cs="Arial"/>
              </w:rPr>
            </w:pPr>
            <w:r>
              <w:rPr>
                <w:rFonts w:ascii="Arial" w:hAnsi="Arial" w:cs="Arial"/>
              </w:rPr>
              <w:t>2</w:t>
            </w:r>
            <w:r w:rsidR="00D86B42">
              <w:rPr>
                <w:rFonts w:ascii="Arial" w:hAnsi="Arial" w:cs="Arial"/>
              </w:rPr>
              <w:t>4</w:t>
            </w:r>
          </w:p>
        </w:tc>
      </w:tr>
      <w:tr w:rsidR="000635B9" w:rsidRPr="00DF6DD7" w14:paraId="7DA677A4" w14:textId="77777777" w:rsidTr="000635B9">
        <w:tc>
          <w:tcPr>
            <w:tcW w:w="2254" w:type="dxa"/>
          </w:tcPr>
          <w:p w14:paraId="77072F3D" w14:textId="77777777" w:rsidR="000635B9" w:rsidRDefault="00185C99" w:rsidP="000635B9">
            <w:pPr>
              <w:jc w:val="both"/>
              <w:rPr>
                <w:rStyle w:val="Hyperlink"/>
                <w:rFonts w:ascii="Arial" w:hAnsi="Arial" w:cs="Arial"/>
                <w:bCs/>
              </w:rPr>
            </w:pPr>
            <w:hyperlink w:anchor="_Breakfast_and_After" w:history="1">
              <w:r w:rsidR="000635B9" w:rsidRPr="00EC777C">
                <w:rPr>
                  <w:rStyle w:val="Hyperlink"/>
                  <w:rFonts w:ascii="Arial" w:hAnsi="Arial" w:cs="Arial"/>
                  <w:bCs/>
                </w:rPr>
                <w:t>Breakfast and After School Care</w:t>
              </w:r>
            </w:hyperlink>
          </w:p>
          <w:p w14:paraId="11BD0F20" w14:textId="652F1765" w:rsidR="00C27BF5" w:rsidRPr="00DF6DD7" w:rsidRDefault="00C27BF5" w:rsidP="000635B9">
            <w:pPr>
              <w:jc w:val="both"/>
              <w:rPr>
                <w:rFonts w:ascii="Arial" w:hAnsi="Arial" w:cs="Arial"/>
              </w:rPr>
            </w:pPr>
          </w:p>
        </w:tc>
        <w:tc>
          <w:tcPr>
            <w:tcW w:w="2254" w:type="dxa"/>
          </w:tcPr>
          <w:p w14:paraId="1CF9E91D" w14:textId="7FB50F4F" w:rsidR="000635B9" w:rsidRPr="00DF6DD7" w:rsidRDefault="000635B9" w:rsidP="000635B9">
            <w:pPr>
              <w:widowControl w:val="0"/>
              <w:jc w:val="both"/>
              <w:rPr>
                <w:rFonts w:ascii="Arial" w:hAnsi="Arial" w:cs="Arial"/>
              </w:rPr>
            </w:pPr>
            <w:r>
              <w:rPr>
                <w:rFonts w:ascii="Arial" w:hAnsi="Arial" w:cs="Arial"/>
              </w:rPr>
              <w:t>1</w:t>
            </w:r>
            <w:r w:rsidR="00075E3B">
              <w:rPr>
                <w:rFonts w:ascii="Arial" w:hAnsi="Arial" w:cs="Arial"/>
              </w:rPr>
              <w:t>3</w:t>
            </w:r>
          </w:p>
        </w:tc>
        <w:tc>
          <w:tcPr>
            <w:tcW w:w="2254" w:type="dxa"/>
          </w:tcPr>
          <w:p w14:paraId="10353269" w14:textId="604983D2" w:rsidR="000635B9" w:rsidRPr="00DF6DD7" w:rsidRDefault="00185C99" w:rsidP="000635B9">
            <w:pPr>
              <w:widowControl w:val="0"/>
              <w:jc w:val="both"/>
              <w:rPr>
                <w:rFonts w:ascii="Arial" w:hAnsi="Arial" w:cs="Arial"/>
              </w:rPr>
            </w:pPr>
            <w:hyperlink w:anchor="_Useful_Links" w:history="1">
              <w:r w:rsidR="000635B9" w:rsidRPr="000635B9">
                <w:rPr>
                  <w:rStyle w:val="Hyperlink"/>
                  <w:rFonts w:ascii="Arial" w:hAnsi="Arial" w:cs="Arial"/>
                </w:rPr>
                <w:t>Useful Links</w:t>
              </w:r>
              <w:r w:rsidR="000635B9" w:rsidRPr="000635B9">
                <w:rPr>
                  <w:rStyle w:val="Hyperlink"/>
                  <w:rFonts w:ascii="Arial" w:hAnsi="Arial" w:cs="Arial"/>
                </w:rPr>
                <w:tab/>
              </w:r>
            </w:hyperlink>
          </w:p>
        </w:tc>
        <w:tc>
          <w:tcPr>
            <w:tcW w:w="2254" w:type="dxa"/>
          </w:tcPr>
          <w:p w14:paraId="63DBADC6" w14:textId="1CB0E752" w:rsidR="000635B9" w:rsidRPr="00DF6DD7" w:rsidRDefault="000635B9" w:rsidP="000635B9">
            <w:pPr>
              <w:widowControl w:val="0"/>
              <w:jc w:val="both"/>
              <w:rPr>
                <w:rFonts w:ascii="Arial" w:hAnsi="Arial" w:cs="Arial"/>
              </w:rPr>
            </w:pPr>
            <w:r>
              <w:rPr>
                <w:rFonts w:ascii="Arial" w:hAnsi="Arial" w:cs="Arial"/>
              </w:rPr>
              <w:t>2</w:t>
            </w:r>
            <w:r w:rsidR="00D86B42">
              <w:rPr>
                <w:rFonts w:ascii="Arial" w:hAnsi="Arial" w:cs="Arial"/>
              </w:rPr>
              <w:t>5</w:t>
            </w:r>
          </w:p>
        </w:tc>
      </w:tr>
      <w:tr w:rsidR="000635B9" w:rsidRPr="00DF6DD7" w14:paraId="6617DAB4" w14:textId="77777777" w:rsidTr="000635B9">
        <w:tc>
          <w:tcPr>
            <w:tcW w:w="2254" w:type="dxa"/>
          </w:tcPr>
          <w:p w14:paraId="4E459CAA" w14:textId="77777777" w:rsidR="000635B9" w:rsidRPr="001A4C1C" w:rsidRDefault="000635B9" w:rsidP="000635B9">
            <w:pPr>
              <w:jc w:val="both"/>
              <w:rPr>
                <w:rStyle w:val="Hyperlink"/>
                <w:rFonts w:ascii="Arial" w:hAnsi="Arial" w:cs="Arial"/>
                <w:bCs/>
              </w:rPr>
            </w:pPr>
            <w:r>
              <w:rPr>
                <w:rFonts w:ascii="Arial" w:hAnsi="Arial" w:cs="Arial"/>
                <w:bCs/>
              </w:rPr>
              <w:fldChar w:fldCharType="begin"/>
            </w:r>
            <w:r>
              <w:rPr>
                <w:rFonts w:ascii="Arial" w:hAnsi="Arial" w:cs="Arial"/>
                <w:bCs/>
              </w:rPr>
              <w:instrText>HYPERLINK  \l "_Curriculum_for_Excellence"</w:instrText>
            </w:r>
            <w:r>
              <w:rPr>
                <w:rFonts w:ascii="Arial" w:hAnsi="Arial" w:cs="Arial"/>
                <w:bCs/>
              </w:rPr>
            </w:r>
            <w:r>
              <w:rPr>
                <w:rFonts w:ascii="Arial" w:hAnsi="Arial" w:cs="Arial"/>
                <w:bCs/>
              </w:rPr>
              <w:fldChar w:fldCharType="separate"/>
            </w:r>
            <w:r w:rsidRPr="001A4C1C">
              <w:rPr>
                <w:rStyle w:val="Hyperlink"/>
                <w:rFonts w:ascii="Arial" w:hAnsi="Arial" w:cs="Arial"/>
                <w:bCs/>
              </w:rPr>
              <w:t xml:space="preserve">Curriculum for </w:t>
            </w:r>
          </w:p>
          <w:p w14:paraId="5F9811E1" w14:textId="77777777" w:rsidR="000635B9" w:rsidRPr="00DF6DD7" w:rsidRDefault="000635B9" w:rsidP="000635B9">
            <w:pPr>
              <w:jc w:val="both"/>
              <w:rPr>
                <w:rFonts w:ascii="Arial" w:hAnsi="Arial" w:cs="Arial"/>
                <w:bCs/>
              </w:rPr>
            </w:pPr>
            <w:r w:rsidRPr="001A4C1C">
              <w:rPr>
                <w:rStyle w:val="Hyperlink"/>
                <w:rFonts w:ascii="Arial" w:hAnsi="Arial" w:cs="Arial"/>
                <w:bCs/>
              </w:rPr>
              <w:t>Excellence</w:t>
            </w:r>
            <w:r>
              <w:rPr>
                <w:rFonts w:ascii="Arial" w:hAnsi="Arial" w:cs="Arial"/>
                <w:bCs/>
              </w:rPr>
              <w:fldChar w:fldCharType="end"/>
            </w:r>
          </w:p>
          <w:p w14:paraId="63D3C095" w14:textId="77777777" w:rsidR="000635B9" w:rsidRPr="00DF6DD7" w:rsidRDefault="000635B9" w:rsidP="000635B9">
            <w:pPr>
              <w:jc w:val="both"/>
              <w:rPr>
                <w:rFonts w:ascii="Arial" w:hAnsi="Arial" w:cs="Arial"/>
                <w:bCs/>
              </w:rPr>
            </w:pPr>
          </w:p>
        </w:tc>
        <w:tc>
          <w:tcPr>
            <w:tcW w:w="2254" w:type="dxa"/>
          </w:tcPr>
          <w:p w14:paraId="4D8FF2B0" w14:textId="46CD224D" w:rsidR="000635B9" w:rsidRPr="00DF6DD7" w:rsidRDefault="000635B9" w:rsidP="000635B9">
            <w:pPr>
              <w:widowControl w:val="0"/>
              <w:jc w:val="both"/>
              <w:rPr>
                <w:rFonts w:ascii="Arial" w:hAnsi="Arial" w:cs="Arial"/>
              </w:rPr>
            </w:pPr>
            <w:r>
              <w:rPr>
                <w:rFonts w:ascii="Arial" w:hAnsi="Arial" w:cs="Arial"/>
              </w:rPr>
              <w:t>1</w:t>
            </w:r>
            <w:r w:rsidR="00075E3B">
              <w:rPr>
                <w:rFonts w:ascii="Arial" w:hAnsi="Arial" w:cs="Arial"/>
              </w:rPr>
              <w:t>3</w:t>
            </w:r>
          </w:p>
        </w:tc>
        <w:tc>
          <w:tcPr>
            <w:tcW w:w="2254" w:type="dxa"/>
          </w:tcPr>
          <w:p w14:paraId="5F165E37" w14:textId="2EE27954" w:rsidR="000635B9" w:rsidRPr="00DF6DD7" w:rsidRDefault="00185C99" w:rsidP="000635B9">
            <w:pPr>
              <w:jc w:val="both"/>
              <w:rPr>
                <w:rFonts w:ascii="Arial" w:hAnsi="Arial" w:cs="Arial"/>
              </w:rPr>
            </w:pPr>
            <w:hyperlink w:anchor="_Concerns" w:history="1">
              <w:r w:rsidR="000635B9" w:rsidRPr="000635B9">
                <w:rPr>
                  <w:rStyle w:val="Hyperlink"/>
                  <w:rFonts w:ascii="Arial" w:hAnsi="Arial" w:cs="Arial"/>
                </w:rPr>
                <w:t>Concerns</w:t>
              </w:r>
            </w:hyperlink>
          </w:p>
        </w:tc>
        <w:tc>
          <w:tcPr>
            <w:tcW w:w="2254" w:type="dxa"/>
          </w:tcPr>
          <w:p w14:paraId="7542E99F" w14:textId="233D6979" w:rsidR="000635B9" w:rsidRDefault="000635B9" w:rsidP="000635B9">
            <w:pPr>
              <w:widowControl w:val="0"/>
              <w:jc w:val="both"/>
              <w:rPr>
                <w:rFonts w:ascii="Arial" w:hAnsi="Arial" w:cs="Arial"/>
              </w:rPr>
            </w:pPr>
            <w:r>
              <w:rPr>
                <w:rFonts w:ascii="Arial" w:hAnsi="Arial" w:cs="Arial"/>
              </w:rPr>
              <w:t>2</w:t>
            </w:r>
            <w:r w:rsidR="00D86B42">
              <w:rPr>
                <w:rFonts w:ascii="Arial" w:hAnsi="Arial" w:cs="Arial"/>
              </w:rPr>
              <w:t>5</w:t>
            </w:r>
          </w:p>
          <w:p w14:paraId="3E838144" w14:textId="77777777" w:rsidR="00434CE2" w:rsidRDefault="00434CE2" w:rsidP="000635B9">
            <w:pPr>
              <w:widowControl w:val="0"/>
              <w:jc w:val="both"/>
              <w:rPr>
                <w:rFonts w:ascii="Arial" w:hAnsi="Arial" w:cs="Arial"/>
              </w:rPr>
            </w:pPr>
          </w:p>
          <w:p w14:paraId="49512778" w14:textId="77777777" w:rsidR="00434CE2" w:rsidRDefault="00434CE2" w:rsidP="000635B9">
            <w:pPr>
              <w:widowControl w:val="0"/>
              <w:jc w:val="both"/>
              <w:rPr>
                <w:rFonts w:ascii="Arial" w:hAnsi="Arial" w:cs="Arial"/>
              </w:rPr>
            </w:pPr>
          </w:p>
          <w:p w14:paraId="78295E69" w14:textId="2F90B9A3" w:rsidR="00434CE2" w:rsidRPr="00DF6DD7" w:rsidRDefault="00434CE2" w:rsidP="000635B9">
            <w:pPr>
              <w:widowControl w:val="0"/>
              <w:jc w:val="both"/>
              <w:rPr>
                <w:rFonts w:ascii="Arial" w:hAnsi="Arial" w:cs="Arial"/>
              </w:rPr>
            </w:pPr>
          </w:p>
        </w:tc>
      </w:tr>
    </w:tbl>
    <w:p w14:paraId="2EC5E20B" w14:textId="77777777" w:rsidR="009942B9" w:rsidRPr="004214E4" w:rsidRDefault="009942B9" w:rsidP="003524AC">
      <w:pPr>
        <w:widowControl w:val="0"/>
        <w:spacing w:after="0" w:line="276" w:lineRule="auto"/>
        <w:jc w:val="both"/>
        <w:rPr>
          <w:rFonts w:ascii="Arial" w:hAnsi="Arial" w:cs="Arial"/>
          <w:sz w:val="24"/>
          <w:szCs w:val="24"/>
        </w:rPr>
        <w:sectPr w:rsidR="009942B9" w:rsidRPr="004214E4" w:rsidSect="009942B9">
          <w:type w:val="continuous"/>
          <w:pgSz w:w="11906" w:h="16838"/>
          <w:pgMar w:top="1440" w:right="1440" w:bottom="1440" w:left="1440" w:header="708" w:footer="708" w:gutter="0"/>
          <w:cols w:num="2" w:space="708"/>
          <w:docGrid w:linePitch="360"/>
        </w:sectPr>
      </w:pPr>
    </w:p>
    <w:p w14:paraId="65396D0A" w14:textId="2F45D81C" w:rsidR="00301BCB" w:rsidRDefault="00301BCB" w:rsidP="007F62B7">
      <w:pPr>
        <w:pStyle w:val="Default"/>
        <w:tabs>
          <w:tab w:val="left" w:pos="1871"/>
        </w:tabs>
        <w:spacing w:line="276" w:lineRule="auto"/>
        <w:jc w:val="both"/>
        <w:rPr>
          <w:rFonts w:ascii="Arial" w:hAnsi="Arial" w:cs="Arial"/>
          <w:b/>
          <w:bCs/>
          <w:color w:val="00B050"/>
          <w14:ligatures w14:val="none"/>
        </w:rPr>
      </w:pPr>
    </w:p>
    <w:p w14:paraId="1D40F7F4" w14:textId="0B5D4D16" w:rsidR="003524AC" w:rsidRPr="005A2D39" w:rsidRDefault="009942B9" w:rsidP="00DD3CD5">
      <w:pPr>
        <w:pStyle w:val="Heading1"/>
        <w:rPr>
          <w:rFonts w:ascii="Arial" w:hAnsi="Arial" w:cs="Arial"/>
          <w:b/>
          <w:bCs/>
          <w:color w:val="00B050"/>
          <w:sz w:val="24"/>
          <w:szCs w:val="24"/>
        </w:rPr>
      </w:pPr>
      <w:bookmarkStart w:id="0" w:name="_School_Information"/>
      <w:bookmarkEnd w:id="0"/>
      <w:r w:rsidRPr="005A2D39">
        <w:rPr>
          <w:rFonts w:ascii="Arial" w:hAnsi="Arial" w:cs="Arial"/>
          <w:b/>
          <w:bCs/>
          <w:color w:val="00B050"/>
          <w:sz w:val="24"/>
          <w:szCs w:val="24"/>
        </w:rPr>
        <w:lastRenderedPageBreak/>
        <w:t>School Information</w:t>
      </w:r>
    </w:p>
    <w:p w14:paraId="52D3F1A0" w14:textId="77777777" w:rsidR="009942B9" w:rsidRPr="004214E4" w:rsidRDefault="009942B9" w:rsidP="003524AC">
      <w:pPr>
        <w:pStyle w:val="Default"/>
        <w:spacing w:line="276" w:lineRule="auto"/>
        <w:jc w:val="both"/>
        <w:rPr>
          <w:rFonts w:ascii="Arial" w:hAnsi="Arial" w:cs="Arial"/>
          <w:b/>
          <w:bCs/>
          <w14:ligatures w14:val="none"/>
        </w:rPr>
      </w:pPr>
      <w:r w:rsidRPr="004214E4">
        <w:rPr>
          <w:rFonts w:ascii="Arial" w:hAnsi="Arial" w:cs="Arial"/>
          <w:b/>
          <w:bCs/>
          <w14:ligatures w14:val="none"/>
        </w:rPr>
        <w:t>Cults School</w:t>
      </w:r>
    </w:p>
    <w:p w14:paraId="27E97186" w14:textId="77777777" w:rsidR="009942B9" w:rsidRPr="004214E4" w:rsidRDefault="009942B9" w:rsidP="003524AC">
      <w:pPr>
        <w:pStyle w:val="Default"/>
        <w:spacing w:line="276" w:lineRule="auto"/>
        <w:jc w:val="both"/>
        <w:rPr>
          <w:rFonts w:ascii="Arial" w:hAnsi="Arial" w:cs="Arial"/>
          <w:b/>
          <w:bCs/>
          <w14:ligatures w14:val="none"/>
        </w:rPr>
      </w:pPr>
      <w:r w:rsidRPr="004214E4">
        <w:rPr>
          <w:rFonts w:ascii="Arial" w:hAnsi="Arial" w:cs="Arial"/>
          <w:b/>
          <w:bCs/>
          <w14:ligatures w14:val="none"/>
        </w:rPr>
        <w:t>Earlswells Road</w:t>
      </w:r>
    </w:p>
    <w:p w14:paraId="41B4F8D2" w14:textId="77777777" w:rsidR="009942B9" w:rsidRPr="007F62B7" w:rsidRDefault="009942B9" w:rsidP="003524AC">
      <w:pPr>
        <w:pStyle w:val="Default"/>
        <w:spacing w:line="276" w:lineRule="auto"/>
        <w:jc w:val="both"/>
        <w:rPr>
          <w:rFonts w:ascii="Arial" w:hAnsi="Arial" w:cs="Arial"/>
          <w:b/>
          <w:bCs/>
          <w:lang w:val="de-DE"/>
          <w14:ligatures w14:val="none"/>
        </w:rPr>
      </w:pPr>
      <w:r w:rsidRPr="007F62B7">
        <w:rPr>
          <w:rFonts w:ascii="Arial" w:hAnsi="Arial" w:cs="Arial"/>
          <w:b/>
          <w:bCs/>
          <w:lang w:val="de-DE"/>
          <w14:ligatures w14:val="none"/>
        </w:rPr>
        <w:t xml:space="preserve">Cults </w:t>
      </w:r>
    </w:p>
    <w:p w14:paraId="56BA73A5" w14:textId="77777777" w:rsidR="009942B9" w:rsidRPr="007F62B7" w:rsidRDefault="009942B9" w:rsidP="003524AC">
      <w:pPr>
        <w:pStyle w:val="Default"/>
        <w:spacing w:line="276" w:lineRule="auto"/>
        <w:jc w:val="both"/>
        <w:rPr>
          <w:rFonts w:ascii="Arial" w:hAnsi="Arial" w:cs="Arial"/>
          <w:b/>
          <w:bCs/>
          <w:lang w:val="de-DE"/>
          <w14:ligatures w14:val="none"/>
        </w:rPr>
      </w:pPr>
      <w:r w:rsidRPr="007F62B7">
        <w:rPr>
          <w:rFonts w:ascii="Arial" w:hAnsi="Arial" w:cs="Arial"/>
          <w:b/>
          <w:bCs/>
          <w:lang w:val="de-DE"/>
          <w14:ligatures w14:val="none"/>
        </w:rPr>
        <w:t xml:space="preserve">Aberdeen  </w:t>
      </w:r>
    </w:p>
    <w:p w14:paraId="1719C5E7" w14:textId="0E6BC1C3" w:rsidR="009942B9" w:rsidRPr="007F62B7" w:rsidRDefault="009942B9" w:rsidP="003524AC">
      <w:pPr>
        <w:pStyle w:val="Default"/>
        <w:spacing w:line="276" w:lineRule="auto"/>
        <w:jc w:val="both"/>
        <w:rPr>
          <w:rFonts w:ascii="Arial" w:hAnsi="Arial" w:cs="Arial"/>
          <w:b/>
          <w:bCs/>
          <w:lang w:val="de-DE"/>
          <w14:ligatures w14:val="none"/>
        </w:rPr>
      </w:pPr>
      <w:r w:rsidRPr="007F62B7">
        <w:rPr>
          <w:rFonts w:ascii="Arial" w:hAnsi="Arial" w:cs="Arial"/>
          <w:b/>
          <w:bCs/>
          <w:lang w:val="de-DE"/>
          <w14:ligatures w14:val="none"/>
        </w:rPr>
        <w:t>AB15 9RG</w:t>
      </w:r>
    </w:p>
    <w:p w14:paraId="52C9DFFF" w14:textId="77777777" w:rsidR="009942B9" w:rsidRPr="007F62B7" w:rsidRDefault="009942B9" w:rsidP="003524AC">
      <w:pPr>
        <w:pStyle w:val="Default"/>
        <w:spacing w:line="276" w:lineRule="auto"/>
        <w:jc w:val="both"/>
        <w:rPr>
          <w:rFonts w:ascii="Arial" w:hAnsi="Arial" w:cs="Arial"/>
          <w:b/>
          <w:bCs/>
          <w:lang w:val="de-DE"/>
          <w14:ligatures w14:val="none"/>
        </w:rPr>
      </w:pPr>
      <w:r w:rsidRPr="007F62B7">
        <w:rPr>
          <w:rFonts w:ascii="Arial" w:hAnsi="Arial" w:cs="Arial"/>
          <w:b/>
          <w:bCs/>
          <w:lang w:val="de-DE"/>
          <w14:ligatures w14:val="none"/>
        </w:rPr>
        <w:t>Telephone: 01224 869221</w:t>
      </w:r>
    </w:p>
    <w:p w14:paraId="25A31281" w14:textId="77777777" w:rsidR="009942B9" w:rsidRPr="007F62B7" w:rsidRDefault="009942B9" w:rsidP="003524AC">
      <w:pPr>
        <w:pStyle w:val="Default"/>
        <w:spacing w:line="276" w:lineRule="auto"/>
        <w:jc w:val="both"/>
        <w:rPr>
          <w:rFonts w:ascii="Arial" w:hAnsi="Arial" w:cs="Arial"/>
          <w:lang w:val="de-DE"/>
          <w14:ligatures w14:val="none"/>
        </w:rPr>
      </w:pPr>
      <w:r w:rsidRPr="007F62B7">
        <w:rPr>
          <w:rFonts w:ascii="Arial" w:hAnsi="Arial" w:cs="Arial"/>
          <w:lang w:val="de-DE"/>
          <w14:ligatures w14:val="none"/>
        </w:rPr>
        <w:t> </w:t>
      </w:r>
    </w:p>
    <w:p w14:paraId="7C09A2AC" w14:textId="53CA5C2E"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Email: </w:t>
      </w:r>
      <w:hyperlink r:id="rId11" w:history="1">
        <w:r w:rsidR="00A81EF2" w:rsidRPr="00C26E17">
          <w:rPr>
            <w:rStyle w:val="Hyperlink"/>
            <w:rFonts w:ascii="Arial" w:hAnsi="Arial" w:cs="Arial"/>
            <w14:ligatures w14:val="none"/>
          </w:rPr>
          <w:t>cultsschool.enquiries@ab-ed.org</w:t>
        </w:r>
      </w:hyperlink>
      <w:r w:rsidR="00E134B7" w:rsidRPr="004214E4">
        <w:rPr>
          <w:rFonts w:ascii="Arial" w:hAnsi="Arial" w:cs="Arial"/>
          <w14:ligatures w14:val="none"/>
        </w:rPr>
        <w:t xml:space="preserve"> </w:t>
      </w:r>
    </w:p>
    <w:p w14:paraId="18B28916" w14:textId="53FE32C5"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Website: </w:t>
      </w:r>
      <w:hyperlink r:id="rId12" w:history="1">
        <w:r w:rsidR="00E134B7" w:rsidRPr="004214E4">
          <w:rPr>
            <w:rStyle w:val="Hyperlink"/>
            <w:rFonts w:ascii="Arial" w:hAnsi="Arial" w:cs="Arial"/>
            <w14:ligatures w14:val="none"/>
          </w:rPr>
          <w:t>https://cultsprimary.aberdeen.sch.uk/</w:t>
        </w:r>
      </w:hyperlink>
      <w:r w:rsidR="00E134B7" w:rsidRPr="004214E4">
        <w:rPr>
          <w:rFonts w:ascii="Arial" w:hAnsi="Arial" w:cs="Arial"/>
          <w14:ligatures w14:val="none"/>
        </w:rPr>
        <w:t xml:space="preserve"> </w:t>
      </w:r>
    </w:p>
    <w:p w14:paraId="3D625B81" w14:textId="55500CCB" w:rsidR="009942B9" w:rsidRPr="004214E4" w:rsidRDefault="009942B9" w:rsidP="00DD2242">
      <w:pPr>
        <w:pStyle w:val="Default"/>
        <w:spacing w:line="276" w:lineRule="auto"/>
        <w:jc w:val="both"/>
        <w:rPr>
          <w:rFonts w:ascii="Arial" w:hAnsi="Arial" w:cs="Arial"/>
          <w14:ligatures w14:val="none"/>
        </w:rPr>
      </w:pPr>
      <w:r w:rsidRPr="004214E4">
        <w:rPr>
          <w:rFonts w:ascii="Arial" w:hAnsi="Arial" w:cs="Arial"/>
          <w14:ligatures w14:val="none"/>
        </w:rPr>
        <w:t>Twitter: @CultsSchool</w:t>
      </w:r>
      <w:r w:rsidR="00E134B7" w:rsidRPr="004214E4">
        <w:rPr>
          <w:rFonts w:ascii="Arial" w:hAnsi="Arial" w:cs="Arial"/>
          <w14:ligatures w14:val="none"/>
        </w:rPr>
        <w:t xml:space="preserve"> </w:t>
      </w:r>
    </w:p>
    <w:p w14:paraId="015D2F2C" w14:textId="4AE7349A"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Parent Council: </w:t>
      </w:r>
      <w:hyperlink r:id="rId13" w:history="1">
        <w:r w:rsidR="00E134B7" w:rsidRPr="004214E4">
          <w:rPr>
            <w:rStyle w:val="Hyperlink"/>
            <w:rFonts w:ascii="Arial" w:hAnsi="Arial" w:cs="Arial"/>
            <w14:ligatures w14:val="none"/>
          </w:rPr>
          <w:t>pccultsprimary@aberdeen.npfs.org.uk</w:t>
        </w:r>
      </w:hyperlink>
      <w:r w:rsidR="00E134B7" w:rsidRPr="004214E4">
        <w:rPr>
          <w:rFonts w:ascii="Arial" w:hAnsi="Arial" w:cs="Arial"/>
          <w14:ligatures w14:val="none"/>
        </w:rPr>
        <w:t xml:space="preserve"> </w:t>
      </w:r>
      <w:r w:rsidRPr="004214E4">
        <w:rPr>
          <w:rFonts w:ascii="Arial" w:hAnsi="Arial" w:cs="Arial"/>
          <w14:ligatures w14:val="none"/>
        </w:rPr>
        <w:t xml:space="preserve"> </w:t>
      </w:r>
    </w:p>
    <w:p w14:paraId="6EE74D26" w14:textId="13D4DC63"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PTA: </w:t>
      </w:r>
      <w:hyperlink r:id="rId14" w:history="1">
        <w:r w:rsidR="00E134B7" w:rsidRPr="004214E4">
          <w:rPr>
            <w:rStyle w:val="Hyperlink"/>
            <w:rFonts w:ascii="Arial" w:hAnsi="Arial" w:cs="Arial"/>
            <w14:ligatures w14:val="none"/>
          </w:rPr>
          <w:t>cultspta@outlook.com</w:t>
        </w:r>
      </w:hyperlink>
      <w:r w:rsidR="00E134B7" w:rsidRPr="004214E4">
        <w:rPr>
          <w:rFonts w:ascii="Arial" w:hAnsi="Arial" w:cs="Arial"/>
          <w:color w:val="0000FF"/>
          <w:u w:val="single"/>
          <w14:ligatures w14:val="none"/>
        </w:rPr>
        <w:t xml:space="preserve"> </w:t>
      </w:r>
    </w:p>
    <w:p w14:paraId="3A87A46A"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2DA17106" w14:textId="5FD47E1F" w:rsidR="009942B9" w:rsidRPr="007F4D03" w:rsidRDefault="009942B9" w:rsidP="007F4D03">
      <w:pPr>
        <w:spacing w:after="0" w:line="276" w:lineRule="auto"/>
        <w:jc w:val="both"/>
        <w:rPr>
          <w:rFonts w:ascii="Arial" w:hAnsi="Arial" w:cs="Arial"/>
          <w:sz w:val="24"/>
          <w:szCs w:val="24"/>
        </w:rPr>
      </w:pPr>
      <w:r w:rsidRPr="004214E4">
        <w:rPr>
          <w:rFonts w:ascii="Arial" w:hAnsi="Arial" w:cs="Arial"/>
          <w:sz w:val="24"/>
          <w:szCs w:val="24"/>
        </w:rPr>
        <w:t xml:space="preserve">Cults School provides two years of pre-school education and seven years of primary education, in line with Scottish Government policy. Cults is a non-denominational school and serves the catchment area of Cults and Bieldside.  The school is an open plan school on one level, is situated in a mainly residential area on the western       periphery of Aberdeen, approximately 4 miles from the city centre. </w:t>
      </w:r>
      <w:r w:rsidRPr="004214E4">
        <w:rPr>
          <w:rFonts w:ascii="Arial" w:hAnsi="Arial" w:cs="Arial"/>
        </w:rPr>
        <w:t xml:space="preserve">N - P7 has approximately 700 </w:t>
      </w:r>
      <w:r w:rsidR="007B2C99" w:rsidRPr="004214E4">
        <w:rPr>
          <w:rFonts w:ascii="Arial" w:hAnsi="Arial" w:cs="Arial"/>
        </w:rPr>
        <w:t>learners</w:t>
      </w:r>
      <w:r w:rsidRPr="004214E4">
        <w:rPr>
          <w:rFonts w:ascii="Arial" w:hAnsi="Arial" w:cs="Arial"/>
        </w:rPr>
        <w:t xml:space="preserve">. </w:t>
      </w:r>
    </w:p>
    <w:p w14:paraId="2579ADDA"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480F4BCA" w14:textId="4C027079"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Our skilled, experienced and committed staff includes over </w:t>
      </w:r>
      <w:r w:rsidR="005336AC">
        <w:rPr>
          <w:rFonts w:ascii="Arial" w:hAnsi="Arial" w:cs="Arial"/>
          <w14:ligatures w14:val="none"/>
        </w:rPr>
        <w:t>2</w:t>
      </w:r>
      <w:r w:rsidR="00CB099B">
        <w:rPr>
          <w:rFonts w:ascii="Arial" w:hAnsi="Arial" w:cs="Arial"/>
          <w14:ligatures w14:val="none"/>
        </w:rPr>
        <w:t>0</w:t>
      </w:r>
      <w:r w:rsidRPr="004214E4">
        <w:rPr>
          <w:rFonts w:ascii="Arial" w:hAnsi="Arial" w:cs="Arial"/>
          <w14:ligatures w14:val="none"/>
        </w:rPr>
        <w:t xml:space="preserve"> permanent </w:t>
      </w:r>
      <w:r w:rsidR="00DE1C16">
        <w:rPr>
          <w:rFonts w:ascii="Arial" w:hAnsi="Arial" w:cs="Arial"/>
          <w14:ligatures w14:val="none"/>
        </w:rPr>
        <w:t>T</w:t>
      </w:r>
      <w:r w:rsidRPr="004214E4">
        <w:rPr>
          <w:rFonts w:ascii="Arial" w:hAnsi="Arial" w:cs="Arial"/>
          <w14:ligatures w14:val="none"/>
        </w:rPr>
        <w:t xml:space="preserve">eachers, </w:t>
      </w:r>
      <w:r w:rsidR="00DE1C16">
        <w:rPr>
          <w:rFonts w:ascii="Arial" w:hAnsi="Arial" w:cs="Arial"/>
          <w14:ligatures w14:val="none"/>
        </w:rPr>
        <w:t>E</w:t>
      </w:r>
      <w:r w:rsidRPr="004214E4">
        <w:rPr>
          <w:rFonts w:ascii="Arial" w:hAnsi="Arial" w:cs="Arial"/>
          <w14:ligatures w14:val="none"/>
        </w:rPr>
        <w:t xml:space="preserve">arly </w:t>
      </w:r>
      <w:r w:rsidR="00DE1C16">
        <w:rPr>
          <w:rFonts w:ascii="Arial" w:hAnsi="Arial" w:cs="Arial"/>
          <w14:ligatures w14:val="none"/>
        </w:rPr>
        <w:t>Y</w:t>
      </w:r>
      <w:r w:rsidRPr="004214E4">
        <w:rPr>
          <w:rFonts w:ascii="Arial" w:hAnsi="Arial" w:cs="Arial"/>
          <w14:ligatures w14:val="none"/>
        </w:rPr>
        <w:t xml:space="preserve">ears </w:t>
      </w:r>
      <w:r w:rsidR="00DE1C16">
        <w:rPr>
          <w:rFonts w:ascii="Arial" w:hAnsi="Arial" w:cs="Arial"/>
          <w14:ligatures w14:val="none"/>
        </w:rPr>
        <w:t>P</w:t>
      </w:r>
      <w:r w:rsidRPr="004214E4">
        <w:rPr>
          <w:rFonts w:ascii="Arial" w:hAnsi="Arial" w:cs="Arial"/>
          <w14:ligatures w14:val="none"/>
        </w:rPr>
        <w:t xml:space="preserve">ractitioners and </w:t>
      </w:r>
      <w:r w:rsidR="000A6DDD">
        <w:rPr>
          <w:rFonts w:ascii="Arial" w:hAnsi="Arial" w:cs="Arial"/>
          <w14:ligatures w14:val="none"/>
        </w:rPr>
        <w:t>two</w:t>
      </w:r>
      <w:r w:rsidRPr="004214E4">
        <w:rPr>
          <w:rFonts w:ascii="Arial" w:hAnsi="Arial" w:cs="Arial"/>
          <w14:ligatures w14:val="none"/>
        </w:rPr>
        <w:t xml:space="preserve"> </w:t>
      </w:r>
      <w:r w:rsidR="00DE1C16">
        <w:rPr>
          <w:rFonts w:ascii="Arial" w:hAnsi="Arial" w:cs="Arial"/>
          <w14:ligatures w14:val="none"/>
        </w:rPr>
        <w:t>S</w:t>
      </w:r>
      <w:r w:rsidRPr="004214E4">
        <w:rPr>
          <w:rFonts w:ascii="Arial" w:hAnsi="Arial" w:cs="Arial"/>
          <w14:ligatures w14:val="none"/>
        </w:rPr>
        <w:t xml:space="preserve">enior </w:t>
      </w:r>
      <w:r w:rsidR="00DE1C16">
        <w:rPr>
          <w:rFonts w:ascii="Arial" w:hAnsi="Arial" w:cs="Arial"/>
          <w14:ligatures w14:val="none"/>
        </w:rPr>
        <w:t>E</w:t>
      </w:r>
      <w:r w:rsidRPr="004214E4">
        <w:rPr>
          <w:rFonts w:ascii="Arial" w:hAnsi="Arial" w:cs="Arial"/>
          <w14:ligatures w14:val="none"/>
        </w:rPr>
        <w:t xml:space="preserve">arly </w:t>
      </w:r>
      <w:r w:rsidR="00DE1C16">
        <w:rPr>
          <w:rFonts w:ascii="Arial" w:hAnsi="Arial" w:cs="Arial"/>
          <w14:ligatures w14:val="none"/>
        </w:rPr>
        <w:t>Y</w:t>
      </w:r>
      <w:r w:rsidRPr="004214E4">
        <w:rPr>
          <w:rFonts w:ascii="Arial" w:hAnsi="Arial" w:cs="Arial"/>
          <w14:ligatures w14:val="none"/>
        </w:rPr>
        <w:t xml:space="preserve">ears </w:t>
      </w:r>
      <w:r w:rsidR="00DE1C16">
        <w:rPr>
          <w:rFonts w:ascii="Arial" w:hAnsi="Arial" w:cs="Arial"/>
          <w14:ligatures w14:val="none"/>
        </w:rPr>
        <w:t>P</w:t>
      </w:r>
      <w:r w:rsidRPr="004214E4">
        <w:rPr>
          <w:rFonts w:ascii="Arial" w:hAnsi="Arial" w:cs="Arial"/>
          <w14:ligatures w14:val="none"/>
        </w:rPr>
        <w:t>ractitioner</w:t>
      </w:r>
      <w:r w:rsidR="000A6DDD">
        <w:rPr>
          <w:rFonts w:ascii="Arial" w:hAnsi="Arial" w:cs="Arial"/>
          <w14:ligatures w14:val="none"/>
        </w:rPr>
        <w:t>s</w:t>
      </w:r>
      <w:r w:rsidRPr="004214E4">
        <w:rPr>
          <w:rFonts w:ascii="Arial" w:hAnsi="Arial" w:cs="Arial"/>
          <w14:ligatures w14:val="none"/>
        </w:rPr>
        <w:t xml:space="preserve">, </w:t>
      </w:r>
      <w:r w:rsidR="00DE1C16">
        <w:rPr>
          <w:rFonts w:ascii="Arial" w:hAnsi="Arial" w:cs="Arial"/>
          <w14:ligatures w14:val="none"/>
        </w:rPr>
        <w:t>P</w:t>
      </w:r>
      <w:r w:rsidR="00564694">
        <w:rPr>
          <w:rFonts w:ascii="Arial" w:hAnsi="Arial" w:cs="Arial"/>
          <w14:ligatures w14:val="none"/>
        </w:rPr>
        <w:t>upil</w:t>
      </w:r>
      <w:r w:rsidRPr="004214E4">
        <w:rPr>
          <w:rFonts w:ascii="Arial" w:hAnsi="Arial" w:cs="Arial"/>
          <w14:ligatures w14:val="none"/>
        </w:rPr>
        <w:t xml:space="preserve"> </w:t>
      </w:r>
      <w:r w:rsidR="00DE1C16">
        <w:rPr>
          <w:rFonts w:ascii="Arial" w:hAnsi="Arial" w:cs="Arial"/>
          <w14:ligatures w14:val="none"/>
        </w:rPr>
        <w:t>S</w:t>
      </w:r>
      <w:r w:rsidR="003B3956">
        <w:rPr>
          <w:rFonts w:ascii="Arial" w:hAnsi="Arial" w:cs="Arial"/>
          <w14:ligatures w14:val="none"/>
        </w:rPr>
        <w:t xml:space="preserve">upport </w:t>
      </w:r>
      <w:r w:rsidR="00DE1C16">
        <w:rPr>
          <w:rFonts w:ascii="Arial" w:hAnsi="Arial" w:cs="Arial"/>
          <w14:ligatures w14:val="none"/>
        </w:rPr>
        <w:t>A</w:t>
      </w:r>
      <w:r w:rsidRPr="004214E4">
        <w:rPr>
          <w:rFonts w:ascii="Arial" w:hAnsi="Arial" w:cs="Arial"/>
          <w14:ligatures w14:val="none"/>
        </w:rPr>
        <w:t>ssistants</w:t>
      </w:r>
      <w:r w:rsidR="00BF0222">
        <w:rPr>
          <w:rFonts w:ascii="Arial" w:hAnsi="Arial" w:cs="Arial"/>
          <w14:ligatures w14:val="none"/>
        </w:rPr>
        <w:t xml:space="preserve"> (PSAs)</w:t>
      </w:r>
      <w:r w:rsidRPr="004214E4">
        <w:rPr>
          <w:rFonts w:ascii="Arial" w:hAnsi="Arial" w:cs="Arial"/>
          <w14:ligatures w14:val="none"/>
        </w:rPr>
        <w:t>, who are deployed throughout the school to meet individual</w:t>
      </w:r>
      <w:r w:rsidR="00564694">
        <w:rPr>
          <w:rFonts w:ascii="Arial" w:hAnsi="Arial" w:cs="Arial"/>
          <w14:ligatures w14:val="none"/>
        </w:rPr>
        <w:t xml:space="preserve"> </w:t>
      </w:r>
      <w:r w:rsidR="00EA0B19" w:rsidRPr="004214E4">
        <w:rPr>
          <w:rFonts w:ascii="Arial" w:hAnsi="Arial" w:cs="Arial"/>
          <w14:ligatures w14:val="none"/>
        </w:rPr>
        <w:t xml:space="preserve">needs,  </w:t>
      </w:r>
      <w:r w:rsidRPr="004214E4">
        <w:rPr>
          <w:rFonts w:ascii="Arial" w:hAnsi="Arial" w:cs="Arial"/>
          <w14:ligatures w14:val="none"/>
        </w:rPr>
        <w:t xml:space="preserve">    administrative staff, a janitor and the </w:t>
      </w:r>
      <w:r w:rsidR="00DE1C16">
        <w:rPr>
          <w:rFonts w:ascii="Arial" w:hAnsi="Arial" w:cs="Arial"/>
          <w14:ligatures w14:val="none"/>
        </w:rPr>
        <w:t>S</w:t>
      </w:r>
      <w:r w:rsidRPr="004214E4">
        <w:rPr>
          <w:rFonts w:ascii="Arial" w:hAnsi="Arial" w:cs="Arial"/>
          <w14:ligatures w14:val="none"/>
        </w:rPr>
        <w:t xml:space="preserve">enior </w:t>
      </w:r>
      <w:r w:rsidR="00DE1C16">
        <w:rPr>
          <w:rFonts w:ascii="Arial" w:hAnsi="Arial" w:cs="Arial"/>
          <w14:ligatures w14:val="none"/>
        </w:rPr>
        <w:t>L</w:t>
      </w:r>
      <w:r w:rsidRPr="004214E4">
        <w:rPr>
          <w:rFonts w:ascii="Arial" w:hAnsi="Arial" w:cs="Arial"/>
          <w14:ligatures w14:val="none"/>
        </w:rPr>
        <w:t xml:space="preserve">eadership </w:t>
      </w:r>
      <w:r w:rsidR="00DE1C16">
        <w:rPr>
          <w:rFonts w:ascii="Arial" w:hAnsi="Arial" w:cs="Arial"/>
          <w14:ligatures w14:val="none"/>
        </w:rPr>
        <w:t>T</w:t>
      </w:r>
      <w:r w:rsidRPr="004214E4">
        <w:rPr>
          <w:rFonts w:ascii="Arial" w:hAnsi="Arial" w:cs="Arial"/>
          <w14:ligatures w14:val="none"/>
        </w:rPr>
        <w:t xml:space="preserve">eam. </w:t>
      </w:r>
      <w:r w:rsidR="00A541F1" w:rsidRPr="00CB099B">
        <w:rPr>
          <w:rFonts w:ascii="Arial" w:hAnsi="Arial" w:cs="Arial"/>
          <w14:ligatures w14:val="none"/>
        </w:rPr>
        <w:t>From P4</w:t>
      </w:r>
      <w:r w:rsidR="00A541F1" w:rsidRPr="004214E4">
        <w:rPr>
          <w:rFonts w:ascii="Arial" w:hAnsi="Arial" w:cs="Arial"/>
          <w14:ligatures w14:val="none"/>
        </w:rPr>
        <w:t xml:space="preserve"> </w:t>
      </w:r>
      <w:r w:rsidR="007B2C99" w:rsidRPr="004214E4">
        <w:rPr>
          <w:rFonts w:ascii="Arial" w:hAnsi="Arial" w:cs="Arial"/>
          <w14:ligatures w14:val="none"/>
        </w:rPr>
        <w:t>learners</w:t>
      </w:r>
      <w:r w:rsidRPr="004214E4">
        <w:rPr>
          <w:rFonts w:ascii="Arial" w:hAnsi="Arial" w:cs="Arial"/>
          <w14:ligatures w14:val="none"/>
        </w:rPr>
        <w:t xml:space="preserve"> have access to a range of music instructors providing tuition in a wide variety of instruments. </w:t>
      </w:r>
    </w:p>
    <w:p w14:paraId="0DDB6070"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57001B0D" w14:textId="66195589"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The school is </w:t>
      </w:r>
      <w:r w:rsidR="00EA0B19" w:rsidRPr="004214E4">
        <w:rPr>
          <w:rFonts w:ascii="Arial" w:hAnsi="Arial" w:cs="Arial"/>
          <w14:ligatures w14:val="none"/>
        </w:rPr>
        <w:t>well-resourced,</w:t>
      </w:r>
      <w:r w:rsidRPr="004214E4">
        <w:rPr>
          <w:rFonts w:ascii="Arial" w:hAnsi="Arial" w:cs="Arial"/>
          <w14:ligatures w14:val="none"/>
        </w:rPr>
        <w:t xml:space="preserve"> and we continually seek to provide innovative resources and approaches to engage </w:t>
      </w:r>
      <w:r w:rsidR="007B2C99" w:rsidRPr="004214E4">
        <w:rPr>
          <w:rFonts w:ascii="Arial" w:hAnsi="Arial" w:cs="Arial"/>
          <w14:ligatures w14:val="none"/>
        </w:rPr>
        <w:t>learners</w:t>
      </w:r>
      <w:r w:rsidRPr="004214E4">
        <w:rPr>
          <w:rFonts w:ascii="Arial" w:hAnsi="Arial" w:cs="Arial"/>
          <w14:ligatures w14:val="none"/>
        </w:rPr>
        <w:t xml:space="preserve"> in the learning process and make our approach to learning and teaching enjoyable. We enjoy an enviable position in extensive, attractive school grounds, with a wide range of play equipment and outdoor learning opportunities. We also have access to a small wood immediately next to the school.  </w:t>
      </w:r>
    </w:p>
    <w:p w14:paraId="3A1AA9A6"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2BEB1CAC" w14:textId="559AF65E"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During the morning </w:t>
      </w:r>
      <w:r w:rsidR="00E20C9B">
        <w:rPr>
          <w:rFonts w:ascii="Arial" w:hAnsi="Arial" w:cs="Arial"/>
          <w14:ligatures w14:val="none"/>
        </w:rPr>
        <w:t xml:space="preserve">and afternoon </w:t>
      </w:r>
      <w:r w:rsidRPr="004214E4">
        <w:rPr>
          <w:rFonts w:ascii="Arial" w:hAnsi="Arial" w:cs="Arial"/>
          <w14:ligatures w14:val="none"/>
        </w:rPr>
        <w:t>interval</w:t>
      </w:r>
      <w:r w:rsidR="00E20C9B">
        <w:rPr>
          <w:rFonts w:ascii="Arial" w:hAnsi="Arial" w:cs="Arial"/>
          <w14:ligatures w14:val="none"/>
        </w:rPr>
        <w:t>s</w:t>
      </w:r>
      <w:r w:rsidRPr="004214E4">
        <w:rPr>
          <w:rFonts w:ascii="Arial" w:hAnsi="Arial" w:cs="Arial"/>
          <w14:ligatures w14:val="none"/>
        </w:rPr>
        <w:t xml:space="preserve"> and the lunchtime period, </w:t>
      </w:r>
      <w:r w:rsidR="007B2C99" w:rsidRPr="004214E4">
        <w:rPr>
          <w:rFonts w:ascii="Arial" w:hAnsi="Arial" w:cs="Arial"/>
          <w14:ligatures w14:val="none"/>
        </w:rPr>
        <w:t>learners</w:t>
      </w:r>
      <w:r w:rsidRPr="004214E4">
        <w:rPr>
          <w:rFonts w:ascii="Arial" w:hAnsi="Arial" w:cs="Arial"/>
          <w14:ligatures w14:val="none"/>
        </w:rPr>
        <w:t xml:space="preserve"> are supervised by school support staff. We aim to let the </w:t>
      </w:r>
      <w:r w:rsidR="007B2C99" w:rsidRPr="004214E4">
        <w:rPr>
          <w:rFonts w:ascii="Arial" w:hAnsi="Arial" w:cs="Arial"/>
          <w14:ligatures w14:val="none"/>
        </w:rPr>
        <w:t>learners</w:t>
      </w:r>
      <w:r w:rsidRPr="004214E4">
        <w:rPr>
          <w:rFonts w:ascii="Arial" w:hAnsi="Arial" w:cs="Arial"/>
          <w14:ligatures w14:val="none"/>
        </w:rPr>
        <w:t xml:space="preserve"> outside to run around and get some fresh air at break times </w:t>
      </w:r>
      <w:r w:rsidR="00EA0B19" w:rsidRPr="004214E4">
        <w:rPr>
          <w:rFonts w:ascii="Arial" w:hAnsi="Arial" w:cs="Arial"/>
          <w14:ligatures w14:val="none"/>
        </w:rPr>
        <w:t>if possible</w:t>
      </w:r>
      <w:r w:rsidRPr="004214E4">
        <w:rPr>
          <w:rFonts w:ascii="Arial" w:hAnsi="Arial" w:cs="Arial"/>
          <w14:ligatures w14:val="none"/>
        </w:rPr>
        <w:t xml:space="preserve">. Due to our changeable </w:t>
      </w:r>
      <w:r w:rsidR="00FD260D">
        <w:rPr>
          <w:rFonts w:ascii="Arial" w:hAnsi="Arial" w:cs="Arial"/>
          <w14:ligatures w14:val="none"/>
        </w:rPr>
        <w:t>N</w:t>
      </w:r>
      <w:r w:rsidR="00EA0B19" w:rsidRPr="004214E4">
        <w:rPr>
          <w:rFonts w:ascii="Arial" w:hAnsi="Arial" w:cs="Arial"/>
          <w14:ligatures w14:val="none"/>
        </w:rPr>
        <w:t>ortheast</w:t>
      </w:r>
      <w:r w:rsidRPr="004214E4">
        <w:rPr>
          <w:rFonts w:ascii="Arial" w:hAnsi="Arial" w:cs="Arial"/>
          <w14:ligatures w14:val="none"/>
        </w:rPr>
        <w:t xml:space="preserve"> weather, however, it is likely that the </w:t>
      </w:r>
      <w:r w:rsidR="007B2C99" w:rsidRPr="004214E4">
        <w:rPr>
          <w:rFonts w:ascii="Arial" w:hAnsi="Arial" w:cs="Arial"/>
          <w14:ligatures w14:val="none"/>
        </w:rPr>
        <w:t>learners</w:t>
      </w:r>
      <w:r w:rsidRPr="004214E4">
        <w:rPr>
          <w:rFonts w:ascii="Arial" w:hAnsi="Arial" w:cs="Arial"/>
          <w14:ligatures w14:val="none"/>
        </w:rPr>
        <w:t xml:space="preserve"> will be outside in the cold and damp weather which is an all too familiar feature of our climate. </w:t>
      </w:r>
      <w:r w:rsidR="007B2C99" w:rsidRPr="004214E4">
        <w:rPr>
          <w:rFonts w:ascii="Arial" w:hAnsi="Arial" w:cs="Arial"/>
          <w14:ligatures w14:val="none"/>
        </w:rPr>
        <w:t>Learners</w:t>
      </w:r>
      <w:r w:rsidRPr="004214E4">
        <w:rPr>
          <w:rFonts w:ascii="Arial" w:hAnsi="Arial" w:cs="Arial"/>
          <w14:ligatures w14:val="none"/>
        </w:rPr>
        <w:t xml:space="preserve"> should, therefore, come to school with suitable outside clothing to protect them from this type of weather. In the event of very severe weather the </w:t>
      </w:r>
      <w:r w:rsidR="007B2C99" w:rsidRPr="004214E4">
        <w:rPr>
          <w:rFonts w:ascii="Arial" w:hAnsi="Arial" w:cs="Arial"/>
          <w14:ligatures w14:val="none"/>
        </w:rPr>
        <w:t>learners</w:t>
      </w:r>
      <w:r w:rsidRPr="004214E4">
        <w:rPr>
          <w:rFonts w:ascii="Arial" w:hAnsi="Arial" w:cs="Arial"/>
          <w14:ligatures w14:val="none"/>
        </w:rPr>
        <w:t xml:space="preserve"> will be supervised in school. The decision as to whether </w:t>
      </w:r>
      <w:r w:rsidR="007B2C99" w:rsidRPr="004214E4">
        <w:rPr>
          <w:rFonts w:ascii="Arial" w:hAnsi="Arial" w:cs="Arial"/>
          <w14:ligatures w14:val="none"/>
        </w:rPr>
        <w:t>learners</w:t>
      </w:r>
      <w:r w:rsidRPr="004214E4">
        <w:rPr>
          <w:rFonts w:ascii="Arial" w:hAnsi="Arial" w:cs="Arial"/>
          <w14:ligatures w14:val="none"/>
        </w:rPr>
        <w:t xml:space="preserve"> are inside or out is taken </w:t>
      </w:r>
      <w:r w:rsidR="00BA2BB3" w:rsidRPr="004214E4">
        <w:rPr>
          <w:rFonts w:ascii="Arial" w:hAnsi="Arial" w:cs="Arial"/>
          <w14:ligatures w14:val="none"/>
        </w:rPr>
        <w:t>daily</w:t>
      </w:r>
      <w:r w:rsidRPr="004214E4">
        <w:rPr>
          <w:rFonts w:ascii="Arial" w:hAnsi="Arial" w:cs="Arial"/>
          <w14:ligatures w14:val="none"/>
        </w:rPr>
        <w:t xml:space="preserve"> by </w:t>
      </w:r>
      <w:r w:rsidR="00BF0222">
        <w:rPr>
          <w:rFonts w:ascii="Arial" w:hAnsi="Arial" w:cs="Arial"/>
          <w14:ligatures w14:val="none"/>
        </w:rPr>
        <w:t>PSAs and</w:t>
      </w:r>
      <w:r w:rsidR="00BA2BB3">
        <w:rPr>
          <w:rFonts w:ascii="Arial" w:hAnsi="Arial" w:cs="Arial"/>
          <w14:ligatures w14:val="none"/>
        </w:rPr>
        <w:t>/or</w:t>
      </w:r>
      <w:r w:rsidR="00BF0222">
        <w:rPr>
          <w:rFonts w:ascii="Arial" w:hAnsi="Arial" w:cs="Arial"/>
          <w14:ligatures w14:val="none"/>
        </w:rPr>
        <w:t xml:space="preserve"> </w:t>
      </w:r>
      <w:r w:rsidRPr="004214E4">
        <w:rPr>
          <w:rFonts w:ascii="Arial" w:hAnsi="Arial" w:cs="Arial"/>
          <w14:ligatures w14:val="none"/>
        </w:rPr>
        <w:t>members of the SLT.</w:t>
      </w:r>
    </w:p>
    <w:p w14:paraId="75B7C461"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25F5AB89"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There is an active Parent Council which meets with the Head Teacher on a regular basis to discuss the strategic running of the school and an extremely enthusiastic PTA, which is very successfully involved in fundraising to help improve the school. </w:t>
      </w:r>
    </w:p>
    <w:p w14:paraId="5CC268A1"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2934DBBB"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lastRenderedPageBreak/>
        <w:t>Cults School belongs to the Cults Associated Schools Group along with Milltimber, Culter and Lairhillock Schools.  All primaries feed to Cults Academy and staff from these schools meet regularly to discuss educational matters and curricular initiatives together.</w:t>
      </w:r>
    </w:p>
    <w:p w14:paraId="6BDE5658" w14:textId="77777777" w:rsidR="009942B9" w:rsidRPr="004214E4" w:rsidRDefault="009942B9"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1A13F35E" w14:textId="748B3332" w:rsidR="009942B9" w:rsidRPr="00D95734" w:rsidRDefault="009942B9" w:rsidP="00DD3CD5">
      <w:pPr>
        <w:pStyle w:val="Heading1"/>
        <w:rPr>
          <w:rFonts w:ascii="Arial" w:hAnsi="Arial" w:cs="Arial"/>
          <w:b/>
          <w:bCs/>
          <w:color w:val="00B050"/>
        </w:rPr>
      </w:pPr>
      <w:bookmarkStart w:id="1" w:name="_School_Times"/>
      <w:bookmarkEnd w:id="1"/>
      <w:r w:rsidRPr="00D95734">
        <w:rPr>
          <w:rFonts w:ascii="Arial" w:hAnsi="Arial" w:cs="Arial"/>
          <w:b/>
          <w:bCs/>
          <w:color w:val="00B050"/>
        </w:rPr>
        <w:t>School Times</w:t>
      </w:r>
    </w:p>
    <w:p w14:paraId="431427DC" w14:textId="77777777" w:rsidR="003501EC" w:rsidRDefault="003501EC" w:rsidP="003501EC">
      <w:pPr>
        <w:pStyle w:val="Default"/>
        <w:spacing w:line="276" w:lineRule="auto"/>
        <w:jc w:val="both"/>
        <w:rPr>
          <w:rFonts w:ascii="Arial" w:hAnsi="Arial" w:cs="Arial"/>
          <w14:ligatures w14:val="none"/>
        </w:rPr>
      </w:pPr>
      <w:r>
        <w:rPr>
          <w:rFonts w:ascii="Arial" w:hAnsi="Arial" w:cs="Arial"/>
          <w:b/>
          <w:bCs/>
          <w14:ligatures w14:val="none"/>
        </w:rPr>
        <w:t>ELC</w:t>
      </w:r>
    </w:p>
    <w:p w14:paraId="774A0706" w14:textId="53CD32B1" w:rsidR="003501EC" w:rsidRDefault="003501EC" w:rsidP="003501EC">
      <w:pPr>
        <w:rPr>
          <w:rFonts w:ascii="Arial" w:hAnsi="Arial" w:cs="Arial"/>
        </w:rPr>
      </w:pPr>
      <w:r>
        <w:rPr>
          <w:rFonts w:ascii="Arial" w:hAnsi="Arial" w:cs="Arial"/>
        </w:rPr>
        <w:t xml:space="preserve">ELC runs from 8 – </w:t>
      </w:r>
      <w:r w:rsidR="00B7124F">
        <w:rPr>
          <w:rFonts w:ascii="Arial" w:hAnsi="Arial" w:cs="Arial"/>
        </w:rPr>
        <w:t>5.57</w:t>
      </w:r>
      <w:r>
        <w:rPr>
          <w:rFonts w:ascii="Arial" w:hAnsi="Arial" w:cs="Arial"/>
        </w:rPr>
        <w:t>pm. Applications can be made for morning sessions 8 – 12.57pm, afternoon sessions 1 – 5.57pm, or for 2.5 day sessions. Applications are made to the Early Years Admissions team at Aberdeen City Council. The nursery has place for 48 learners at any one time.</w:t>
      </w:r>
    </w:p>
    <w:p w14:paraId="6F5E6233" w14:textId="53DADEC0" w:rsidR="00804C81" w:rsidRDefault="00804C81" w:rsidP="003524AC">
      <w:pPr>
        <w:pStyle w:val="Default"/>
        <w:spacing w:line="276" w:lineRule="auto"/>
        <w:jc w:val="both"/>
        <w:rPr>
          <w:rFonts w:ascii="Arial" w:hAnsi="Arial" w:cs="Arial"/>
          <w:b/>
          <w:bCs/>
          <w14:ligatures w14:val="none"/>
        </w:rPr>
      </w:pPr>
      <w:r>
        <w:rPr>
          <w:rFonts w:ascii="Arial" w:hAnsi="Arial" w:cs="Arial"/>
          <w:b/>
          <w:bCs/>
          <w14:ligatures w14:val="none"/>
        </w:rPr>
        <w:t xml:space="preserve">A separate </w:t>
      </w:r>
      <w:r w:rsidR="008C21B6">
        <w:rPr>
          <w:rFonts w:ascii="Arial" w:hAnsi="Arial" w:cs="Arial"/>
          <w:b/>
          <w:bCs/>
          <w14:ligatures w14:val="none"/>
        </w:rPr>
        <w:t>ELC website is available and will be communicated with families</w:t>
      </w:r>
      <w:r w:rsidR="00000206">
        <w:rPr>
          <w:rFonts w:ascii="Arial" w:hAnsi="Arial" w:cs="Arial"/>
          <w:b/>
          <w:bCs/>
          <w14:ligatures w14:val="none"/>
        </w:rPr>
        <w:t xml:space="preserve"> once they have accepted a place</w:t>
      </w:r>
      <w:r w:rsidR="008C21B6">
        <w:rPr>
          <w:rFonts w:ascii="Arial" w:hAnsi="Arial" w:cs="Arial"/>
          <w:b/>
          <w:bCs/>
          <w14:ligatures w14:val="none"/>
        </w:rPr>
        <w:t xml:space="preserve">. </w:t>
      </w:r>
    </w:p>
    <w:p w14:paraId="3F2C2123" w14:textId="77777777" w:rsidR="00804C81" w:rsidRPr="004214E4" w:rsidRDefault="00804C81" w:rsidP="003524AC">
      <w:pPr>
        <w:pStyle w:val="Default"/>
        <w:spacing w:line="276" w:lineRule="auto"/>
        <w:jc w:val="both"/>
        <w:rPr>
          <w:rFonts w:ascii="Arial" w:hAnsi="Arial" w:cs="Arial"/>
          <w14:ligatures w14:val="none"/>
        </w:rPr>
      </w:pPr>
    </w:p>
    <w:p w14:paraId="1CE20244" w14:textId="40131900" w:rsidR="009942B9" w:rsidRPr="00804C81" w:rsidRDefault="009942B9" w:rsidP="003524AC">
      <w:pPr>
        <w:pStyle w:val="Default"/>
        <w:spacing w:line="276" w:lineRule="auto"/>
        <w:jc w:val="both"/>
        <w:rPr>
          <w:rFonts w:ascii="Arial" w:hAnsi="Arial" w:cs="Arial"/>
          <w14:ligatures w14:val="none"/>
        </w:rPr>
      </w:pPr>
      <w:r w:rsidRPr="00804C81">
        <w:rPr>
          <w:rFonts w:ascii="Arial" w:hAnsi="Arial" w:cs="Arial"/>
          <w:b/>
          <w:bCs/>
          <w14:ligatures w14:val="none"/>
        </w:rPr>
        <w:t>Primary 1</w:t>
      </w:r>
      <w:r w:rsidRPr="00804C81">
        <w:rPr>
          <w:rFonts w:ascii="Arial" w:hAnsi="Arial" w:cs="Arial"/>
          <w:b/>
          <w:bCs/>
          <w14:ligatures w14:val="none"/>
        </w:rPr>
        <w:tab/>
        <w:t xml:space="preserve"> </w:t>
      </w:r>
      <w:r w:rsidR="00F06497" w:rsidRPr="00804C81">
        <w:rPr>
          <w:rFonts w:ascii="Arial" w:hAnsi="Arial" w:cs="Arial"/>
          <w:b/>
          <w:bCs/>
          <w14:ligatures w14:val="none"/>
        </w:rPr>
        <w:tab/>
      </w:r>
      <w:r w:rsidRPr="00804C81">
        <w:rPr>
          <w:rFonts w:ascii="Arial" w:hAnsi="Arial" w:cs="Arial"/>
          <w14:ligatures w14:val="none"/>
        </w:rPr>
        <w:t>09.00</w:t>
      </w:r>
      <w:r w:rsidR="00023198" w:rsidRPr="00804C81">
        <w:rPr>
          <w:rFonts w:ascii="Arial" w:hAnsi="Arial" w:cs="Arial"/>
          <w14:ligatures w14:val="none"/>
        </w:rPr>
        <w:t xml:space="preserve"> -</w:t>
      </w:r>
      <w:r w:rsidR="00DF189A" w:rsidRPr="00804C81">
        <w:rPr>
          <w:rFonts w:ascii="Arial" w:hAnsi="Arial" w:cs="Arial"/>
          <w14:ligatures w14:val="none"/>
        </w:rPr>
        <w:t xml:space="preserve"> 12.</w:t>
      </w:r>
      <w:r w:rsidR="000457E9" w:rsidRPr="00804C81">
        <w:rPr>
          <w:rFonts w:ascii="Arial" w:hAnsi="Arial" w:cs="Arial"/>
          <w14:ligatures w14:val="none"/>
        </w:rPr>
        <w:t>5</w:t>
      </w:r>
      <w:r w:rsidR="00711887">
        <w:rPr>
          <w:rFonts w:ascii="Arial" w:hAnsi="Arial" w:cs="Arial"/>
          <w14:ligatures w14:val="none"/>
        </w:rPr>
        <w:t>5</w:t>
      </w:r>
      <w:r w:rsidRPr="00804C81">
        <w:rPr>
          <w:rFonts w:ascii="Arial" w:hAnsi="Arial" w:cs="Arial"/>
          <w14:ligatures w14:val="none"/>
        </w:rPr>
        <w:t xml:space="preserve"> </w:t>
      </w:r>
    </w:p>
    <w:p w14:paraId="44FC33E2" w14:textId="7B6E6C58" w:rsidR="00711887" w:rsidRPr="00804C81" w:rsidRDefault="00DF189A" w:rsidP="006E274F">
      <w:pPr>
        <w:pStyle w:val="Default"/>
        <w:spacing w:line="276" w:lineRule="auto"/>
        <w:ind w:left="1440" w:firstLine="720"/>
        <w:jc w:val="both"/>
        <w:rPr>
          <w:rFonts w:ascii="Arial" w:hAnsi="Arial" w:cs="Arial"/>
          <w14:ligatures w14:val="none"/>
        </w:rPr>
      </w:pPr>
      <w:r w:rsidRPr="00804C81">
        <w:rPr>
          <w:rFonts w:ascii="Arial" w:hAnsi="Arial" w:cs="Arial"/>
          <w14:ligatures w14:val="none"/>
        </w:rPr>
        <w:t>1</w:t>
      </w:r>
      <w:r w:rsidR="00E1030E" w:rsidRPr="00804C81">
        <w:rPr>
          <w:rFonts w:ascii="Arial" w:hAnsi="Arial" w:cs="Arial"/>
          <w14:ligatures w14:val="none"/>
        </w:rPr>
        <w:t>.</w:t>
      </w:r>
      <w:r w:rsidR="006E274F">
        <w:rPr>
          <w:rFonts w:ascii="Arial" w:hAnsi="Arial" w:cs="Arial"/>
          <w14:ligatures w14:val="none"/>
        </w:rPr>
        <w:t>40</w:t>
      </w:r>
      <w:r w:rsidR="00E1030E" w:rsidRPr="00804C81">
        <w:rPr>
          <w:rFonts w:ascii="Arial" w:hAnsi="Arial" w:cs="Arial"/>
          <w14:ligatures w14:val="none"/>
        </w:rPr>
        <w:t xml:space="preserve"> </w:t>
      </w:r>
      <w:r w:rsidR="00023198" w:rsidRPr="00804C81">
        <w:rPr>
          <w:rFonts w:ascii="Arial" w:hAnsi="Arial" w:cs="Arial"/>
          <w14:ligatures w14:val="none"/>
        </w:rPr>
        <w:t xml:space="preserve">- </w:t>
      </w:r>
      <w:r w:rsidR="009942B9" w:rsidRPr="00804C81">
        <w:rPr>
          <w:rFonts w:ascii="Arial" w:hAnsi="Arial" w:cs="Arial"/>
          <w14:ligatures w14:val="none"/>
        </w:rPr>
        <w:t xml:space="preserve">15.15 </w:t>
      </w:r>
    </w:p>
    <w:p w14:paraId="6012F1E8" w14:textId="77777777" w:rsidR="009942B9" w:rsidRPr="00804C81" w:rsidRDefault="009942B9" w:rsidP="003524AC">
      <w:pPr>
        <w:pStyle w:val="Default"/>
        <w:spacing w:line="276" w:lineRule="auto"/>
        <w:ind w:left="1440" w:firstLine="720"/>
        <w:jc w:val="both"/>
        <w:rPr>
          <w:rFonts w:ascii="Arial" w:hAnsi="Arial" w:cs="Arial"/>
          <w14:ligatures w14:val="none"/>
        </w:rPr>
      </w:pPr>
      <w:r w:rsidRPr="00804C81">
        <w:rPr>
          <w:rFonts w:ascii="Arial" w:hAnsi="Arial" w:cs="Arial"/>
          <w14:ligatures w14:val="none"/>
        </w:rPr>
        <w:t> </w:t>
      </w:r>
    </w:p>
    <w:p w14:paraId="51D73622" w14:textId="78370B06" w:rsidR="009942B9" w:rsidRPr="00804C81" w:rsidRDefault="009942B9" w:rsidP="003524AC">
      <w:pPr>
        <w:pStyle w:val="Default"/>
        <w:spacing w:line="276" w:lineRule="auto"/>
        <w:jc w:val="both"/>
        <w:rPr>
          <w:rFonts w:ascii="Arial" w:hAnsi="Arial" w:cs="Arial"/>
          <w14:ligatures w14:val="none"/>
        </w:rPr>
      </w:pPr>
      <w:r w:rsidRPr="00804C81">
        <w:rPr>
          <w:rFonts w:ascii="Arial" w:hAnsi="Arial" w:cs="Arial"/>
          <w:b/>
          <w:bCs/>
          <w14:ligatures w14:val="none"/>
        </w:rPr>
        <w:t xml:space="preserve">Primary 2 </w:t>
      </w:r>
      <w:r w:rsidR="000235E5" w:rsidRPr="00804C81">
        <w:rPr>
          <w:rFonts w:ascii="Arial" w:hAnsi="Arial" w:cs="Arial"/>
          <w:b/>
          <w:bCs/>
          <w14:ligatures w14:val="none"/>
        </w:rPr>
        <w:tab/>
      </w:r>
      <w:r w:rsidRPr="00804C81">
        <w:rPr>
          <w:rFonts w:ascii="Arial" w:hAnsi="Arial" w:cs="Arial"/>
          <w:b/>
          <w:bCs/>
          <w14:ligatures w14:val="none"/>
        </w:rPr>
        <w:t xml:space="preserve"> </w:t>
      </w:r>
      <w:r w:rsidRPr="00804C81">
        <w:rPr>
          <w:rFonts w:ascii="Arial" w:hAnsi="Arial" w:cs="Arial"/>
          <w:b/>
          <w:bCs/>
          <w14:ligatures w14:val="none"/>
        </w:rPr>
        <w:tab/>
      </w:r>
      <w:r w:rsidRPr="00804C81">
        <w:rPr>
          <w:rFonts w:ascii="Arial" w:hAnsi="Arial" w:cs="Arial"/>
          <w14:ligatures w14:val="none"/>
        </w:rPr>
        <w:t>09.00 –</w:t>
      </w:r>
      <w:r w:rsidR="00E1030E" w:rsidRPr="00804C81">
        <w:rPr>
          <w:rFonts w:ascii="Arial" w:hAnsi="Arial" w:cs="Arial"/>
          <w14:ligatures w14:val="none"/>
        </w:rPr>
        <w:t xml:space="preserve"> 12.</w:t>
      </w:r>
      <w:r w:rsidR="000457E9" w:rsidRPr="00804C81">
        <w:rPr>
          <w:rFonts w:ascii="Arial" w:hAnsi="Arial" w:cs="Arial"/>
          <w14:ligatures w14:val="none"/>
        </w:rPr>
        <w:t>4</w:t>
      </w:r>
      <w:r w:rsidR="000A3E90">
        <w:rPr>
          <w:rFonts w:ascii="Arial" w:hAnsi="Arial" w:cs="Arial"/>
          <w14:ligatures w14:val="none"/>
        </w:rPr>
        <w:t>5</w:t>
      </w:r>
      <w:r w:rsidRPr="00804C81">
        <w:rPr>
          <w:rFonts w:ascii="Arial" w:hAnsi="Arial" w:cs="Arial"/>
          <w14:ligatures w14:val="none"/>
        </w:rPr>
        <w:t xml:space="preserve"> </w:t>
      </w:r>
    </w:p>
    <w:p w14:paraId="3F330EBD" w14:textId="1D732858" w:rsidR="001042D4" w:rsidRPr="00804C81" w:rsidRDefault="00E1030E" w:rsidP="001042D4">
      <w:pPr>
        <w:pStyle w:val="Default"/>
        <w:spacing w:line="276" w:lineRule="auto"/>
        <w:ind w:left="1440" w:firstLine="720"/>
        <w:jc w:val="both"/>
        <w:rPr>
          <w:rFonts w:ascii="Arial" w:hAnsi="Arial" w:cs="Arial"/>
          <w14:ligatures w14:val="none"/>
        </w:rPr>
      </w:pPr>
      <w:r w:rsidRPr="00804C81">
        <w:rPr>
          <w:rFonts w:ascii="Arial" w:hAnsi="Arial" w:cs="Arial"/>
          <w14:ligatures w14:val="none"/>
        </w:rPr>
        <w:t>1.</w:t>
      </w:r>
      <w:r w:rsidR="000A3E90">
        <w:rPr>
          <w:rFonts w:ascii="Arial" w:hAnsi="Arial" w:cs="Arial"/>
          <w14:ligatures w14:val="none"/>
        </w:rPr>
        <w:t>30</w:t>
      </w:r>
      <w:r w:rsidRPr="00804C81">
        <w:rPr>
          <w:rFonts w:ascii="Arial" w:hAnsi="Arial" w:cs="Arial"/>
          <w14:ligatures w14:val="none"/>
        </w:rPr>
        <w:t xml:space="preserve"> </w:t>
      </w:r>
      <w:r w:rsidR="009942B9" w:rsidRPr="00804C81">
        <w:rPr>
          <w:rFonts w:ascii="Arial" w:hAnsi="Arial" w:cs="Arial"/>
          <w14:ligatures w14:val="none"/>
        </w:rPr>
        <w:t>– 15.15</w:t>
      </w:r>
    </w:p>
    <w:p w14:paraId="215E8F68" w14:textId="27A76D8E" w:rsidR="000235E5" w:rsidRDefault="009942B9" w:rsidP="003524AC">
      <w:pPr>
        <w:pStyle w:val="Default"/>
        <w:spacing w:line="276" w:lineRule="auto"/>
        <w:ind w:left="1440" w:firstLine="720"/>
        <w:jc w:val="both"/>
        <w:rPr>
          <w:rFonts w:ascii="Arial" w:hAnsi="Arial" w:cs="Arial"/>
          <w:highlight w:val="yellow"/>
          <w14:ligatures w14:val="none"/>
        </w:rPr>
      </w:pPr>
      <w:r w:rsidRPr="004214E4">
        <w:rPr>
          <w:rFonts w:ascii="Arial" w:hAnsi="Arial" w:cs="Arial"/>
          <w:highlight w:val="yellow"/>
          <w14:ligatures w14:val="none"/>
        </w:rPr>
        <w:t xml:space="preserve"> </w:t>
      </w:r>
    </w:p>
    <w:p w14:paraId="54B4C3B4" w14:textId="07435970" w:rsidR="00E1030E" w:rsidRPr="000675F2" w:rsidRDefault="000235E5" w:rsidP="00E1030E">
      <w:pPr>
        <w:pStyle w:val="Default"/>
        <w:spacing w:line="276" w:lineRule="auto"/>
        <w:jc w:val="both"/>
        <w:rPr>
          <w:rFonts w:ascii="Arial" w:hAnsi="Arial" w:cs="Arial"/>
          <w14:ligatures w14:val="none"/>
        </w:rPr>
      </w:pPr>
      <w:r w:rsidRPr="000675F2">
        <w:rPr>
          <w:rFonts w:ascii="Arial" w:hAnsi="Arial" w:cs="Arial"/>
          <w:b/>
          <w:bCs/>
          <w14:ligatures w14:val="none"/>
        </w:rPr>
        <w:t>Primary 3</w:t>
      </w:r>
      <w:r w:rsidR="00E1030E" w:rsidRPr="000675F2">
        <w:rPr>
          <w:rFonts w:ascii="Arial" w:hAnsi="Arial" w:cs="Arial"/>
          <w:b/>
          <w:bCs/>
          <w14:ligatures w14:val="none"/>
        </w:rPr>
        <w:tab/>
      </w:r>
      <w:r w:rsidR="00E1030E" w:rsidRPr="000675F2">
        <w:rPr>
          <w:rFonts w:ascii="Arial" w:hAnsi="Arial" w:cs="Arial"/>
          <w:b/>
          <w:bCs/>
          <w14:ligatures w14:val="none"/>
        </w:rPr>
        <w:tab/>
      </w:r>
      <w:r w:rsidR="00E1030E" w:rsidRPr="000675F2">
        <w:rPr>
          <w:rFonts w:ascii="Arial" w:hAnsi="Arial" w:cs="Arial"/>
          <w14:ligatures w14:val="none"/>
        </w:rPr>
        <w:t xml:space="preserve">09.00 – </w:t>
      </w:r>
      <w:r w:rsidR="00023198" w:rsidRPr="000675F2">
        <w:rPr>
          <w:rFonts w:ascii="Arial" w:hAnsi="Arial" w:cs="Arial"/>
          <w14:ligatures w14:val="none"/>
        </w:rPr>
        <w:t>12.</w:t>
      </w:r>
      <w:r w:rsidR="00B67A7C" w:rsidRPr="000675F2">
        <w:rPr>
          <w:rFonts w:ascii="Arial" w:hAnsi="Arial" w:cs="Arial"/>
          <w14:ligatures w14:val="none"/>
        </w:rPr>
        <w:t>3</w:t>
      </w:r>
      <w:r w:rsidR="001042D4">
        <w:rPr>
          <w:rFonts w:ascii="Arial" w:hAnsi="Arial" w:cs="Arial"/>
          <w14:ligatures w14:val="none"/>
        </w:rPr>
        <w:t>0</w:t>
      </w:r>
    </w:p>
    <w:p w14:paraId="35C4AAE8" w14:textId="107A256C" w:rsidR="00E1030E" w:rsidRPr="000675F2" w:rsidRDefault="00023198" w:rsidP="00E1030E">
      <w:pPr>
        <w:pStyle w:val="Default"/>
        <w:spacing w:line="276" w:lineRule="auto"/>
        <w:ind w:left="1440" w:firstLine="720"/>
        <w:jc w:val="both"/>
        <w:rPr>
          <w:rFonts w:ascii="Arial" w:hAnsi="Arial" w:cs="Arial"/>
          <w14:ligatures w14:val="none"/>
        </w:rPr>
      </w:pPr>
      <w:r w:rsidRPr="000675F2">
        <w:rPr>
          <w:rFonts w:ascii="Arial" w:hAnsi="Arial" w:cs="Arial"/>
          <w14:ligatures w14:val="none"/>
        </w:rPr>
        <w:t>1.</w:t>
      </w:r>
      <w:r w:rsidR="001042D4">
        <w:rPr>
          <w:rFonts w:ascii="Arial" w:hAnsi="Arial" w:cs="Arial"/>
          <w14:ligatures w14:val="none"/>
        </w:rPr>
        <w:t>15</w:t>
      </w:r>
      <w:r w:rsidRPr="000675F2">
        <w:rPr>
          <w:rFonts w:ascii="Arial" w:hAnsi="Arial" w:cs="Arial"/>
          <w14:ligatures w14:val="none"/>
        </w:rPr>
        <w:t xml:space="preserve"> </w:t>
      </w:r>
      <w:r w:rsidR="00E1030E" w:rsidRPr="000675F2">
        <w:rPr>
          <w:rFonts w:ascii="Arial" w:hAnsi="Arial" w:cs="Arial"/>
          <w14:ligatures w14:val="none"/>
        </w:rPr>
        <w:t>– 15.15</w:t>
      </w:r>
    </w:p>
    <w:p w14:paraId="0C2B1925" w14:textId="486A7D37" w:rsidR="009942B9" w:rsidRPr="000675F2" w:rsidRDefault="009942B9" w:rsidP="000235E5">
      <w:pPr>
        <w:pStyle w:val="Default"/>
        <w:spacing w:line="276" w:lineRule="auto"/>
        <w:jc w:val="both"/>
        <w:rPr>
          <w:rFonts w:ascii="Arial" w:hAnsi="Arial" w:cs="Arial"/>
          <w14:ligatures w14:val="none"/>
        </w:rPr>
      </w:pPr>
    </w:p>
    <w:p w14:paraId="6C705903" w14:textId="5FC5B54A" w:rsidR="009942B9" w:rsidRPr="000675F2" w:rsidRDefault="009942B9" w:rsidP="003524AC">
      <w:pPr>
        <w:pStyle w:val="Default"/>
        <w:spacing w:line="276" w:lineRule="auto"/>
        <w:jc w:val="both"/>
        <w:rPr>
          <w:rFonts w:ascii="Arial" w:hAnsi="Arial" w:cs="Arial"/>
          <w14:ligatures w14:val="none"/>
        </w:rPr>
      </w:pPr>
      <w:r w:rsidRPr="000675F2">
        <w:rPr>
          <w:rFonts w:ascii="Arial" w:hAnsi="Arial" w:cs="Arial"/>
          <w:b/>
          <w:bCs/>
          <w14:ligatures w14:val="none"/>
        </w:rPr>
        <w:t>Primary 4</w:t>
      </w:r>
      <w:r w:rsidR="000235E5" w:rsidRPr="000675F2">
        <w:rPr>
          <w:rFonts w:ascii="Arial" w:hAnsi="Arial" w:cs="Arial"/>
          <w:b/>
          <w:bCs/>
          <w14:ligatures w14:val="none"/>
        </w:rPr>
        <w:tab/>
      </w:r>
      <w:r w:rsidRPr="000675F2">
        <w:rPr>
          <w:rFonts w:ascii="Arial" w:hAnsi="Arial" w:cs="Arial"/>
          <w:b/>
          <w:bCs/>
          <w14:ligatures w14:val="none"/>
        </w:rPr>
        <w:tab/>
      </w:r>
      <w:r w:rsidRPr="000675F2">
        <w:rPr>
          <w:rFonts w:ascii="Arial" w:hAnsi="Arial" w:cs="Arial"/>
          <w14:ligatures w14:val="none"/>
        </w:rPr>
        <w:t>09.00 –</w:t>
      </w:r>
      <w:r w:rsidR="00023198" w:rsidRPr="000675F2">
        <w:rPr>
          <w:rFonts w:ascii="Arial" w:hAnsi="Arial" w:cs="Arial"/>
          <w14:ligatures w14:val="none"/>
        </w:rPr>
        <w:t xml:space="preserve"> 12.</w:t>
      </w:r>
      <w:r w:rsidR="0061495D">
        <w:rPr>
          <w:rFonts w:ascii="Arial" w:hAnsi="Arial" w:cs="Arial"/>
          <w14:ligatures w14:val="none"/>
        </w:rPr>
        <w:t>25</w:t>
      </w:r>
      <w:r w:rsidRPr="000675F2">
        <w:rPr>
          <w:rFonts w:ascii="Arial" w:hAnsi="Arial" w:cs="Arial"/>
          <w14:ligatures w14:val="none"/>
        </w:rPr>
        <w:t xml:space="preserve"> </w:t>
      </w:r>
    </w:p>
    <w:p w14:paraId="2D13A740" w14:textId="02D4C865" w:rsidR="009942B9" w:rsidRPr="000675F2" w:rsidRDefault="000675F2" w:rsidP="003524AC">
      <w:pPr>
        <w:pStyle w:val="Default"/>
        <w:spacing w:line="276" w:lineRule="auto"/>
        <w:ind w:left="1440" w:firstLine="720"/>
        <w:jc w:val="both"/>
        <w:rPr>
          <w:rFonts w:ascii="Arial" w:hAnsi="Arial" w:cs="Arial"/>
          <w14:ligatures w14:val="none"/>
        </w:rPr>
      </w:pPr>
      <w:r w:rsidRPr="000675F2">
        <w:rPr>
          <w:rFonts w:ascii="Arial" w:hAnsi="Arial" w:cs="Arial"/>
          <w14:ligatures w14:val="none"/>
        </w:rPr>
        <w:t>1</w:t>
      </w:r>
      <w:r w:rsidR="0061495D">
        <w:rPr>
          <w:rFonts w:ascii="Arial" w:hAnsi="Arial" w:cs="Arial"/>
          <w14:ligatures w14:val="none"/>
        </w:rPr>
        <w:t>.10</w:t>
      </w:r>
      <w:r w:rsidR="00023198" w:rsidRPr="000675F2">
        <w:rPr>
          <w:rFonts w:ascii="Arial" w:hAnsi="Arial" w:cs="Arial"/>
          <w14:ligatures w14:val="none"/>
        </w:rPr>
        <w:t xml:space="preserve"> </w:t>
      </w:r>
      <w:r w:rsidR="009942B9" w:rsidRPr="000675F2">
        <w:rPr>
          <w:rFonts w:ascii="Arial" w:hAnsi="Arial" w:cs="Arial"/>
          <w14:ligatures w14:val="none"/>
        </w:rPr>
        <w:t>– 15.15</w:t>
      </w:r>
    </w:p>
    <w:p w14:paraId="1E7CADEB" w14:textId="77777777" w:rsidR="00000981" w:rsidRPr="000675F2" w:rsidRDefault="00000981" w:rsidP="003524AC">
      <w:pPr>
        <w:pStyle w:val="Default"/>
        <w:spacing w:line="276" w:lineRule="auto"/>
        <w:ind w:left="1440" w:firstLine="720"/>
        <w:jc w:val="both"/>
        <w:rPr>
          <w:rFonts w:ascii="Arial" w:hAnsi="Arial" w:cs="Arial"/>
          <w14:ligatures w14:val="none"/>
        </w:rPr>
      </w:pPr>
    </w:p>
    <w:p w14:paraId="475A203F" w14:textId="342207D1" w:rsidR="00000981" w:rsidRPr="000675F2" w:rsidRDefault="000235E5" w:rsidP="00000981">
      <w:pPr>
        <w:pStyle w:val="Default"/>
        <w:spacing w:line="276" w:lineRule="auto"/>
        <w:jc w:val="both"/>
        <w:rPr>
          <w:rFonts w:ascii="Arial" w:hAnsi="Arial" w:cs="Arial"/>
          <w14:ligatures w14:val="none"/>
        </w:rPr>
      </w:pPr>
      <w:r w:rsidRPr="000675F2">
        <w:rPr>
          <w:rFonts w:ascii="Arial" w:hAnsi="Arial" w:cs="Arial"/>
          <w:b/>
          <w:bCs/>
          <w14:ligatures w14:val="none"/>
        </w:rPr>
        <w:t>Primary 5</w:t>
      </w:r>
      <w:r w:rsidR="00000981" w:rsidRPr="000675F2">
        <w:rPr>
          <w:rFonts w:ascii="Arial" w:hAnsi="Arial" w:cs="Arial"/>
          <w:b/>
          <w:bCs/>
          <w14:ligatures w14:val="none"/>
        </w:rPr>
        <w:tab/>
      </w:r>
      <w:r w:rsidR="00000981" w:rsidRPr="000675F2">
        <w:rPr>
          <w:rFonts w:ascii="Arial" w:hAnsi="Arial" w:cs="Arial"/>
          <w:b/>
          <w:bCs/>
          <w14:ligatures w14:val="none"/>
        </w:rPr>
        <w:tab/>
      </w:r>
      <w:r w:rsidR="00000981" w:rsidRPr="000675F2">
        <w:rPr>
          <w:rFonts w:ascii="Arial" w:hAnsi="Arial" w:cs="Arial"/>
          <w14:ligatures w14:val="none"/>
        </w:rPr>
        <w:t xml:space="preserve">09.00 – </w:t>
      </w:r>
      <w:r w:rsidR="00023198" w:rsidRPr="000675F2">
        <w:rPr>
          <w:rFonts w:ascii="Arial" w:hAnsi="Arial" w:cs="Arial"/>
          <w14:ligatures w14:val="none"/>
        </w:rPr>
        <w:t>12.</w:t>
      </w:r>
      <w:r w:rsidR="001042D4">
        <w:rPr>
          <w:rFonts w:ascii="Arial" w:hAnsi="Arial" w:cs="Arial"/>
          <w14:ligatures w14:val="none"/>
        </w:rPr>
        <w:t>15</w:t>
      </w:r>
    </w:p>
    <w:p w14:paraId="66041019" w14:textId="015D0A6F" w:rsidR="009942B9" w:rsidRPr="00000981" w:rsidRDefault="00000981" w:rsidP="000235E5">
      <w:pPr>
        <w:pStyle w:val="Default"/>
        <w:spacing w:line="276" w:lineRule="auto"/>
        <w:jc w:val="both"/>
        <w:rPr>
          <w:rFonts w:ascii="Arial" w:hAnsi="Arial" w:cs="Arial"/>
          <w:b/>
          <w:bCs/>
          <w14:ligatures w14:val="none"/>
        </w:rPr>
      </w:pPr>
      <w:r w:rsidRPr="000675F2">
        <w:rPr>
          <w:rFonts w:ascii="Arial" w:hAnsi="Arial" w:cs="Arial"/>
          <w14:ligatures w14:val="none"/>
        </w:rPr>
        <w:tab/>
      </w:r>
      <w:r w:rsidRPr="000675F2">
        <w:rPr>
          <w:rFonts w:ascii="Arial" w:hAnsi="Arial" w:cs="Arial"/>
          <w14:ligatures w14:val="none"/>
        </w:rPr>
        <w:tab/>
      </w:r>
      <w:r w:rsidRPr="000675F2">
        <w:rPr>
          <w:rFonts w:ascii="Arial" w:hAnsi="Arial" w:cs="Arial"/>
          <w14:ligatures w14:val="none"/>
        </w:rPr>
        <w:tab/>
      </w:r>
      <w:r w:rsidR="000675F2" w:rsidRPr="000675F2">
        <w:rPr>
          <w:rFonts w:ascii="Arial" w:hAnsi="Arial" w:cs="Arial"/>
          <w14:ligatures w14:val="none"/>
        </w:rPr>
        <w:t>1</w:t>
      </w:r>
      <w:r w:rsidR="001042D4">
        <w:rPr>
          <w:rFonts w:ascii="Arial" w:hAnsi="Arial" w:cs="Arial"/>
          <w14:ligatures w14:val="none"/>
        </w:rPr>
        <w:t>3:00</w:t>
      </w:r>
      <w:r w:rsidR="00023198" w:rsidRPr="000675F2">
        <w:rPr>
          <w:rFonts w:ascii="Arial" w:hAnsi="Arial" w:cs="Arial"/>
          <w14:ligatures w14:val="none"/>
        </w:rPr>
        <w:t xml:space="preserve"> </w:t>
      </w:r>
      <w:r w:rsidRPr="000675F2">
        <w:rPr>
          <w:rFonts w:ascii="Arial" w:hAnsi="Arial" w:cs="Arial"/>
          <w14:ligatures w14:val="none"/>
        </w:rPr>
        <w:t>– 15.15</w:t>
      </w:r>
      <w:r w:rsidR="000235E5" w:rsidRPr="000675F2">
        <w:rPr>
          <w:rFonts w:ascii="Arial" w:hAnsi="Arial" w:cs="Arial"/>
          <w:b/>
          <w:bCs/>
          <w14:ligatures w14:val="none"/>
        </w:rPr>
        <w:t xml:space="preserve"> </w:t>
      </w:r>
    </w:p>
    <w:p w14:paraId="4C75F78E" w14:textId="77777777" w:rsidR="000235E5" w:rsidRPr="004214E4" w:rsidRDefault="000235E5" w:rsidP="000235E5">
      <w:pPr>
        <w:pStyle w:val="Default"/>
        <w:spacing w:line="276" w:lineRule="auto"/>
        <w:jc w:val="both"/>
        <w:rPr>
          <w:rFonts w:ascii="Arial" w:hAnsi="Arial" w:cs="Arial"/>
          <w:highlight w:val="yellow"/>
          <w14:ligatures w14:val="none"/>
        </w:rPr>
      </w:pPr>
    </w:p>
    <w:p w14:paraId="3133BA29" w14:textId="3B51CE9C" w:rsidR="00F60807" w:rsidRPr="00F06497" w:rsidRDefault="009942B9" w:rsidP="003524AC">
      <w:pPr>
        <w:pStyle w:val="Default"/>
        <w:spacing w:line="276" w:lineRule="auto"/>
        <w:jc w:val="both"/>
        <w:rPr>
          <w:rFonts w:ascii="Arial" w:hAnsi="Arial" w:cs="Arial"/>
          <w14:ligatures w14:val="none"/>
        </w:rPr>
      </w:pPr>
      <w:r w:rsidRPr="00F06497">
        <w:rPr>
          <w:rFonts w:ascii="Arial" w:hAnsi="Arial" w:cs="Arial"/>
          <w:b/>
          <w:bCs/>
          <w14:ligatures w14:val="none"/>
        </w:rPr>
        <w:t>Primary 6</w:t>
      </w:r>
      <w:r w:rsidR="00F60807" w:rsidRPr="00F06497">
        <w:rPr>
          <w:rFonts w:ascii="Arial" w:hAnsi="Arial" w:cs="Arial"/>
          <w:b/>
          <w:bCs/>
          <w14:ligatures w14:val="none"/>
        </w:rPr>
        <w:tab/>
      </w:r>
      <w:r w:rsidR="00F60807" w:rsidRPr="00F06497">
        <w:rPr>
          <w:rFonts w:ascii="Arial" w:hAnsi="Arial" w:cs="Arial"/>
          <w:b/>
          <w:bCs/>
          <w14:ligatures w14:val="none"/>
        </w:rPr>
        <w:tab/>
      </w:r>
      <w:r w:rsidR="00F60807" w:rsidRPr="00F06497">
        <w:rPr>
          <w:rFonts w:ascii="Arial" w:hAnsi="Arial" w:cs="Arial"/>
          <w14:ligatures w14:val="none"/>
        </w:rPr>
        <w:t>09.00 – 1</w:t>
      </w:r>
      <w:r w:rsidR="001D6CF3">
        <w:rPr>
          <w:rFonts w:ascii="Arial" w:hAnsi="Arial" w:cs="Arial"/>
          <w14:ligatures w14:val="none"/>
        </w:rPr>
        <w:t>2.05</w:t>
      </w:r>
    </w:p>
    <w:p w14:paraId="28BA3D27" w14:textId="40FFF63E" w:rsidR="00C44519" w:rsidRPr="00F06497" w:rsidRDefault="00C44519" w:rsidP="003524AC">
      <w:pPr>
        <w:pStyle w:val="Default"/>
        <w:spacing w:line="276" w:lineRule="auto"/>
        <w:jc w:val="both"/>
        <w:rPr>
          <w:rFonts w:ascii="Arial" w:hAnsi="Arial" w:cs="Arial"/>
          <w:b/>
          <w:bCs/>
          <w14:ligatures w14:val="none"/>
        </w:rPr>
      </w:pPr>
      <w:r w:rsidRPr="00F06497">
        <w:rPr>
          <w:rFonts w:ascii="Arial" w:hAnsi="Arial" w:cs="Arial"/>
          <w14:ligatures w14:val="none"/>
        </w:rPr>
        <w:tab/>
      </w:r>
      <w:r w:rsidRPr="00F06497">
        <w:rPr>
          <w:rFonts w:ascii="Arial" w:hAnsi="Arial" w:cs="Arial"/>
          <w14:ligatures w14:val="none"/>
        </w:rPr>
        <w:tab/>
      </w:r>
      <w:r w:rsidRPr="00F06497">
        <w:rPr>
          <w:rFonts w:ascii="Arial" w:hAnsi="Arial" w:cs="Arial"/>
          <w14:ligatures w14:val="none"/>
        </w:rPr>
        <w:tab/>
        <w:t>12</w:t>
      </w:r>
      <w:r w:rsidR="005C04C0">
        <w:rPr>
          <w:rFonts w:ascii="Arial" w:hAnsi="Arial" w:cs="Arial"/>
          <w14:ligatures w14:val="none"/>
        </w:rPr>
        <w:t>.50</w:t>
      </w:r>
      <w:r w:rsidRPr="00F06497">
        <w:rPr>
          <w:rFonts w:ascii="Arial" w:hAnsi="Arial" w:cs="Arial"/>
          <w14:ligatures w14:val="none"/>
        </w:rPr>
        <w:t xml:space="preserve"> – 15</w:t>
      </w:r>
      <w:r w:rsidR="00F06497" w:rsidRPr="00F06497">
        <w:rPr>
          <w:rFonts w:ascii="Arial" w:hAnsi="Arial" w:cs="Arial"/>
          <w14:ligatures w14:val="none"/>
        </w:rPr>
        <w:t>.15</w:t>
      </w:r>
    </w:p>
    <w:p w14:paraId="574B5527" w14:textId="77777777" w:rsidR="00F60807" w:rsidRPr="00F06497" w:rsidRDefault="00F60807" w:rsidP="003524AC">
      <w:pPr>
        <w:pStyle w:val="Default"/>
        <w:spacing w:line="276" w:lineRule="auto"/>
        <w:jc w:val="both"/>
        <w:rPr>
          <w:rFonts w:ascii="Arial" w:hAnsi="Arial" w:cs="Arial"/>
          <w:b/>
          <w:bCs/>
          <w14:ligatures w14:val="none"/>
        </w:rPr>
      </w:pPr>
    </w:p>
    <w:p w14:paraId="44EA84B8" w14:textId="68B4C803" w:rsidR="009942B9" w:rsidRPr="00F06497" w:rsidRDefault="00F60807" w:rsidP="003524AC">
      <w:pPr>
        <w:pStyle w:val="Default"/>
        <w:spacing w:line="276" w:lineRule="auto"/>
        <w:jc w:val="both"/>
        <w:rPr>
          <w:rFonts w:ascii="Arial" w:hAnsi="Arial" w:cs="Arial"/>
          <w14:ligatures w14:val="none"/>
        </w:rPr>
      </w:pPr>
      <w:r w:rsidRPr="00F06497">
        <w:rPr>
          <w:rFonts w:ascii="Arial" w:hAnsi="Arial" w:cs="Arial"/>
          <w:b/>
          <w:bCs/>
          <w14:ligatures w14:val="none"/>
        </w:rPr>
        <w:t xml:space="preserve">Primary </w:t>
      </w:r>
      <w:r w:rsidR="009942B9" w:rsidRPr="00F06497">
        <w:rPr>
          <w:rFonts w:ascii="Arial" w:hAnsi="Arial" w:cs="Arial"/>
          <w:b/>
          <w:bCs/>
          <w14:ligatures w14:val="none"/>
        </w:rPr>
        <w:t>7</w:t>
      </w:r>
      <w:r w:rsidR="009942B9" w:rsidRPr="00F06497">
        <w:rPr>
          <w:rFonts w:ascii="Arial" w:hAnsi="Arial" w:cs="Arial"/>
          <w:b/>
          <w:bCs/>
          <w14:ligatures w14:val="none"/>
        </w:rPr>
        <w:tab/>
        <w:t xml:space="preserve">        </w:t>
      </w:r>
      <w:r w:rsidR="00F06497">
        <w:rPr>
          <w:rFonts w:ascii="Arial" w:hAnsi="Arial" w:cs="Arial"/>
          <w:b/>
          <w:bCs/>
          <w14:ligatures w14:val="none"/>
        </w:rPr>
        <w:tab/>
      </w:r>
      <w:r w:rsidR="009942B9" w:rsidRPr="00F06497">
        <w:rPr>
          <w:rFonts w:ascii="Arial" w:hAnsi="Arial" w:cs="Arial"/>
          <w14:ligatures w14:val="none"/>
        </w:rPr>
        <w:t>09.00 – 1</w:t>
      </w:r>
      <w:r w:rsidR="004834FF">
        <w:rPr>
          <w:rFonts w:ascii="Arial" w:hAnsi="Arial" w:cs="Arial"/>
          <w14:ligatures w14:val="none"/>
        </w:rPr>
        <w:t>2</w:t>
      </w:r>
      <w:r w:rsidR="009942B9" w:rsidRPr="00F06497">
        <w:rPr>
          <w:rFonts w:ascii="Arial" w:hAnsi="Arial" w:cs="Arial"/>
          <w14:ligatures w14:val="none"/>
        </w:rPr>
        <w:t xml:space="preserve"> </w:t>
      </w:r>
    </w:p>
    <w:p w14:paraId="65904FE3" w14:textId="162B9900" w:rsidR="002A145A" w:rsidRPr="00F06497" w:rsidRDefault="009942B9" w:rsidP="0061495D">
      <w:pPr>
        <w:pStyle w:val="Default"/>
        <w:spacing w:line="276" w:lineRule="auto"/>
        <w:ind w:left="1440" w:firstLine="720"/>
        <w:jc w:val="both"/>
        <w:rPr>
          <w:rFonts w:ascii="Arial" w:hAnsi="Arial" w:cs="Arial"/>
          <w14:ligatures w14:val="none"/>
        </w:rPr>
      </w:pPr>
      <w:r w:rsidRPr="00F06497">
        <w:rPr>
          <w:rFonts w:ascii="Arial" w:hAnsi="Arial" w:cs="Arial"/>
          <w14:ligatures w14:val="none"/>
        </w:rPr>
        <w:t>1</w:t>
      </w:r>
      <w:r w:rsidR="00A45170" w:rsidRPr="00F06497">
        <w:rPr>
          <w:rFonts w:ascii="Arial" w:hAnsi="Arial" w:cs="Arial"/>
          <w14:ligatures w14:val="none"/>
        </w:rPr>
        <w:t>2.</w:t>
      </w:r>
      <w:r w:rsidR="004834FF">
        <w:rPr>
          <w:rFonts w:ascii="Arial" w:hAnsi="Arial" w:cs="Arial"/>
          <w14:ligatures w14:val="none"/>
        </w:rPr>
        <w:t>4</w:t>
      </w:r>
      <w:r w:rsidR="00A45170" w:rsidRPr="00F06497">
        <w:rPr>
          <w:rFonts w:ascii="Arial" w:hAnsi="Arial" w:cs="Arial"/>
          <w14:ligatures w14:val="none"/>
        </w:rPr>
        <w:t>5</w:t>
      </w:r>
      <w:r w:rsidRPr="00F06497">
        <w:rPr>
          <w:rFonts w:ascii="Arial" w:hAnsi="Arial" w:cs="Arial"/>
          <w14:ligatures w14:val="none"/>
        </w:rPr>
        <w:t xml:space="preserve"> – 15.15 </w:t>
      </w:r>
    </w:p>
    <w:p w14:paraId="35769F9C" w14:textId="77777777" w:rsidR="009942B9" w:rsidRPr="00F06497" w:rsidRDefault="009942B9" w:rsidP="003524AC">
      <w:pPr>
        <w:pStyle w:val="Default"/>
        <w:spacing w:line="276" w:lineRule="auto"/>
        <w:ind w:left="1440" w:firstLine="720"/>
        <w:jc w:val="both"/>
        <w:rPr>
          <w:rFonts w:ascii="Arial" w:hAnsi="Arial" w:cs="Arial"/>
          <w14:ligatures w14:val="none"/>
        </w:rPr>
      </w:pPr>
      <w:r w:rsidRPr="00F06497">
        <w:rPr>
          <w:rFonts w:ascii="Arial" w:hAnsi="Arial" w:cs="Arial"/>
          <w14:ligatures w14:val="none"/>
        </w:rPr>
        <w:t> </w:t>
      </w:r>
    </w:p>
    <w:p w14:paraId="22D5E370" w14:textId="6FE9E4F2" w:rsidR="009942B9" w:rsidRPr="00F06497" w:rsidRDefault="009942B9" w:rsidP="003524AC">
      <w:pPr>
        <w:pStyle w:val="Default"/>
        <w:spacing w:line="276" w:lineRule="auto"/>
        <w:jc w:val="both"/>
        <w:rPr>
          <w:rFonts w:ascii="Arial" w:hAnsi="Arial" w:cs="Arial"/>
          <w14:ligatures w14:val="none"/>
        </w:rPr>
      </w:pPr>
      <w:r w:rsidRPr="00F06497">
        <w:rPr>
          <w:rFonts w:ascii="Arial" w:hAnsi="Arial" w:cs="Arial"/>
          <w:b/>
          <w:bCs/>
          <w14:ligatures w14:val="none"/>
        </w:rPr>
        <w:t xml:space="preserve">Morning Break       </w:t>
      </w:r>
      <w:r w:rsidRPr="00F06497">
        <w:rPr>
          <w:rFonts w:ascii="Arial" w:hAnsi="Arial" w:cs="Arial"/>
          <w14:ligatures w14:val="none"/>
        </w:rPr>
        <w:t xml:space="preserve"> </w:t>
      </w:r>
      <w:r w:rsidR="00F06497" w:rsidRPr="00F06497">
        <w:rPr>
          <w:rFonts w:ascii="Arial" w:hAnsi="Arial" w:cs="Arial"/>
          <w14:ligatures w14:val="none"/>
        </w:rPr>
        <w:t>P</w:t>
      </w:r>
      <w:r w:rsidR="00744F92">
        <w:rPr>
          <w:rFonts w:ascii="Arial" w:hAnsi="Arial" w:cs="Arial"/>
          <w14:ligatures w14:val="none"/>
        </w:rPr>
        <w:t>1-7 10.30-10.45</w:t>
      </w:r>
    </w:p>
    <w:p w14:paraId="02830945" w14:textId="77777777" w:rsidR="009942B9" w:rsidRPr="00F06497" w:rsidRDefault="009942B9" w:rsidP="003524AC">
      <w:pPr>
        <w:pStyle w:val="Default"/>
        <w:spacing w:line="276" w:lineRule="auto"/>
        <w:jc w:val="both"/>
        <w:rPr>
          <w:rFonts w:ascii="Arial" w:hAnsi="Arial" w:cs="Arial"/>
          <w:b/>
          <w:bCs/>
          <w14:ligatures w14:val="none"/>
        </w:rPr>
      </w:pPr>
      <w:r w:rsidRPr="00F06497">
        <w:rPr>
          <w:rFonts w:ascii="Arial" w:hAnsi="Arial" w:cs="Arial"/>
          <w:b/>
          <w:bCs/>
          <w14:ligatures w14:val="none"/>
        </w:rPr>
        <w:t> </w:t>
      </w:r>
    </w:p>
    <w:p w14:paraId="78075DC7" w14:textId="3789F459" w:rsidR="009942B9" w:rsidRDefault="009942B9" w:rsidP="003524AC">
      <w:pPr>
        <w:pStyle w:val="Default"/>
        <w:spacing w:line="276" w:lineRule="auto"/>
        <w:jc w:val="both"/>
        <w:rPr>
          <w:rFonts w:ascii="Arial" w:hAnsi="Arial" w:cs="Arial"/>
          <w14:ligatures w14:val="none"/>
        </w:rPr>
      </w:pPr>
      <w:r w:rsidRPr="00F06497">
        <w:rPr>
          <w:rFonts w:ascii="Arial" w:hAnsi="Arial" w:cs="Arial"/>
          <w:b/>
          <w:bCs/>
          <w14:ligatures w14:val="none"/>
        </w:rPr>
        <w:t>Afternoon break</w:t>
      </w:r>
      <w:r w:rsidRPr="00F06497">
        <w:rPr>
          <w:rFonts w:ascii="Arial" w:hAnsi="Arial" w:cs="Arial"/>
          <w:b/>
          <w:bCs/>
          <w14:ligatures w14:val="none"/>
        </w:rPr>
        <w:tab/>
      </w:r>
      <w:r w:rsidRPr="00F06497">
        <w:rPr>
          <w:rFonts w:ascii="Arial" w:hAnsi="Arial" w:cs="Arial"/>
          <w14:ligatures w14:val="none"/>
        </w:rPr>
        <w:t>P</w:t>
      </w:r>
      <w:r w:rsidR="00340136">
        <w:rPr>
          <w:rFonts w:ascii="Arial" w:hAnsi="Arial" w:cs="Arial"/>
          <w14:ligatures w14:val="none"/>
        </w:rPr>
        <w:t>1-</w:t>
      </w:r>
      <w:r w:rsidR="0067453A">
        <w:rPr>
          <w:rFonts w:ascii="Arial" w:hAnsi="Arial" w:cs="Arial"/>
          <w14:ligatures w14:val="none"/>
        </w:rPr>
        <w:t>7 2.15-2.30</w:t>
      </w:r>
    </w:p>
    <w:p w14:paraId="12FE94EC" w14:textId="77777777" w:rsidR="007F229D" w:rsidRPr="00F06497" w:rsidRDefault="007F229D" w:rsidP="003524AC">
      <w:pPr>
        <w:pStyle w:val="Default"/>
        <w:spacing w:line="276" w:lineRule="auto"/>
        <w:jc w:val="both"/>
        <w:rPr>
          <w:rFonts w:ascii="Arial" w:hAnsi="Arial" w:cs="Arial"/>
          <w:b/>
          <w:bCs/>
          <w14:ligatures w14:val="none"/>
        </w:rPr>
      </w:pPr>
    </w:p>
    <w:p w14:paraId="7559C359" w14:textId="2625BF6F" w:rsidR="007F62B7" w:rsidRPr="0066700E" w:rsidRDefault="007F62B7" w:rsidP="0066700E">
      <w:pPr>
        <w:pStyle w:val="Default"/>
        <w:spacing w:line="276" w:lineRule="auto"/>
        <w:jc w:val="both"/>
        <w:rPr>
          <w:rFonts w:ascii="Arial" w:hAnsi="Arial" w:cs="Arial"/>
          <w14:ligatures w14:val="none"/>
        </w:rPr>
      </w:pPr>
      <w:bookmarkStart w:id="2" w:name="_Communication"/>
      <w:bookmarkStart w:id="3" w:name="_Vision,_Aims_and_1"/>
      <w:bookmarkEnd w:id="2"/>
      <w:bookmarkEnd w:id="3"/>
      <w:r w:rsidRPr="00DD3CD5">
        <w:rPr>
          <w:b/>
          <w:bCs/>
          <w:color w:val="00B050"/>
        </w:rPr>
        <w:t>Vision, Aims and Values</w:t>
      </w:r>
    </w:p>
    <w:p w14:paraId="0FA8297E" w14:textId="77777777" w:rsidR="007F62B7" w:rsidRPr="003A0C14" w:rsidRDefault="007F62B7" w:rsidP="007F62B7">
      <w:pPr>
        <w:pStyle w:val="Default"/>
        <w:spacing w:line="276" w:lineRule="auto"/>
        <w:jc w:val="both"/>
        <w:rPr>
          <w:rFonts w:ascii="Arial" w:hAnsi="Arial" w:cs="Arial"/>
        </w:rPr>
      </w:pPr>
      <w:r w:rsidRPr="003A0C14">
        <w:rPr>
          <w:rFonts w:ascii="Arial" w:eastAsiaTheme="minorEastAsia" w:hAnsi="Arial" w:cs="Arial"/>
        </w:rPr>
        <w:t>To deliver excellent learning and teaching, through positive learning experiences for all learners, in preparation for the world that lies ahead.</w:t>
      </w:r>
    </w:p>
    <w:p w14:paraId="414C7980" w14:textId="77777777" w:rsidR="007F62B7" w:rsidRPr="004214E4" w:rsidRDefault="007F62B7" w:rsidP="007F62B7">
      <w:pPr>
        <w:pStyle w:val="Default"/>
        <w:spacing w:line="276" w:lineRule="auto"/>
        <w:jc w:val="both"/>
        <w:rPr>
          <w:rFonts w:ascii="Arial" w:hAnsi="Arial" w:cs="Arial"/>
          <w:b/>
          <w:bCs/>
          <w:color w:val="00B050"/>
          <w14:ligatures w14:val="none"/>
        </w:rPr>
      </w:pPr>
    </w:p>
    <w:p w14:paraId="2DDDFC37" w14:textId="77777777" w:rsidR="007F62B7" w:rsidRPr="004214E4" w:rsidRDefault="007F62B7" w:rsidP="007F62B7">
      <w:pPr>
        <w:pStyle w:val="Default"/>
        <w:spacing w:line="276" w:lineRule="auto"/>
        <w:jc w:val="both"/>
        <w:rPr>
          <w:rFonts w:ascii="Arial" w:hAnsi="Arial" w:cs="Arial"/>
          <w:b/>
          <w:bCs/>
          <w:color w:val="00B050"/>
          <w14:ligatures w14:val="none"/>
        </w:rPr>
      </w:pPr>
      <w:r w:rsidRPr="004214E4">
        <w:rPr>
          <w:rFonts w:ascii="Arial" w:hAnsi="Arial" w:cs="Arial"/>
          <w:b/>
          <w:bCs/>
          <w:color w:val="00B050"/>
          <w14:ligatures w14:val="none"/>
        </w:rPr>
        <w:t xml:space="preserve">Cults School Aims </w:t>
      </w:r>
    </w:p>
    <w:p w14:paraId="3821A638" w14:textId="77777777" w:rsidR="007F62B7" w:rsidRDefault="007F62B7" w:rsidP="007F62B7">
      <w:pPr>
        <w:widowControl w:val="0"/>
        <w:spacing w:after="0" w:line="276" w:lineRule="auto"/>
        <w:jc w:val="both"/>
        <w:rPr>
          <w:rFonts w:ascii="Arial" w:hAnsi="Arial" w:cs="Arial"/>
          <w:sz w:val="24"/>
          <w:szCs w:val="24"/>
        </w:rPr>
      </w:pPr>
      <w:r w:rsidRPr="00042BCE">
        <w:rPr>
          <w:rFonts w:ascii="Arial" w:hAnsi="Arial" w:cs="Arial"/>
          <w:sz w:val="24"/>
          <w:szCs w:val="24"/>
        </w:rPr>
        <w:t>To create confident, challenged and empowered learners.</w:t>
      </w:r>
    </w:p>
    <w:p w14:paraId="7DF27CD2" w14:textId="77777777" w:rsidR="007F62B7" w:rsidRPr="003524AC" w:rsidRDefault="007F62B7" w:rsidP="007F62B7">
      <w:pPr>
        <w:widowControl w:val="0"/>
        <w:spacing w:after="0" w:line="276" w:lineRule="auto"/>
        <w:jc w:val="both"/>
        <w:rPr>
          <w:rFonts w:ascii="Arial" w:hAnsi="Arial" w:cs="Arial"/>
          <w:sz w:val="24"/>
          <w:szCs w:val="24"/>
        </w:rPr>
      </w:pPr>
    </w:p>
    <w:p w14:paraId="5AAB7342" w14:textId="77777777" w:rsidR="007F62B7" w:rsidRPr="00600C6F" w:rsidRDefault="007F62B7" w:rsidP="007F62B7">
      <w:pPr>
        <w:pStyle w:val="Default"/>
        <w:spacing w:line="276" w:lineRule="auto"/>
        <w:jc w:val="both"/>
        <w:rPr>
          <w:rFonts w:ascii="Arial" w:hAnsi="Arial" w:cs="Arial"/>
          <w:b/>
          <w:bCs/>
          <w:color w:val="00B050"/>
          <w14:ligatures w14:val="none"/>
        </w:rPr>
      </w:pPr>
      <w:r w:rsidRPr="004214E4">
        <w:rPr>
          <w:rFonts w:ascii="Arial" w:hAnsi="Arial" w:cs="Arial"/>
          <w:b/>
          <w:bCs/>
          <w:color w:val="00B050"/>
          <w14:ligatures w14:val="none"/>
        </w:rPr>
        <w:lastRenderedPageBreak/>
        <w:t>Values</w:t>
      </w:r>
    </w:p>
    <w:p w14:paraId="7E718543" w14:textId="77777777" w:rsidR="007F62B7" w:rsidRPr="004214E4" w:rsidRDefault="007F62B7" w:rsidP="007F62B7">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 xml:space="preserve">Respect </w:t>
      </w:r>
    </w:p>
    <w:p w14:paraId="641256D2" w14:textId="77777777" w:rsidR="007F62B7" w:rsidRPr="004214E4" w:rsidRDefault="007F62B7" w:rsidP="007F62B7">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Honesty</w:t>
      </w:r>
    </w:p>
    <w:p w14:paraId="2E999D51" w14:textId="77777777" w:rsidR="007F62B7" w:rsidRPr="004214E4" w:rsidRDefault="007F62B7" w:rsidP="007F62B7">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Ambition</w:t>
      </w:r>
    </w:p>
    <w:p w14:paraId="5634FCE6" w14:textId="77777777" w:rsidR="007F62B7" w:rsidRPr="004214E4" w:rsidRDefault="007F62B7" w:rsidP="007F62B7">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Fairness</w:t>
      </w:r>
    </w:p>
    <w:p w14:paraId="712D63C7" w14:textId="799268DB" w:rsidR="007F62B7" w:rsidRPr="007F62B7" w:rsidRDefault="007F62B7" w:rsidP="007F62B7">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Equity</w:t>
      </w:r>
    </w:p>
    <w:p w14:paraId="44AA9470" w14:textId="764C88EA" w:rsidR="00B859A7" w:rsidRPr="00DD3CD5" w:rsidRDefault="00B93F4D" w:rsidP="00DD3CD5">
      <w:pPr>
        <w:pStyle w:val="Heading1"/>
        <w:rPr>
          <w:b/>
          <w:bCs/>
          <w:color w:val="00B050"/>
        </w:rPr>
      </w:pPr>
      <w:r w:rsidRPr="00DD3CD5">
        <w:rPr>
          <w:b/>
          <w:bCs/>
          <w:color w:val="00B050"/>
        </w:rPr>
        <w:t>Communication</w:t>
      </w:r>
    </w:p>
    <w:p w14:paraId="53ED3231" w14:textId="7C24672E" w:rsidR="00B859A7" w:rsidRDefault="00B93F4D" w:rsidP="003524AC">
      <w:pPr>
        <w:spacing w:after="0" w:line="276" w:lineRule="auto"/>
        <w:jc w:val="both"/>
        <w:rPr>
          <w:rFonts w:ascii="Arial" w:hAnsi="Arial" w:cs="Arial"/>
          <w:sz w:val="24"/>
          <w:szCs w:val="24"/>
        </w:rPr>
      </w:pPr>
      <w:r w:rsidRPr="004214E4">
        <w:rPr>
          <w:rFonts w:ascii="Arial" w:hAnsi="Arial" w:cs="Arial"/>
          <w:sz w:val="24"/>
          <w:szCs w:val="24"/>
        </w:rPr>
        <w:t>Effective communication</w:t>
      </w:r>
      <w:r w:rsidR="00B859A7" w:rsidRPr="004214E4">
        <w:rPr>
          <w:rFonts w:ascii="Arial" w:hAnsi="Arial" w:cs="Arial"/>
          <w:sz w:val="24"/>
          <w:szCs w:val="24"/>
        </w:rPr>
        <w:t>,</w:t>
      </w:r>
      <w:r w:rsidRPr="004214E4">
        <w:rPr>
          <w:rFonts w:ascii="Arial" w:hAnsi="Arial" w:cs="Arial"/>
          <w:sz w:val="24"/>
          <w:szCs w:val="24"/>
        </w:rPr>
        <w:t xml:space="preserve"> co-operation </w:t>
      </w:r>
      <w:r w:rsidR="00B859A7" w:rsidRPr="004214E4">
        <w:rPr>
          <w:rFonts w:ascii="Arial" w:hAnsi="Arial" w:cs="Arial"/>
          <w:sz w:val="24"/>
          <w:szCs w:val="24"/>
        </w:rPr>
        <w:t xml:space="preserve">and positive relationships </w:t>
      </w:r>
      <w:r w:rsidRPr="004214E4">
        <w:rPr>
          <w:rFonts w:ascii="Arial" w:hAnsi="Arial" w:cs="Arial"/>
          <w:sz w:val="24"/>
          <w:szCs w:val="24"/>
        </w:rPr>
        <w:t xml:space="preserve">are at the heart of a successful partnership between home and school. </w:t>
      </w:r>
    </w:p>
    <w:p w14:paraId="1B973A69" w14:textId="77777777" w:rsidR="003524AC" w:rsidRPr="004214E4" w:rsidRDefault="003524AC" w:rsidP="003524AC">
      <w:pPr>
        <w:spacing w:after="0" w:line="276" w:lineRule="auto"/>
        <w:jc w:val="both"/>
        <w:rPr>
          <w:rFonts w:ascii="Arial" w:hAnsi="Arial" w:cs="Arial"/>
          <w:sz w:val="24"/>
          <w:szCs w:val="24"/>
        </w:rPr>
      </w:pPr>
    </w:p>
    <w:p w14:paraId="3D84AAE1" w14:textId="77777777" w:rsidR="0066700E"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Currently information is passed between home and school via: Groupcall/Xpressions* e-mails/ text messages, </w:t>
      </w:r>
      <w:r w:rsidR="00AB6D7A">
        <w:rPr>
          <w:rFonts w:ascii="Arial" w:hAnsi="Arial" w:cs="Arial"/>
          <w:sz w:val="24"/>
          <w:szCs w:val="24"/>
        </w:rPr>
        <w:t>termly class</w:t>
      </w:r>
      <w:r w:rsidRPr="004214E4">
        <w:rPr>
          <w:rFonts w:ascii="Arial" w:hAnsi="Arial" w:cs="Arial"/>
          <w:sz w:val="24"/>
          <w:szCs w:val="24"/>
        </w:rPr>
        <w:t xml:space="preserve"> newsletters, Google </w:t>
      </w:r>
      <w:r w:rsidR="00AB6D7A">
        <w:rPr>
          <w:rFonts w:ascii="Arial" w:hAnsi="Arial" w:cs="Arial"/>
          <w:sz w:val="24"/>
          <w:szCs w:val="24"/>
        </w:rPr>
        <w:t>Cl</w:t>
      </w:r>
      <w:r w:rsidR="00774BE1">
        <w:rPr>
          <w:rFonts w:ascii="Arial" w:hAnsi="Arial" w:cs="Arial"/>
          <w:sz w:val="24"/>
          <w:szCs w:val="24"/>
        </w:rPr>
        <w:t>a</w:t>
      </w:r>
      <w:r w:rsidR="00AB6D7A">
        <w:rPr>
          <w:rFonts w:ascii="Arial" w:hAnsi="Arial" w:cs="Arial"/>
          <w:sz w:val="24"/>
          <w:szCs w:val="24"/>
        </w:rPr>
        <w:t>ssroom via Cults Connections</w:t>
      </w:r>
      <w:r w:rsidR="007B2C99" w:rsidRPr="004214E4">
        <w:rPr>
          <w:rFonts w:ascii="Arial" w:hAnsi="Arial" w:cs="Arial"/>
          <w:sz w:val="24"/>
          <w:szCs w:val="24"/>
        </w:rPr>
        <w:t>,</w:t>
      </w:r>
      <w:r w:rsidRPr="004214E4">
        <w:rPr>
          <w:rFonts w:ascii="Arial" w:hAnsi="Arial" w:cs="Arial"/>
          <w:sz w:val="24"/>
          <w:szCs w:val="24"/>
        </w:rPr>
        <w:t xml:space="preserve"> school website, </w:t>
      </w:r>
      <w:r w:rsidR="007B2C99" w:rsidRPr="004214E4">
        <w:rPr>
          <w:rFonts w:ascii="Arial" w:hAnsi="Arial" w:cs="Arial"/>
          <w:sz w:val="24"/>
          <w:szCs w:val="24"/>
        </w:rPr>
        <w:t xml:space="preserve">Learning at Home site, </w:t>
      </w:r>
      <w:r w:rsidRPr="004214E4">
        <w:rPr>
          <w:rFonts w:ascii="Arial" w:hAnsi="Arial" w:cs="Arial"/>
          <w:sz w:val="24"/>
          <w:szCs w:val="24"/>
        </w:rPr>
        <w:t>Twitter account, Parent Council &amp; PTA Facebook page, phone calls, informal contact, arranged meetings or letters.</w:t>
      </w:r>
      <w:r w:rsidR="00B859A7" w:rsidRPr="004214E4">
        <w:rPr>
          <w:rFonts w:ascii="Arial" w:hAnsi="Arial" w:cs="Arial"/>
          <w:sz w:val="24"/>
          <w:szCs w:val="24"/>
        </w:rPr>
        <w:t xml:space="preserve"> </w:t>
      </w:r>
    </w:p>
    <w:p w14:paraId="787E8F19" w14:textId="77777777" w:rsidR="0066700E" w:rsidRDefault="0066700E" w:rsidP="003524AC">
      <w:pPr>
        <w:spacing w:after="0" w:line="276" w:lineRule="auto"/>
        <w:jc w:val="both"/>
        <w:rPr>
          <w:rFonts w:ascii="Arial" w:hAnsi="Arial" w:cs="Arial"/>
          <w:sz w:val="24"/>
          <w:szCs w:val="24"/>
        </w:rPr>
      </w:pPr>
    </w:p>
    <w:p w14:paraId="1D16CFD1" w14:textId="259C4E8F" w:rsidR="004C73AA" w:rsidRDefault="00B859A7" w:rsidP="003524AC">
      <w:pPr>
        <w:spacing w:after="0" w:line="276" w:lineRule="auto"/>
        <w:jc w:val="both"/>
        <w:rPr>
          <w:rFonts w:ascii="Arial" w:hAnsi="Arial" w:cs="Arial"/>
          <w:sz w:val="24"/>
          <w:szCs w:val="24"/>
        </w:rPr>
      </w:pPr>
      <w:r w:rsidRPr="004214E4">
        <w:rPr>
          <w:rFonts w:ascii="Arial" w:hAnsi="Arial" w:cs="Arial"/>
          <w:sz w:val="24"/>
          <w:szCs w:val="24"/>
        </w:rPr>
        <w:t>Families wishing to contact the school should do so through the school email address</w:t>
      </w:r>
      <w:r w:rsidR="001E4C45" w:rsidRPr="004214E4">
        <w:rPr>
          <w:rFonts w:ascii="Arial" w:hAnsi="Arial" w:cs="Arial"/>
          <w:sz w:val="24"/>
          <w:szCs w:val="24"/>
        </w:rPr>
        <w:t xml:space="preserve">, </w:t>
      </w:r>
      <w:r w:rsidRPr="004214E4">
        <w:rPr>
          <w:rFonts w:ascii="Arial" w:hAnsi="Arial" w:cs="Arial"/>
          <w:sz w:val="24"/>
          <w:szCs w:val="24"/>
        </w:rPr>
        <w:t xml:space="preserve">this will </w:t>
      </w:r>
      <w:r w:rsidR="001E4C45" w:rsidRPr="004214E4">
        <w:rPr>
          <w:rFonts w:ascii="Arial" w:hAnsi="Arial" w:cs="Arial"/>
          <w:sz w:val="24"/>
          <w:szCs w:val="24"/>
        </w:rPr>
        <w:t xml:space="preserve">then </w:t>
      </w:r>
      <w:r w:rsidRPr="004214E4">
        <w:rPr>
          <w:rFonts w:ascii="Arial" w:hAnsi="Arial" w:cs="Arial"/>
          <w:sz w:val="24"/>
          <w:szCs w:val="24"/>
        </w:rPr>
        <w:t xml:space="preserve">be directed to </w:t>
      </w:r>
      <w:r w:rsidR="001E4C45" w:rsidRPr="004214E4">
        <w:rPr>
          <w:rFonts w:ascii="Arial" w:hAnsi="Arial" w:cs="Arial"/>
          <w:sz w:val="24"/>
          <w:szCs w:val="24"/>
        </w:rPr>
        <w:t>the relevant staff member. Gmail should not be used to communicate with school staff.</w:t>
      </w:r>
      <w:r w:rsidR="00807223">
        <w:rPr>
          <w:rFonts w:ascii="Arial" w:hAnsi="Arial" w:cs="Arial"/>
          <w:sz w:val="24"/>
          <w:szCs w:val="24"/>
        </w:rPr>
        <w:t xml:space="preserve"> Please see </w:t>
      </w:r>
      <w:r w:rsidR="0022117C">
        <w:rPr>
          <w:rFonts w:ascii="Arial" w:hAnsi="Arial" w:cs="Arial"/>
          <w:sz w:val="24"/>
          <w:szCs w:val="24"/>
        </w:rPr>
        <w:t xml:space="preserve">the </w:t>
      </w:r>
      <w:r w:rsidR="0022117C" w:rsidRPr="00086D21">
        <w:rPr>
          <w:rFonts w:ascii="Arial" w:hAnsi="Arial" w:cs="Arial"/>
          <w:sz w:val="24"/>
          <w:szCs w:val="24"/>
        </w:rPr>
        <w:t xml:space="preserve">Cults Primary </w:t>
      </w:r>
      <w:hyperlink r:id="rId15" w:history="1">
        <w:r w:rsidR="006A3E17">
          <w:rPr>
            <w:rStyle w:val="Hyperlink"/>
            <w:rFonts w:ascii="Arial" w:hAnsi="Arial" w:cs="Arial"/>
            <w:sz w:val="24"/>
            <w:szCs w:val="24"/>
          </w:rPr>
          <w:t>Google Classroom Policy</w:t>
        </w:r>
      </w:hyperlink>
      <w:r w:rsidR="006A3E17">
        <w:rPr>
          <w:rFonts w:ascii="Arial" w:hAnsi="Arial" w:cs="Arial"/>
          <w:sz w:val="24"/>
          <w:szCs w:val="24"/>
        </w:rPr>
        <w:t xml:space="preserve"> </w:t>
      </w:r>
      <w:r w:rsidR="00086D21">
        <w:rPr>
          <w:rFonts w:ascii="Arial" w:hAnsi="Arial" w:cs="Arial"/>
          <w:sz w:val="24"/>
          <w:szCs w:val="24"/>
        </w:rPr>
        <w:t xml:space="preserve">on our school website </w:t>
      </w:r>
      <w:r w:rsidR="0022117C">
        <w:rPr>
          <w:rFonts w:ascii="Arial" w:hAnsi="Arial" w:cs="Arial"/>
          <w:sz w:val="24"/>
          <w:szCs w:val="24"/>
        </w:rPr>
        <w:t xml:space="preserve">for further information. </w:t>
      </w:r>
    </w:p>
    <w:p w14:paraId="76B348C3" w14:textId="39E0B0FA" w:rsidR="00B93F4D" w:rsidRPr="004214E4" w:rsidRDefault="00B93F4D" w:rsidP="003524AC">
      <w:pPr>
        <w:spacing w:after="0" w:line="276" w:lineRule="auto"/>
        <w:jc w:val="both"/>
        <w:rPr>
          <w:rFonts w:ascii="Arial" w:hAnsi="Arial" w:cs="Arial"/>
          <w:b/>
          <w:bCs/>
          <w:color w:val="000000"/>
          <w:sz w:val="24"/>
          <w:szCs w:val="24"/>
        </w:rPr>
      </w:pPr>
      <w:r w:rsidRPr="004214E4">
        <w:rPr>
          <w:rFonts w:ascii="Arial" w:hAnsi="Arial" w:cs="Arial"/>
          <w:sz w:val="24"/>
          <w:szCs w:val="24"/>
        </w:rPr>
        <w:tab/>
      </w:r>
      <w:r w:rsidRPr="004214E4">
        <w:rPr>
          <w:rFonts w:ascii="Arial" w:hAnsi="Arial" w:cs="Arial"/>
          <w:sz w:val="24"/>
          <w:szCs w:val="24"/>
        </w:rPr>
        <w:tab/>
      </w:r>
      <w:r w:rsidRPr="004214E4">
        <w:rPr>
          <w:rFonts w:ascii="Arial" w:hAnsi="Arial" w:cs="Arial"/>
          <w:b/>
          <w:bCs/>
          <w:sz w:val="24"/>
          <w:szCs w:val="24"/>
        </w:rPr>
        <w:t xml:space="preserve">                                </w:t>
      </w:r>
    </w:p>
    <w:p w14:paraId="5D46F5FD" w14:textId="05C4782D" w:rsidR="00AE591E" w:rsidRDefault="00B93F4D" w:rsidP="003524AC">
      <w:pPr>
        <w:spacing w:after="0" w:line="276" w:lineRule="auto"/>
        <w:jc w:val="both"/>
        <w:rPr>
          <w:rFonts w:ascii="Arial" w:hAnsi="Arial" w:cs="Arial"/>
          <w:sz w:val="24"/>
          <w:szCs w:val="24"/>
        </w:rPr>
      </w:pPr>
      <w:r w:rsidRPr="004214E4">
        <w:rPr>
          <w:rFonts w:ascii="Arial" w:hAnsi="Arial" w:cs="Arial"/>
          <w:sz w:val="24"/>
          <w:szCs w:val="24"/>
        </w:rPr>
        <w:t>*Xpressions is an APP that can be loaded onto Apple and Android devices and is a portal for all communication from school to be accessed in one area. Notifications can be set up which let you know that new communication has been sent by the school. Paper copies of any communication can be requested through the school office.</w:t>
      </w:r>
      <w:r w:rsidR="002A2B24">
        <w:rPr>
          <w:rFonts w:ascii="Arial" w:hAnsi="Arial" w:cs="Arial"/>
          <w:sz w:val="24"/>
          <w:szCs w:val="24"/>
        </w:rPr>
        <w:t xml:space="preserve"> </w:t>
      </w:r>
      <w:r w:rsidR="000B003D" w:rsidRPr="000B003D">
        <w:rPr>
          <w:rFonts w:ascii="Arial" w:hAnsi="Arial" w:cs="Arial"/>
          <w:sz w:val="24"/>
          <w:szCs w:val="24"/>
        </w:rPr>
        <w:t>The app is under review and is going to be re-named</w:t>
      </w:r>
      <w:r w:rsidR="000B003D">
        <w:rPr>
          <w:rFonts w:ascii="Arial" w:hAnsi="Arial" w:cs="Arial"/>
          <w:sz w:val="24"/>
          <w:szCs w:val="24"/>
        </w:rPr>
        <w:t xml:space="preserve">. </w:t>
      </w:r>
    </w:p>
    <w:p w14:paraId="283C6E51" w14:textId="77777777" w:rsidR="00707F28" w:rsidRDefault="00707F28" w:rsidP="003524AC">
      <w:pPr>
        <w:spacing w:after="0" w:line="276" w:lineRule="auto"/>
        <w:jc w:val="both"/>
        <w:rPr>
          <w:rFonts w:ascii="Arial" w:hAnsi="Arial" w:cs="Arial"/>
          <w:sz w:val="24"/>
          <w:szCs w:val="24"/>
        </w:rPr>
      </w:pPr>
    </w:p>
    <w:p w14:paraId="0633C466" w14:textId="25BAEDAD"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In the event of adverse weather conditions the school will inform </w:t>
      </w:r>
      <w:r w:rsidR="00B859A7" w:rsidRPr="004214E4">
        <w:rPr>
          <w:rFonts w:ascii="Arial" w:hAnsi="Arial" w:cs="Arial"/>
          <w:sz w:val="24"/>
          <w:szCs w:val="24"/>
        </w:rPr>
        <w:t>parents/carers</w:t>
      </w:r>
      <w:r w:rsidRPr="004214E4">
        <w:rPr>
          <w:rFonts w:ascii="Arial" w:hAnsi="Arial" w:cs="Arial"/>
          <w:sz w:val="24"/>
          <w:szCs w:val="24"/>
        </w:rPr>
        <w:t xml:space="preserve"> of school closures by </w:t>
      </w:r>
      <w:r w:rsidR="00707F28">
        <w:rPr>
          <w:rFonts w:ascii="Arial" w:hAnsi="Arial" w:cs="Arial"/>
          <w:sz w:val="24"/>
          <w:szCs w:val="24"/>
        </w:rPr>
        <w:t xml:space="preserve">GroupCall or email and/or </w:t>
      </w:r>
      <w:r w:rsidRPr="004214E4">
        <w:rPr>
          <w:rFonts w:ascii="Arial" w:hAnsi="Arial" w:cs="Arial"/>
          <w:sz w:val="24"/>
          <w:szCs w:val="24"/>
        </w:rPr>
        <w:t>Xpressions where possible</w:t>
      </w:r>
      <w:r w:rsidRPr="004214E4">
        <w:rPr>
          <w:rFonts w:ascii="Arial" w:hAnsi="Arial" w:cs="Arial"/>
          <w:b/>
          <w:bCs/>
          <w:sz w:val="24"/>
          <w:szCs w:val="24"/>
        </w:rPr>
        <w:t xml:space="preserve">. </w:t>
      </w:r>
      <w:r w:rsidRPr="004214E4">
        <w:rPr>
          <w:rFonts w:ascii="Arial" w:hAnsi="Arial" w:cs="Arial"/>
          <w:sz w:val="24"/>
          <w:szCs w:val="24"/>
        </w:rPr>
        <w:t>Information can also be found at Aberdeen City Council’s website:</w:t>
      </w:r>
      <w:r w:rsidR="00CB7C93">
        <w:rPr>
          <w:rFonts w:ascii="Arial" w:hAnsi="Arial" w:cs="Arial"/>
          <w:sz w:val="24"/>
          <w:szCs w:val="24"/>
        </w:rPr>
        <w:t xml:space="preserve"> </w:t>
      </w:r>
      <w:hyperlink r:id="rId16" w:history="1">
        <w:r w:rsidR="00CB7C93" w:rsidRPr="00CB7C93">
          <w:rPr>
            <w:rStyle w:val="Hyperlink"/>
            <w:rFonts w:ascii="Arial" w:hAnsi="Arial" w:cs="Arial"/>
            <w:sz w:val="24"/>
            <w:szCs w:val="24"/>
          </w:rPr>
          <w:t>www.aberdeencity.gov.uk</w:t>
        </w:r>
      </w:hyperlink>
      <w:r w:rsidR="00CB7C93">
        <w:rPr>
          <w:rFonts w:ascii="Arial" w:hAnsi="Arial" w:cs="Arial"/>
          <w:b/>
          <w:bCs/>
          <w:color w:val="0000FF"/>
          <w:sz w:val="24"/>
          <w:szCs w:val="24"/>
        </w:rPr>
        <w:t xml:space="preserve"> </w:t>
      </w:r>
      <w:r w:rsidRPr="004214E4">
        <w:rPr>
          <w:rFonts w:ascii="Arial" w:hAnsi="Arial" w:cs="Arial"/>
          <w:sz w:val="24"/>
          <w:szCs w:val="24"/>
        </w:rPr>
        <w:t>and on Northsound radio.</w:t>
      </w:r>
    </w:p>
    <w:p w14:paraId="4ED689D8" w14:textId="77777777" w:rsidR="003524AC" w:rsidRPr="004214E4" w:rsidRDefault="003524AC" w:rsidP="003524AC">
      <w:pPr>
        <w:spacing w:after="0" w:line="276" w:lineRule="auto"/>
        <w:jc w:val="both"/>
        <w:rPr>
          <w:rFonts w:ascii="Arial" w:hAnsi="Arial" w:cs="Arial"/>
          <w:sz w:val="24"/>
          <w:szCs w:val="24"/>
        </w:rPr>
      </w:pPr>
    </w:p>
    <w:p w14:paraId="0B02255F" w14:textId="1772F48B" w:rsidR="00B93F4D" w:rsidRDefault="00B93F4D" w:rsidP="003524AC">
      <w:pPr>
        <w:spacing w:after="0" w:line="276" w:lineRule="auto"/>
        <w:jc w:val="both"/>
        <w:rPr>
          <w:rFonts w:ascii="Arial" w:hAnsi="Arial" w:cs="Arial"/>
          <w:b/>
          <w:bCs/>
          <w:sz w:val="24"/>
          <w:szCs w:val="24"/>
        </w:rPr>
      </w:pPr>
      <w:r w:rsidRPr="004214E4">
        <w:rPr>
          <w:rFonts w:ascii="Arial" w:hAnsi="Arial" w:cs="Arial"/>
          <w:b/>
          <w:bCs/>
          <w:sz w:val="24"/>
          <w:szCs w:val="24"/>
        </w:rPr>
        <w:t xml:space="preserve">It is essential that the school office has an up-to-date record of each </w:t>
      </w:r>
      <w:r w:rsidR="007B2C99" w:rsidRPr="004214E4">
        <w:rPr>
          <w:rFonts w:ascii="Arial" w:hAnsi="Arial" w:cs="Arial"/>
          <w:b/>
          <w:bCs/>
          <w:sz w:val="24"/>
          <w:szCs w:val="24"/>
        </w:rPr>
        <w:t>learner</w:t>
      </w:r>
      <w:r w:rsidRPr="004214E4">
        <w:rPr>
          <w:rFonts w:ascii="Arial" w:hAnsi="Arial" w:cs="Arial"/>
          <w:b/>
          <w:bCs/>
          <w:sz w:val="24"/>
          <w:szCs w:val="24"/>
        </w:rPr>
        <w:t xml:space="preserve">’s          address, home telephone number, </w:t>
      </w:r>
      <w:r w:rsidR="00B859A7" w:rsidRPr="004214E4">
        <w:rPr>
          <w:rFonts w:ascii="Arial" w:hAnsi="Arial" w:cs="Arial"/>
          <w:b/>
          <w:bCs/>
          <w:sz w:val="24"/>
          <w:szCs w:val="24"/>
        </w:rPr>
        <w:t>parents/carers</w:t>
      </w:r>
      <w:r w:rsidRPr="004214E4">
        <w:rPr>
          <w:rFonts w:ascii="Arial" w:hAnsi="Arial" w:cs="Arial"/>
          <w:b/>
          <w:bCs/>
          <w:sz w:val="24"/>
          <w:szCs w:val="24"/>
        </w:rPr>
        <w:t>’ daytime numbers, e-mail, mobile number and at least one other emergency contact number. This should be the number of a relative or family friend living close by and prepared to serve as an emergency contact in the event of an accident or ill health. Please help us by ensuring that you inform us of any changes.</w:t>
      </w:r>
    </w:p>
    <w:p w14:paraId="301C4081" w14:textId="77777777" w:rsidR="003524AC" w:rsidRPr="004214E4" w:rsidRDefault="003524AC" w:rsidP="003524AC">
      <w:pPr>
        <w:spacing w:after="0" w:line="276" w:lineRule="auto"/>
        <w:jc w:val="both"/>
        <w:rPr>
          <w:rFonts w:ascii="Arial" w:hAnsi="Arial" w:cs="Arial"/>
          <w:b/>
          <w:bCs/>
          <w:sz w:val="24"/>
          <w:szCs w:val="24"/>
        </w:rPr>
      </w:pPr>
    </w:p>
    <w:p w14:paraId="6C605658" w14:textId="77C8119A" w:rsidR="00B93F4D" w:rsidRPr="004214E4" w:rsidRDefault="00B859A7" w:rsidP="003524AC">
      <w:pPr>
        <w:pStyle w:val="Default"/>
        <w:spacing w:line="276" w:lineRule="auto"/>
        <w:jc w:val="both"/>
        <w:rPr>
          <w:rFonts w:ascii="Arial" w:hAnsi="Arial" w:cs="Arial"/>
          <w14:ligatures w14:val="none"/>
        </w:rPr>
      </w:pPr>
      <w:r w:rsidRPr="004214E4">
        <w:rPr>
          <w:rFonts w:ascii="Arial" w:hAnsi="Arial" w:cs="Arial"/>
          <w14:ligatures w14:val="none"/>
        </w:rPr>
        <w:t>Parents/carers</w:t>
      </w:r>
      <w:r w:rsidR="00B93F4D" w:rsidRPr="004214E4">
        <w:rPr>
          <w:rFonts w:ascii="Arial" w:hAnsi="Arial" w:cs="Arial"/>
          <w14:ligatures w14:val="none"/>
        </w:rPr>
        <w:t xml:space="preserve"> are welcome to visit the school to discuss any matter with their </w:t>
      </w:r>
      <w:r w:rsidR="007B2C99" w:rsidRPr="004214E4">
        <w:rPr>
          <w:rFonts w:ascii="Arial" w:hAnsi="Arial" w:cs="Arial"/>
          <w14:ligatures w14:val="none"/>
        </w:rPr>
        <w:t>learner</w:t>
      </w:r>
      <w:r w:rsidR="00B93F4D" w:rsidRPr="004214E4">
        <w:rPr>
          <w:rFonts w:ascii="Arial" w:hAnsi="Arial" w:cs="Arial"/>
          <w14:ligatures w14:val="none"/>
        </w:rPr>
        <w:t xml:space="preserve">’s </w:t>
      </w:r>
      <w:r w:rsidR="00125169">
        <w:rPr>
          <w:rFonts w:ascii="Arial" w:hAnsi="Arial" w:cs="Arial"/>
          <w14:ligatures w14:val="none"/>
        </w:rPr>
        <w:t>Class T</w:t>
      </w:r>
      <w:r w:rsidR="00B93F4D" w:rsidRPr="004214E4">
        <w:rPr>
          <w:rFonts w:ascii="Arial" w:hAnsi="Arial" w:cs="Arial"/>
          <w14:ligatures w14:val="none"/>
        </w:rPr>
        <w:t xml:space="preserve">eacher or with the Senior Leadership Team, although you are requested to arrange a mutually suitable time beforehand to ensure the appropriate person is available to meet with you. All visitors to the school must report to the school office to sign the visitors’ book and collect a visitors’ badge. </w:t>
      </w:r>
    </w:p>
    <w:p w14:paraId="46DD6DF2" w14:textId="77777777" w:rsidR="00B93F4D" w:rsidRPr="004214E4" w:rsidRDefault="00B93F4D" w:rsidP="003524AC">
      <w:pPr>
        <w:pStyle w:val="Default"/>
        <w:spacing w:line="276" w:lineRule="auto"/>
        <w:jc w:val="both"/>
        <w:rPr>
          <w:rFonts w:ascii="Arial" w:hAnsi="Arial" w:cs="Arial"/>
          <w:b/>
          <w:bCs/>
          <w:color w:val="00B050"/>
          <w14:ligatures w14:val="none"/>
        </w:rPr>
      </w:pPr>
      <w:r w:rsidRPr="004214E4">
        <w:rPr>
          <w:rFonts w:ascii="Arial" w:hAnsi="Arial" w:cs="Arial"/>
          <w:b/>
          <w:bCs/>
          <w:color w:val="00B050"/>
          <w14:ligatures w14:val="none"/>
        </w:rPr>
        <w:t> </w:t>
      </w:r>
    </w:p>
    <w:p w14:paraId="1B8E3E6C" w14:textId="1DFD3211" w:rsidR="003524AC" w:rsidRPr="009D1884" w:rsidRDefault="00B93F4D" w:rsidP="00DD3CD5">
      <w:pPr>
        <w:pStyle w:val="Heading1"/>
        <w:rPr>
          <w:rFonts w:ascii="Arial" w:hAnsi="Arial" w:cs="Arial"/>
          <w:b/>
          <w:bCs/>
          <w:color w:val="00B050"/>
          <w:sz w:val="24"/>
          <w:szCs w:val="24"/>
        </w:rPr>
      </w:pPr>
      <w:bookmarkStart w:id="4" w:name="_Mobile_Phones_and"/>
      <w:bookmarkEnd w:id="4"/>
      <w:r w:rsidRPr="009D1884">
        <w:rPr>
          <w:rFonts w:ascii="Arial" w:hAnsi="Arial" w:cs="Arial"/>
          <w:b/>
          <w:bCs/>
          <w:color w:val="00B050"/>
          <w:sz w:val="24"/>
          <w:szCs w:val="24"/>
        </w:rPr>
        <w:t>Mobile Phones</w:t>
      </w:r>
      <w:r w:rsidR="001D218C" w:rsidRPr="009D1884">
        <w:rPr>
          <w:rFonts w:ascii="Arial" w:hAnsi="Arial" w:cs="Arial"/>
          <w:b/>
          <w:bCs/>
          <w:color w:val="00B050"/>
          <w:sz w:val="24"/>
          <w:szCs w:val="24"/>
        </w:rPr>
        <w:t xml:space="preserve"> and Smart Watches</w:t>
      </w:r>
    </w:p>
    <w:p w14:paraId="7B486928" w14:textId="137D488B" w:rsidR="009F4BCE" w:rsidRPr="00885147" w:rsidRDefault="007B2C99" w:rsidP="00885147">
      <w:pPr>
        <w:pStyle w:val="Default"/>
        <w:spacing w:line="276" w:lineRule="auto"/>
        <w:jc w:val="both"/>
        <w:rPr>
          <w:rFonts w:ascii="Arial" w:hAnsi="Arial" w:cs="Arial"/>
          <w14:ligatures w14:val="none"/>
        </w:rPr>
      </w:pPr>
      <w:r w:rsidRPr="004214E4">
        <w:rPr>
          <w:rFonts w:ascii="Arial" w:hAnsi="Arial" w:cs="Arial"/>
          <w14:ligatures w14:val="none"/>
        </w:rPr>
        <w:t>Learners</w:t>
      </w:r>
      <w:r w:rsidR="00B93F4D" w:rsidRPr="004214E4">
        <w:rPr>
          <w:rFonts w:ascii="Arial" w:hAnsi="Arial" w:cs="Arial"/>
          <w14:ligatures w14:val="none"/>
        </w:rPr>
        <w:t xml:space="preserve"> should not have mobile phones</w:t>
      </w:r>
      <w:r w:rsidR="001D218C">
        <w:rPr>
          <w:rFonts w:ascii="Arial" w:hAnsi="Arial" w:cs="Arial"/>
          <w14:ligatures w14:val="none"/>
        </w:rPr>
        <w:t xml:space="preserve"> or </w:t>
      </w:r>
      <w:r w:rsidR="00EC519B">
        <w:rPr>
          <w:rFonts w:ascii="Arial" w:hAnsi="Arial" w:cs="Arial"/>
          <w14:ligatures w14:val="none"/>
        </w:rPr>
        <w:t>s</w:t>
      </w:r>
      <w:r w:rsidR="001D218C">
        <w:rPr>
          <w:rFonts w:ascii="Arial" w:hAnsi="Arial" w:cs="Arial"/>
          <w14:ligatures w14:val="none"/>
        </w:rPr>
        <w:t xml:space="preserve">mart </w:t>
      </w:r>
      <w:r w:rsidR="00EC519B">
        <w:rPr>
          <w:rFonts w:ascii="Arial" w:hAnsi="Arial" w:cs="Arial"/>
          <w14:ligatures w14:val="none"/>
        </w:rPr>
        <w:t>w</w:t>
      </w:r>
      <w:r w:rsidR="001D218C">
        <w:rPr>
          <w:rFonts w:ascii="Arial" w:hAnsi="Arial" w:cs="Arial"/>
          <w14:ligatures w14:val="none"/>
        </w:rPr>
        <w:t>atches</w:t>
      </w:r>
      <w:r w:rsidR="00B93F4D" w:rsidRPr="004214E4">
        <w:rPr>
          <w:rFonts w:ascii="Arial" w:hAnsi="Arial" w:cs="Arial"/>
          <w14:ligatures w14:val="none"/>
        </w:rPr>
        <w:t xml:space="preserve"> in class or in the playground during the course of the school day. </w:t>
      </w:r>
      <w:r w:rsidRPr="004214E4">
        <w:rPr>
          <w:rFonts w:ascii="Arial" w:hAnsi="Arial" w:cs="Arial"/>
          <w14:ligatures w14:val="none"/>
        </w:rPr>
        <w:t>Learners</w:t>
      </w:r>
      <w:r w:rsidR="00B93F4D" w:rsidRPr="004214E4">
        <w:rPr>
          <w:rFonts w:ascii="Arial" w:hAnsi="Arial" w:cs="Arial"/>
          <w14:ligatures w14:val="none"/>
        </w:rPr>
        <w:t xml:space="preserve"> must hand their phones </w:t>
      </w:r>
      <w:r w:rsidR="00EC519B">
        <w:rPr>
          <w:rFonts w:ascii="Arial" w:hAnsi="Arial" w:cs="Arial"/>
          <w14:ligatures w14:val="none"/>
        </w:rPr>
        <w:t xml:space="preserve">and/or smart watches </w:t>
      </w:r>
      <w:r w:rsidR="00B93F4D" w:rsidRPr="004214E4">
        <w:rPr>
          <w:rFonts w:ascii="Arial" w:hAnsi="Arial" w:cs="Arial"/>
          <w14:ligatures w14:val="none"/>
        </w:rPr>
        <w:t xml:space="preserve">over to the </w:t>
      </w:r>
      <w:r w:rsidR="00125169">
        <w:rPr>
          <w:rFonts w:ascii="Arial" w:hAnsi="Arial" w:cs="Arial"/>
          <w14:ligatures w14:val="none"/>
        </w:rPr>
        <w:t>C</w:t>
      </w:r>
      <w:r w:rsidR="00B93F4D" w:rsidRPr="004214E4">
        <w:rPr>
          <w:rFonts w:ascii="Arial" w:hAnsi="Arial" w:cs="Arial"/>
          <w14:ligatures w14:val="none"/>
        </w:rPr>
        <w:t xml:space="preserve">lass </w:t>
      </w:r>
      <w:r w:rsidR="00125169">
        <w:rPr>
          <w:rFonts w:ascii="Arial" w:hAnsi="Arial" w:cs="Arial"/>
          <w14:ligatures w14:val="none"/>
        </w:rPr>
        <w:lastRenderedPageBreak/>
        <w:t>T</w:t>
      </w:r>
      <w:r w:rsidR="00B93F4D" w:rsidRPr="004214E4">
        <w:rPr>
          <w:rFonts w:ascii="Arial" w:hAnsi="Arial" w:cs="Arial"/>
          <w14:ligatures w14:val="none"/>
        </w:rPr>
        <w:t xml:space="preserve">eacher each morning and collect them at the end of the school day.  Under no circumstances should </w:t>
      </w:r>
      <w:r w:rsidRPr="004214E4">
        <w:rPr>
          <w:rFonts w:ascii="Arial" w:hAnsi="Arial" w:cs="Arial"/>
          <w14:ligatures w14:val="none"/>
        </w:rPr>
        <w:t>learners</w:t>
      </w:r>
      <w:r w:rsidR="00B93F4D" w:rsidRPr="004214E4">
        <w:rPr>
          <w:rFonts w:ascii="Arial" w:hAnsi="Arial" w:cs="Arial"/>
          <w14:ligatures w14:val="none"/>
        </w:rPr>
        <w:t xml:space="preserve"> take photographs or video</w:t>
      </w:r>
      <w:r w:rsidR="0028015D">
        <w:rPr>
          <w:rFonts w:ascii="Arial" w:hAnsi="Arial" w:cs="Arial"/>
          <w14:ligatures w14:val="none"/>
        </w:rPr>
        <w:t>s</w:t>
      </w:r>
      <w:r w:rsidR="00B93F4D" w:rsidRPr="004214E4">
        <w:rPr>
          <w:rFonts w:ascii="Arial" w:hAnsi="Arial" w:cs="Arial"/>
          <w14:ligatures w14:val="none"/>
        </w:rPr>
        <w:t xml:space="preserve"> of any </w:t>
      </w:r>
      <w:r w:rsidRPr="004214E4">
        <w:rPr>
          <w:rFonts w:ascii="Arial" w:hAnsi="Arial" w:cs="Arial"/>
          <w14:ligatures w14:val="none"/>
        </w:rPr>
        <w:t>learner</w:t>
      </w:r>
      <w:r w:rsidR="00B93F4D" w:rsidRPr="004214E4">
        <w:rPr>
          <w:rFonts w:ascii="Arial" w:hAnsi="Arial" w:cs="Arial"/>
          <w14:ligatures w14:val="none"/>
        </w:rPr>
        <w:t xml:space="preserve"> or adult in school on any personal device.</w:t>
      </w:r>
      <w:r w:rsidR="00F06497">
        <w:rPr>
          <w:rFonts w:ascii="Arial" w:hAnsi="Arial" w:cs="Arial"/>
          <w14:ligatures w14:val="none"/>
        </w:rPr>
        <w:t xml:space="preserve"> Smart watches should be set to flight safe mode or equivalen</w:t>
      </w:r>
      <w:r w:rsidR="001407A6">
        <w:rPr>
          <w:rFonts w:ascii="Arial" w:hAnsi="Arial" w:cs="Arial"/>
          <w14:ligatures w14:val="none"/>
        </w:rPr>
        <w:t>t.</w:t>
      </w:r>
    </w:p>
    <w:p w14:paraId="28CBE717" w14:textId="52F77B77" w:rsidR="003524AC" w:rsidRPr="009D1884" w:rsidRDefault="00B93F4D" w:rsidP="00DD3CD5">
      <w:pPr>
        <w:pStyle w:val="Heading1"/>
        <w:rPr>
          <w:rFonts w:ascii="Arial" w:hAnsi="Arial" w:cs="Arial"/>
          <w:b/>
          <w:bCs/>
          <w:color w:val="00B050"/>
          <w:sz w:val="28"/>
          <w:szCs w:val="28"/>
        </w:rPr>
      </w:pPr>
      <w:bookmarkStart w:id="5" w:name="_Attendance"/>
      <w:bookmarkEnd w:id="5"/>
      <w:r w:rsidRPr="009D1884">
        <w:rPr>
          <w:rFonts w:ascii="Arial" w:hAnsi="Arial" w:cs="Arial"/>
          <w:b/>
          <w:bCs/>
          <w:color w:val="00B050"/>
          <w:sz w:val="28"/>
          <w:szCs w:val="28"/>
        </w:rPr>
        <w:t>Attendance</w:t>
      </w:r>
    </w:p>
    <w:p w14:paraId="6CFED823" w14:textId="16AF7F86"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The Education (Scotland) Act 1980 requires </w:t>
      </w:r>
      <w:r w:rsidR="00B859A7" w:rsidRPr="004214E4">
        <w:rPr>
          <w:rFonts w:ascii="Arial" w:hAnsi="Arial" w:cs="Arial"/>
          <w:sz w:val="24"/>
          <w:szCs w:val="24"/>
        </w:rPr>
        <w:t>parents/carers</w:t>
      </w:r>
      <w:r w:rsidRPr="004214E4">
        <w:rPr>
          <w:rFonts w:ascii="Arial" w:hAnsi="Arial" w:cs="Arial"/>
          <w:sz w:val="24"/>
          <w:szCs w:val="24"/>
        </w:rPr>
        <w:t xml:space="preserve"> to ensure their </w:t>
      </w:r>
      <w:r w:rsidR="007B2C99" w:rsidRPr="004214E4">
        <w:rPr>
          <w:rFonts w:ascii="Arial" w:hAnsi="Arial" w:cs="Arial"/>
          <w:sz w:val="24"/>
          <w:szCs w:val="24"/>
        </w:rPr>
        <w:t>learners</w:t>
      </w:r>
      <w:r w:rsidRPr="004214E4">
        <w:rPr>
          <w:rFonts w:ascii="Arial" w:hAnsi="Arial" w:cs="Arial"/>
          <w:sz w:val="24"/>
          <w:szCs w:val="24"/>
        </w:rPr>
        <w:t xml:space="preserve"> receive a suitable education from the age of five. This is normally provided through             attendance at school and </w:t>
      </w:r>
      <w:r w:rsidR="00B859A7" w:rsidRPr="004214E4">
        <w:rPr>
          <w:rFonts w:ascii="Arial" w:hAnsi="Arial" w:cs="Arial"/>
          <w:sz w:val="24"/>
          <w:szCs w:val="24"/>
        </w:rPr>
        <w:t>parents/carers</w:t>
      </w:r>
      <w:r w:rsidRPr="004214E4">
        <w:rPr>
          <w:rFonts w:ascii="Arial" w:hAnsi="Arial" w:cs="Arial"/>
          <w:sz w:val="24"/>
          <w:szCs w:val="24"/>
        </w:rPr>
        <w:t xml:space="preserve"> have a duty to ensure regular attendance. </w:t>
      </w:r>
      <w:r w:rsidR="00B859A7" w:rsidRPr="004214E4">
        <w:rPr>
          <w:rFonts w:ascii="Arial" w:hAnsi="Arial" w:cs="Arial"/>
          <w:sz w:val="24"/>
          <w:szCs w:val="24"/>
        </w:rPr>
        <w:t>Parents/carers</w:t>
      </w:r>
      <w:r w:rsidRPr="004214E4">
        <w:rPr>
          <w:rFonts w:ascii="Arial" w:hAnsi="Arial" w:cs="Arial"/>
          <w:sz w:val="24"/>
          <w:szCs w:val="24"/>
        </w:rPr>
        <w:t xml:space="preserve"> should ensure that </w:t>
      </w:r>
      <w:r w:rsidR="007B2C99" w:rsidRPr="004214E4">
        <w:rPr>
          <w:rFonts w:ascii="Arial" w:hAnsi="Arial" w:cs="Arial"/>
          <w:sz w:val="24"/>
          <w:szCs w:val="24"/>
        </w:rPr>
        <w:t>learners</w:t>
      </w:r>
      <w:r w:rsidRPr="004214E4">
        <w:rPr>
          <w:rFonts w:ascii="Arial" w:hAnsi="Arial" w:cs="Arial"/>
          <w:sz w:val="24"/>
          <w:szCs w:val="24"/>
        </w:rPr>
        <w:t xml:space="preserve"> attend school punctually as we are required to record all late arrivals to school. If a </w:t>
      </w:r>
      <w:r w:rsidR="007B2C99" w:rsidRPr="004214E4">
        <w:rPr>
          <w:rFonts w:ascii="Arial" w:hAnsi="Arial" w:cs="Arial"/>
          <w:sz w:val="24"/>
          <w:szCs w:val="24"/>
        </w:rPr>
        <w:t>learner</w:t>
      </w:r>
      <w:r w:rsidRPr="004214E4">
        <w:rPr>
          <w:rFonts w:ascii="Arial" w:hAnsi="Arial" w:cs="Arial"/>
          <w:sz w:val="24"/>
          <w:szCs w:val="24"/>
        </w:rPr>
        <w:t xml:space="preserve"> is absent </w:t>
      </w:r>
      <w:r w:rsidR="00B859A7" w:rsidRPr="004214E4">
        <w:rPr>
          <w:rFonts w:ascii="Arial" w:hAnsi="Arial" w:cs="Arial"/>
          <w:sz w:val="24"/>
          <w:szCs w:val="24"/>
        </w:rPr>
        <w:t>parents/carers</w:t>
      </w:r>
      <w:r w:rsidRPr="004214E4">
        <w:rPr>
          <w:rFonts w:ascii="Arial" w:hAnsi="Arial" w:cs="Arial"/>
          <w:sz w:val="24"/>
          <w:szCs w:val="24"/>
        </w:rPr>
        <w:t xml:space="preserve"> must phone school before 9.30am or, </w:t>
      </w:r>
      <w:r w:rsidRPr="00E44D3F">
        <w:rPr>
          <w:rFonts w:ascii="Arial" w:hAnsi="Arial" w:cs="Arial"/>
          <w:sz w:val="24"/>
          <w:szCs w:val="24"/>
        </w:rPr>
        <w:t>for afternoon absences before 1.30pm.</w:t>
      </w:r>
      <w:r w:rsidRPr="004214E4">
        <w:rPr>
          <w:rFonts w:ascii="Arial" w:hAnsi="Arial" w:cs="Arial"/>
          <w:sz w:val="24"/>
          <w:szCs w:val="24"/>
        </w:rPr>
        <w:t xml:space="preserve"> Any unexplained absence is followed up with a phone call to the </w:t>
      </w:r>
      <w:r w:rsidR="00B859A7" w:rsidRPr="004214E4">
        <w:rPr>
          <w:rFonts w:ascii="Arial" w:hAnsi="Arial" w:cs="Arial"/>
          <w:sz w:val="24"/>
          <w:szCs w:val="24"/>
        </w:rPr>
        <w:t>parents/carers</w:t>
      </w:r>
      <w:r w:rsidRPr="004214E4">
        <w:rPr>
          <w:rFonts w:ascii="Arial" w:hAnsi="Arial" w:cs="Arial"/>
          <w:sz w:val="24"/>
          <w:szCs w:val="24"/>
        </w:rPr>
        <w:t xml:space="preserve"> or emergency contact.</w:t>
      </w:r>
    </w:p>
    <w:p w14:paraId="65BBF2A5" w14:textId="77777777" w:rsidR="003524AC" w:rsidRPr="004214E4" w:rsidRDefault="003524AC" w:rsidP="003524AC">
      <w:pPr>
        <w:spacing w:after="0" w:line="276" w:lineRule="auto"/>
        <w:jc w:val="both"/>
        <w:rPr>
          <w:rFonts w:ascii="Arial" w:hAnsi="Arial" w:cs="Arial"/>
          <w:sz w:val="24"/>
          <w:szCs w:val="24"/>
        </w:rPr>
      </w:pPr>
    </w:p>
    <w:p w14:paraId="07B6BB44" w14:textId="3218B4C3"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Following illness, </w:t>
      </w:r>
      <w:r w:rsidR="007B2C99" w:rsidRPr="004214E4">
        <w:rPr>
          <w:rFonts w:ascii="Arial" w:hAnsi="Arial" w:cs="Arial"/>
          <w:sz w:val="24"/>
          <w:szCs w:val="24"/>
        </w:rPr>
        <w:t>learners</w:t>
      </w:r>
      <w:r w:rsidRPr="004214E4">
        <w:rPr>
          <w:rFonts w:ascii="Arial" w:hAnsi="Arial" w:cs="Arial"/>
          <w:sz w:val="24"/>
          <w:szCs w:val="24"/>
        </w:rPr>
        <w:t xml:space="preserve"> should only return to school when they are fit to do so. If a </w:t>
      </w:r>
      <w:r w:rsidR="007B2C99" w:rsidRPr="004214E4">
        <w:rPr>
          <w:rFonts w:ascii="Arial" w:hAnsi="Arial" w:cs="Arial"/>
          <w:sz w:val="24"/>
          <w:szCs w:val="24"/>
        </w:rPr>
        <w:t>learner</w:t>
      </w:r>
      <w:r w:rsidRPr="004214E4">
        <w:rPr>
          <w:rFonts w:ascii="Arial" w:hAnsi="Arial" w:cs="Arial"/>
          <w:sz w:val="24"/>
          <w:szCs w:val="24"/>
        </w:rPr>
        <w:t xml:space="preserve"> is recovering from an injury or illness and requires amendment to their routine, </w:t>
      </w:r>
      <w:r w:rsidR="00B859A7" w:rsidRPr="004214E4">
        <w:rPr>
          <w:rFonts w:ascii="Arial" w:hAnsi="Arial" w:cs="Arial"/>
          <w:sz w:val="24"/>
          <w:szCs w:val="24"/>
        </w:rPr>
        <w:t>parents/carers</w:t>
      </w:r>
      <w:r w:rsidRPr="004214E4">
        <w:rPr>
          <w:rFonts w:ascii="Arial" w:hAnsi="Arial" w:cs="Arial"/>
          <w:sz w:val="24"/>
          <w:szCs w:val="24"/>
        </w:rPr>
        <w:t xml:space="preserve"> should discuss this with school staff.</w:t>
      </w:r>
    </w:p>
    <w:p w14:paraId="78DB78A0" w14:textId="77777777" w:rsidR="003524AC" w:rsidRPr="004214E4" w:rsidRDefault="003524AC" w:rsidP="003524AC">
      <w:pPr>
        <w:spacing w:after="0" w:line="276" w:lineRule="auto"/>
        <w:jc w:val="both"/>
        <w:rPr>
          <w:rFonts w:ascii="Arial" w:hAnsi="Arial" w:cs="Arial"/>
          <w:sz w:val="24"/>
          <w:szCs w:val="24"/>
        </w:rPr>
      </w:pPr>
    </w:p>
    <w:p w14:paraId="083ADF9F" w14:textId="1E5767BC" w:rsidR="00B93F4D" w:rsidRDefault="00B93F4D" w:rsidP="003524AC">
      <w:pPr>
        <w:spacing w:after="0" w:line="276" w:lineRule="auto"/>
        <w:jc w:val="both"/>
        <w:rPr>
          <w:rFonts w:ascii="Arial" w:hAnsi="Arial" w:cs="Arial"/>
          <w:b/>
          <w:bCs/>
          <w:sz w:val="24"/>
          <w:szCs w:val="24"/>
        </w:rPr>
      </w:pPr>
      <w:r w:rsidRPr="004214E4">
        <w:rPr>
          <w:rFonts w:ascii="Arial" w:hAnsi="Arial" w:cs="Arial"/>
          <w:b/>
          <w:bCs/>
          <w:sz w:val="24"/>
          <w:szCs w:val="24"/>
        </w:rPr>
        <w:t xml:space="preserve">In accordance with NHS Guidelines </w:t>
      </w:r>
      <w:r w:rsidR="007B2C99" w:rsidRPr="004214E4">
        <w:rPr>
          <w:rFonts w:ascii="Arial" w:hAnsi="Arial" w:cs="Arial"/>
          <w:b/>
          <w:bCs/>
          <w:sz w:val="24"/>
          <w:szCs w:val="24"/>
        </w:rPr>
        <w:t>learners</w:t>
      </w:r>
      <w:r w:rsidRPr="004214E4">
        <w:rPr>
          <w:rFonts w:ascii="Arial" w:hAnsi="Arial" w:cs="Arial"/>
          <w:b/>
          <w:bCs/>
          <w:sz w:val="24"/>
          <w:szCs w:val="24"/>
        </w:rPr>
        <w:t xml:space="preserve"> who have suffered from</w:t>
      </w:r>
      <w:r w:rsidRPr="004214E4">
        <w:rPr>
          <w:rFonts w:ascii="Arial" w:hAnsi="Arial" w:cs="Arial"/>
          <w:sz w:val="24"/>
          <w:szCs w:val="24"/>
        </w:rPr>
        <w:t xml:space="preserve"> </w:t>
      </w:r>
      <w:r w:rsidRPr="004214E4">
        <w:rPr>
          <w:rFonts w:ascii="Arial" w:hAnsi="Arial" w:cs="Arial"/>
          <w:b/>
          <w:bCs/>
          <w:sz w:val="24"/>
          <w:szCs w:val="24"/>
        </w:rPr>
        <w:t>diarrhoea/sickness should remain at home for 48 hours after their last episode.</w:t>
      </w:r>
    </w:p>
    <w:p w14:paraId="1A336320" w14:textId="77777777" w:rsidR="003524AC" w:rsidRPr="004214E4" w:rsidRDefault="003524AC" w:rsidP="003524AC">
      <w:pPr>
        <w:spacing w:after="0" w:line="276" w:lineRule="auto"/>
        <w:jc w:val="both"/>
        <w:rPr>
          <w:rFonts w:ascii="Arial" w:hAnsi="Arial" w:cs="Arial"/>
          <w:b/>
          <w:bCs/>
          <w:sz w:val="24"/>
          <w:szCs w:val="24"/>
        </w:rPr>
      </w:pPr>
    </w:p>
    <w:p w14:paraId="55A187EA" w14:textId="7658A244"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A note is required for withdrawal of </w:t>
      </w:r>
      <w:r w:rsidR="007B2C99" w:rsidRPr="004214E4">
        <w:rPr>
          <w:rFonts w:ascii="Arial" w:hAnsi="Arial" w:cs="Arial"/>
          <w:sz w:val="24"/>
          <w:szCs w:val="24"/>
        </w:rPr>
        <w:t>learners</w:t>
      </w:r>
      <w:r w:rsidRPr="004214E4">
        <w:rPr>
          <w:rFonts w:ascii="Arial" w:hAnsi="Arial" w:cs="Arial"/>
          <w:sz w:val="24"/>
          <w:szCs w:val="24"/>
        </w:rPr>
        <w:t xml:space="preserve"> during school hours and the </w:t>
      </w:r>
      <w:r w:rsidR="007B2C99" w:rsidRPr="004214E4">
        <w:rPr>
          <w:rFonts w:ascii="Arial" w:hAnsi="Arial" w:cs="Arial"/>
          <w:sz w:val="24"/>
          <w:szCs w:val="24"/>
        </w:rPr>
        <w:t>learner</w:t>
      </w:r>
      <w:r w:rsidRPr="004214E4">
        <w:rPr>
          <w:rFonts w:ascii="Arial" w:hAnsi="Arial" w:cs="Arial"/>
          <w:sz w:val="24"/>
          <w:szCs w:val="24"/>
        </w:rPr>
        <w:t xml:space="preserve"> must be collected from school. For reasons of safety, </w:t>
      </w:r>
      <w:r w:rsidR="007B2C99" w:rsidRPr="004214E4">
        <w:rPr>
          <w:rFonts w:ascii="Arial" w:hAnsi="Arial" w:cs="Arial"/>
          <w:sz w:val="24"/>
          <w:szCs w:val="24"/>
        </w:rPr>
        <w:t>learners</w:t>
      </w:r>
      <w:r w:rsidRPr="004214E4">
        <w:rPr>
          <w:rFonts w:ascii="Arial" w:hAnsi="Arial" w:cs="Arial"/>
          <w:sz w:val="24"/>
          <w:szCs w:val="24"/>
        </w:rPr>
        <w:t xml:space="preserve"> are not allowed to leave school on their own during the school day. Schools are required to report absence figures and to identify rates of authorised and unauthorised absence. Family holidays during term time will be counted as ‘unauthorised’ absence. It is the policy of the school and the Local Authority to discourage this practice.</w:t>
      </w:r>
    </w:p>
    <w:p w14:paraId="5D94D9D9" w14:textId="77777777" w:rsidR="00320703" w:rsidRDefault="00320703" w:rsidP="003524AC">
      <w:pPr>
        <w:spacing w:after="0" w:line="276" w:lineRule="auto"/>
        <w:jc w:val="both"/>
        <w:rPr>
          <w:rFonts w:ascii="Arial" w:hAnsi="Arial" w:cs="Arial"/>
          <w:sz w:val="24"/>
          <w:szCs w:val="24"/>
        </w:rPr>
      </w:pPr>
    </w:p>
    <w:p w14:paraId="41635D78" w14:textId="5D50D7EC" w:rsidR="00320703" w:rsidRPr="00EB5B9C" w:rsidRDefault="009F24C6" w:rsidP="00EB5B9C">
      <w:pPr>
        <w:spacing w:after="0" w:line="276" w:lineRule="auto"/>
        <w:jc w:val="both"/>
        <w:rPr>
          <w:rFonts w:ascii="Arial" w:hAnsi="Arial" w:cs="Arial"/>
          <w:sz w:val="24"/>
          <w:szCs w:val="24"/>
        </w:rPr>
      </w:pPr>
      <w:r>
        <w:rPr>
          <w:rFonts w:ascii="Arial" w:hAnsi="Arial" w:cs="Arial"/>
          <w:sz w:val="24"/>
          <w:szCs w:val="24"/>
        </w:rPr>
        <w:t xml:space="preserve">Please </w:t>
      </w:r>
      <w:r w:rsidR="00250559">
        <w:rPr>
          <w:rFonts w:ascii="Arial" w:hAnsi="Arial" w:cs="Arial"/>
          <w:sz w:val="24"/>
          <w:szCs w:val="24"/>
        </w:rPr>
        <w:t xml:space="preserve">see the </w:t>
      </w:r>
      <w:r w:rsidR="00BE3183">
        <w:rPr>
          <w:rFonts w:ascii="Arial" w:hAnsi="Arial" w:cs="Arial"/>
          <w:sz w:val="24"/>
          <w:szCs w:val="24"/>
        </w:rPr>
        <w:t>Aberdeen City Council Attendance leaflet</w:t>
      </w:r>
      <w:r w:rsidR="00B675A1">
        <w:rPr>
          <w:rFonts w:ascii="Arial" w:hAnsi="Arial" w:cs="Arial"/>
          <w:sz w:val="24"/>
          <w:szCs w:val="24"/>
        </w:rPr>
        <w:t xml:space="preserve"> on our school website</w:t>
      </w:r>
      <w:r w:rsidR="00BE3183">
        <w:rPr>
          <w:rFonts w:ascii="Arial" w:hAnsi="Arial" w:cs="Arial"/>
          <w:sz w:val="24"/>
          <w:szCs w:val="24"/>
        </w:rPr>
        <w:t xml:space="preserve"> for further information on the impact of a</w:t>
      </w:r>
      <w:r w:rsidR="00EB5B9C">
        <w:rPr>
          <w:rFonts w:ascii="Arial" w:hAnsi="Arial" w:cs="Arial"/>
          <w:sz w:val="24"/>
          <w:szCs w:val="24"/>
        </w:rPr>
        <w:t>bsence from school.</w:t>
      </w:r>
    </w:p>
    <w:p w14:paraId="41561459" w14:textId="3BED9EF3" w:rsidR="003524AC" w:rsidRPr="009A182A" w:rsidRDefault="00320703" w:rsidP="00885147">
      <w:pPr>
        <w:pStyle w:val="Heading1"/>
        <w:rPr>
          <w:rFonts w:ascii="Arial" w:hAnsi="Arial" w:cs="Arial"/>
          <w:b/>
          <w:bCs/>
          <w:color w:val="00B050"/>
          <w:sz w:val="28"/>
          <w:szCs w:val="28"/>
        </w:rPr>
      </w:pPr>
      <w:bookmarkStart w:id="6" w:name="_School_Travel_Plan"/>
      <w:bookmarkEnd w:id="6"/>
      <w:r w:rsidRPr="009A182A">
        <w:rPr>
          <w:rFonts w:ascii="Arial" w:hAnsi="Arial" w:cs="Arial"/>
          <w:b/>
          <w:bCs/>
          <w:color w:val="00B050"/>
          <w:sz w:val="28"/>
          <w:szCs w:val="28"/>
        </w:rPr>
        <w:t xml:space="preserve">School Travel Plan </w:t>
      </w:r>
    </w:p>
    <w:p w14:paraId="30E7FBD8" w14:textId="5457B756"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We are keen to encourage </w:t>
      </w:r>
      <w:r w:rsidR="007B2C99" w:rsidRPr="004214E4">
        <w:rPr>
          <w:rFonts w:ascii="Arial" w:hAnsi="Arial" w:cs="Arial"/>
          <w:sz w:val="24"/>
          <w:szCs w:val="24"/>
        </w:rPr>
        <w:t>learners</w:t>
      </w:r>
      <w:r w:rsidRPr="004214E4">
        <w:rPr>
          <w:rFonts w:ascii="Arial" w:hAnsi="Arial" w:cs="Arial"/>
          <w:sz w:val="24"/>
          <w:szCs w:val="24"/>
        </w:rPr>
        <w:t xml:space="preserve"> to walk to school. This increases exercise        opportunities and reduces traffic congestion. If </w:t>
      </w:r>
      <w:r w:rsidR="00B859A7" w:rsidRPr="004214E4">
        <w:rPr>
          <w:rFonts w:ascii="Arial" w:hAnsi="Arial" w:cs="Arial"/>
          <w:sz w:val="24"/>
          <w:szCs w:val="24"/>
        </w:rPr>
        <w:t>parents/carers</w:t>
      </w:r>
      <w:r w:rsidRPr="004214E4">
        <w:rPr>
          <w:rFonts w:ascii="Arial" w:hAnsi="Arial" w:cs="Arial"/>
          <w:sz w:val="24"/>
          <w:szCs w:val="24"/>
        </w:rPr>
        <w:t xml:space="preserve"> drive </w:t>
      </w:r>
      <w:r w:rsidR="007B2C99" w:rsidRPr="004214E4">
        <w:rPr>
          <w:rFonts w:ascii="Arial" w:hAnsi="Arial" w:cs="Arial"/>
          <w:sz w:val="24"/>
          <w:szCs w:val="24"/>
        </w:rPr>
        <w:t>learners</w:t>
      </w:r>
      <w:r w:rsidRPr="004214E4">
        <w:rPr>
          <w:rFonts w:ascii="Arial" w:hAnsi="Arial" w:cs="Arial"/>
          <w:sz w:val="24"/>
          <w:szCs w:val="24"/>
        </w:rPr>
        <w:t xml:space="preserve"> to school we suggest they park some distance from the school and then walk. Please be vigilant in keeping </w:t>
      </w:r>
      <w:r w:rsidR="00541820">
        <w:rPr>
          <w:rFonts w:ascii="Arial" w:hAnsi="Arial" w:cs="Arial"/>
          <w:sz w:val="24"/>
          <w:szCs w:val="24"/>
        </w:rPr>
        <w:t>all learners safe</w:t>
      </w:r>
      <w:r w:rsidRPr="004214E4">
        <w:rPr>
          <w:rFonts w:ascii="Arial" w:hAnsi="Arial" w:cs="Arial"/>
          <w:sz w:val="24"/>
          <w:szCs w:val="24"/>
        </w:rPr>
        <w:t xml:space="preserve">. There is no access to the school car park for </w:t>
      </w:r>
      <w:r w:rsidR="00B859A7" w:rsidRPr="004214E4">
        <w:rPr>
          <w:rFonts w:ascii="Arial" w:hAnsi="Arial" w:cs="Arial"/>
          <w:sz w:val="24"/>
          <w:szCs w:val="24"/>
        </w:rPr>
        <w:t>parents/carers</w:t>
      </w:r>
      <w:r w:rsidRPr="004214E4">
        <w:rPr>
          <w:rFonts w:ascii="Arial" w:hAnsi="Arial" w:cs="Arial"/>
          <w:sz w:val="24"/>
          <w:szCs w:val="24"/>
        </w:rPr>
        <w:t xml:space="preserve"> conveying </w:t>
      </w:r>
      <w:r w:rsidR="007B2C99" w:rsidRPr="004214E4">
        <w:rPr>
          <w:rFonts w:ascii="Arial" w:hAnsi="Arial" w:cs="Arial"/>
          <w:sz w:val="24"/>
          <w:szCs w:val="24"/>
        </w:rPr>
        <w:t>learners</w:t>
      </w:r>
      <w:r w:rsidRPr="004214E4">
        <w:rPr>
          <w:rFonts w:ascii="Arial" w:hAnsi="Arial" w:cs="Arial"/>
          <w:sz w:val="24"/>
          <w:szCs w:val="24"/>
        </w:rPr>
        <w:t xml:space="preserve"> to and from school. It is ACC policy that no pets (except assistance dogs) are allowed in any part of the school, including playground and car parks.</w:t>
      </w:r>
    </w:p>
    <w:p w14:paraId="4CD8481D" w14:textId="77777777" w:rsidR="00541820" w:rsidRDefault="00541820" w:rsidP="003524AC">
      <w:pPr>
        <w:spacing w:after="0" w:line="276" w:lineRule="auto"/>
        <w:jc w:val="both"/>
        <w:rPr>
          <w:rFonts w:ascii="Arial" w:hAnsi="Arial" w:cs="Arial"/>
          <w:sz w:val="24"/>
          <w:szCs w:val="24"/>
        </w:rPr>
      </w:pPr>
    </w:p>
    <w:p w14:paraId="3B45A973" w14:textId="7B7DADB2" w:rsidR="00541820" w:rsidRDefault="00541820" w:rsidP="003524AC">
      <w:pPr>
        <w:spacing w:after="0" w:line="276" w:lineRule="auto"/>
        <w:jc w:val="both"/>
        <w:rPr>
          <w:rFonts w:ascii="Arial" w:hAnsi="Arial" w:cs="Arial"/>
          <w:sz w:val="24"/>
          <w:szCs w:val="24"/>
        </w:rPr>
      </w:pPr>
      <w:r>
        <w:rPr>
          <w:rFonts w:ascii="Arial" w:hAnsi="Arial" w:cs="Arial"/>
          <w:sz w:val="24"/>
          <w:szCs w:val="24"/>
        </w:rPr>
        <w:t xml:space="preserve">Please see our School Travel Plan on our school website for further information. </w:t>
      </w:r>
    </w:p>
    <w:p w14:paraId="42E04DE2" w14:textId="77777777" w:rsidR="003524AC" w:rsidRPr="004214E4" w:rsidRDefault="003524AC" w:rsidP="003524AC">
      <w:pPr>
        <w:spacing w:after="0" w:line="276" w:lineRule="auto"/>
        <w:jc w:val="both"/>
        <w:rPr>
          <w:rFonts w:ascii="Arial" w:hAnsi="Arial" w:cs="Arial"/>
          <w:sz w:val="24"/>
          <w:szCs w:val="24"/>
        </w:rPr>
      </w:pPr>
    </w:p>
    <w:p w14:paraId="6D6CDECC" w14:textId="3D89364D" w:rsidR="003524AC" w:rsidRPr="009A182A" w:rsidRDefault="00B93F4D" w:rsidP="00DD3CD5">
      <w:pPr>
        <w:pStyle w:val="Heading1"/>
        <w:rPr>
          <w:rFonts w:ascii="Arial" w:hAnsi="Arial" w:cs="Arial"/>
          <w:b/>
          <w:bCs/>
          <w:color w:val="00B050"/>
          <w:sz w:val="28"/>
          <w:szCs w:val="28"/>
        </w:rPr>
      </w:pPr>
      <w:bookmarkStart w:id="7" w:name="_School_Uniform"/>
      <w:bookmarkEnd w:id="7"/>
      <w:r w:rsidRPr="009A182A">
        <w:rPr>
          <w:rFonts w:ascii="Arial" w:hAnsi="Arial" w:cs="Arial"/>
          <w:b/>
          <w:bCs/>
          <w:color w:val="00B050"/>
          <w:sz w:val="28"/>
          <w:szCs w:val="28"/>
        </w:rPr>
        <w:t>School Uniform</w:t>
      </w:r>
    </w:p>
    <w:p w14:paraId="587AA10F" w14:textId="3ABABC6E" w:rsidR="00B93F4D"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We strongly encourage the wearing of school uniform, which is both comfortable and practical. The school uniform supplier is </w:t>
      </w:r>
      <w:r w:rsidRPr="004214E4">
        <w:rPr>
          <w:rFonts w:ascii="Arial" w:hAnsi="Arial" w:cs="Arial"/>
          <w:i/>
          <w:iCs/>
          <w14:ligatures w14:val="none"/>
        </w:rPr>
        <w:t xml:space="preserve">Logoxpres: </w:t>
      </w:r>
      <w:hyperlink r:id="rId17" w:history="1">
        <w:r w:rsidR="00BF0942" w:rsidRPr="004209A8">
          <w:rPr>
            <w:rStyle w:val="Hyperlink"/>
            <w:rFonts w:ascii="Arial" w:hAnsi="Arial" w:cs="Arial"/>
            <w14:ligatures w14:val="none"/>
          </w:rPr>
          <w:t>www.logoxpres-schoolwear.co.uk</w:t>
        </w:r>
      </w:hyperlink>
      <w:r w:rsidR="00BF0942">
        <w:rPr>
          <w:rFonts w:ascii="Arial" w:hAnsi="Arial" w:cs="Arial"/>
          <w14:ligatures w14:val="none"/>
        </w:rPr>
        <w:t>.</w:t>
      </w:r>
      <w:r w:rsidR="00950400" w:rsidRPr="00950400">
        <w:rPr>
          <w:rFonts w:ascii="Arial" w:hAnsi="Arial" w:cs="Arial"/>
          <w14:ligatures w14:val="none"/>
        </w:rPr>
        <w:t xml:space="preserve"> </w:t>
      </w:r>
    </w:p>
    <w:p w14:paraId="48EDA2B4" w14:textId="77777777" w:rsidR="00E13876" w:rsidRDefault="00E13876" w:rsidP="003524AC">
      <w:pPr>
        <w:pStyle w:val="Default"/>
        <w:spacing w:line="276" w:lineRule="auto"/>
        <w:jc w:val="both"/>
        <w:rPr>
          <w:rFonts w:ascii="Arial" w:hAnsi="Arial" w:cs="Arial"/>
          <w14:ligatures w14:val="none"/>
        </w:rPr>
      </w:pPr>
    </w:p>
    <w:p w14:paraId="74D96D69" w14:textId="4587502C" w:rsidR="00E13876" w:rsidRDefault="00E13876" w:rsidP="003524AC">
      <w:pPr>
        <w:pStyle w:val="Default"/>
        <w:spacing w:line="276" w:lineRule="auto"/>
        <w:jc w:val="both"/>
        <w:rPr>
          <w:rFonts w:ascii="Arial" w:hAnsi="Arial" w:cs="Arial"/>
          <w14:ligatures w14:val="none"/>
        </w:rPr>
      </w:pPr>
      <w:r w:rsidRPr="00E13876">
        <w:rPr>
          <w:rFonts w:ascii="Arial" w:hAnsi="Arial" w:cs="Arial"/>
          <w14:ligatures w14:val="none"/>
        </w:rPr>
        <w:t xml:space="preserve">We are pleased to partner with the Fairtrade school uniform company, Koolskools, who provide quality Fairtrade uniform at affordable prices. All Koolskools-manufactured uniform is made with </w:t>
      </w:r>
      <w:r w:rsidRPr="00E13876">
        <w:rPr>
          <w:rFonts w:ascii="Arial" w:hAnsi="Arial" w:cs="Arial"/>
          <w14:ligatures w14:val="none"/>
        </w:rPr>
        <w:lastRenderedPageBreak/>
        <w:t>Fairtrade cotton and recycled polyester. You can buy the Fairtrade/ECO uniform online at:</w:t>
      </w:r>
      <w:r w:rsidRPr="00E13876">
        <w:rPr>
          <w:rFonts w:ascii="Arial" w:hAnsi="Arial" w:cs="Arial"/>
          <w:b/>
          <w:bCs/>
          <w14:ligatures w14:val="none"/>
        </w:rPr>
        <w:t> </w:t>
      </w:r>
      <w:hyperlink r:id="rId18" w:tooltip="Original URL: https://www.koolskools4u.co.uk/product-category/cults-primary-school/. Click or tap if you trust this link." w:history="1">
        <w:r w:rsidRPr="00E13876">
          <w:rPr>
            <w:rStyle w:val="Hyperlink"/>
            <w:rFonts w:ascii="Arial" w:hAnsi="Arial" w:cs="Arial"/>
            <w14:ligatures w14:val="none"/>
          </w:rPr>
          <w:t>https://www.koolskools4u.co.uk/product-category/cults-primary-school/</w:t>
        </w:r>
      </w:hyperlink>
      <w:r w:rsidRPr="00E13876">
        <w:rPr>
          <w:rFonts w:ascii="Arial" w:hAnsi="Arial" w:cs="Arial"/>
          <w14:ligatures w14:val="none"/>
        </w:rPr>
        <w:t> </w:t>
      </w:r>
    </w:p>
    <w:p w14:paraId="28DB9BBC" w14:textId="77777777" w:rsidR="00BF0942" w:rsidRPr="00BF0942" w:rsidRDefault="00BF0942" w:rsidP="003524AC">
      <w:pPr>
        <w:pStyle w:val="Default"/>
        <w:spacing w:line="276" w:lineRule="auto"/>
        <w:jc w:val="both"/>
        <w:rPr>
          <w:rFonts w:ascii="Arial" w:hAnsi="Arial" w:cs="Arial"/>
          <w:i/>
          <w:iCs/>
          <w14:ligatures w14:val="none"/>
        </w:rPr>
      </w:pPr>
    </w:p>
    <w:p w14:paraId="7381A160" w14:textId="296FAAE1" w:rsidR="00B93F4D" w:rsidRPr="004214E4" w:rsidRDefault="007B2C99" w:rsidP="003524AC">
      <w:pPr>
        <w:pStyle w:val="Default"/>
        <w:spacing w:line="276" w:lineRule="auto"/>
        <w:jc w:val="both"/>
        <w:rPr>
          <w:rFonts w:ascii="Arial" w:hAnsi="Arial" w:cs="Arial"/>
          <w14:ligatures w14:val="none"/>
        </w:rPr>
      </w:pPr>
      <w:r w:rsidRPr="004214E4">
        <w:rPr>
          <w:rFonts w:ascii="Arial" w:hAnsi="Arial" w:cs="Arial"/>
          <w14:ligatures w14:val="none"/>
        </w:rPr>
        <w:t>Learners</w:t>
      </w:r>
      <w:r w:rsidR="00B93F4D" w:rsidRPr="004214E4">
        <w:rPr>
          <w:rFonts w:ascii="Arial" w:hAnsi="Arial" w:cs="Arial"/>
          <w14:ligatures w14:val="none"/>
        </w:rPr>
        <w:t xml:space="preserve"> are expected to wear school uniform in the school colours of green (sweatshirt) and grey or black (skirt/trousers</w:t>
      </w:r>
      <w:r w:rsidR="009C6DA4">
        <w:rPr>
          <w:rFonts w:ascii="Arial" w:hAnsi="Arial" w:cs="Arial"/>
          <w14:ligatures w14:val="none"/>
        </w:rPr>
        <w:t>/shorts</w:t>
      </w:r>
      <w:r w:rsidR="00B93F4D" w:rsidRPr="004214E4">
        <w:rPr>
          <w:rFonts w:ascii="Arial" w:hAnsi="Arial" w:cs="Arial"/>
          <w14:ligatures w14:val="none"/>
        </w:rPr>
        <w:t>).</w:t>
      </w:r>
      <w:r w:rsidR="005D381F">
        <w:rPr>
          <w:rFonts w:ascii="Arial" w:hAnsi="Arial" w:cs="Arial"/>
          <w14:ligatures w14:val="none"/>
        </w:rPr>
        <w:t xml:space="preserve"> P7s wear a black sweatshirt.</w:t>
      </w:r>
      <w:r w:rsidR="00B93F4D" w:rsidRPr="004214E4">
        <w:rPr>
          <w:rFonts w:ascii="Arial" w:hAnsi="Arial" w:cs="Arial"/>
          <w14:ligatures w14:val="none"/>
        </w:rPr>
        <w:t xml:space="preserve"> School shoes should be suitable black outdoor shoes. </w:t>
      </w:r>
      <w:r w:rsidR="00F053B1">
        <w:rPr>
          <w:rFonts w:ascii="Arial" w:hAnsi="Arial" w:cs="Arial"/>
          <w14:ligatures w14:val="none"/>
        </w:rPr>
        <w:t xml:space="preserve">Class </w:t>
      </w:r>
      <w:r w:rsidR="00125169">
        <w:rPr>
          <w:rFonts w:ascii="Arial" w:hAnsi="Arial" w:cs="Arial"/>
          <w14:ligatures w14:val="none"/>
        </w:rPr>
        <w:t>T</w:t>
      </w:r>
      <w:r w:rsidR="00F053B1">
        <w:rPr>
          <w:rFonts w:ascii="Arial" w:hAnsi="Arial" w:cs="Arial"/>
          <w14:ligatures w14:val="none"/>
        </w:rPr>
        <w:t>eachers may make classes aware that they require indoor shoes for use when inside the school building.</w:t>
      </w:r>
      <w:r w:rsidR="0044287C">
        <w:rPr>
          <w:rFonts w:ascii="Arial" w:hAnsi="Arial" w:cs="Arial"/>
          <w14:ligatures w14:val="none"/>
        </w:rPr>
        <w:t xml:space="preserve"> Hot pants</w:t>
      </w:r>
      <w:r w:rsidR="00C61378">
        <w:rPr>
          <w:rFonts w:ascii="Arial" w:hAnsi="Arial" w:cs="Arial"/>
          <w14:ligatures w14:val="none"/>
        </w:rPr>
        <w:t>, sports/</w:t>
      </w:r>
      <w:r w:rsidR="005D0BC2">
        <w:rPr>
          <w:rFonts w:ascii="Arial" w:hAnsi="Arial" w:cs="Arial"/>
          <w14:ligatures w14:val="none"/>
        </w:rPr>
        <w:t>cycle shorts</w:t>
      </w:r>
      <w:r w:rsidR="00C61378">
        <w:rPr>
          <w:rFonts w:ascii="Arial" w:hAnsi="Arial" w:cs="Arial"/>
          <w14:ligatures w14:val="none"/>
        </w:rPr>
        <w:t xml:space="preserve"> and joggers</w:t>
      </w:r>
      <w:r w:rsidR="009903A6">
        <w:rPr>
          <w:rFonts w:ascii="Arial" w:hAnsi="Arial" w:cs="Arial"/>
          <w14:ligatures w14:val="none"/>
        </w:rPr>
        <w:t xml:space="preserve"> </w:t>
      </w:r>
      <w:r w:rsidR="005D0BC2">
        <w:rPr>
          <w:rFonts w:ascii="Arial" w:hAnsi="Arial" w:cs="Arial"/>
          <w14:ligatures w14:val="none"/>
        </w:rPr>
        <w:t xml:space="preserve">are not considered school uniform. </w:t>
      </w:r>
      <w:r w:rsidR="00C61378">
        <w:rPr>
          <w:rFonts w:ascii="Arial" w:hAnsi="Arial" w:cs="Arial"/>
          <w14:ligatures w14:val="none"/>
        </w:rPr>
        <w:t>Care should also be taken t</w:t>
      </w:r>
      <w:r w:rsidR="001E32E5">
        <w:rPr>
          <w:rFonts w:ascii="Arial" w:hAnsi="Arial" w:cs="Arial"/>
          <w14:ligatures w14:val="none"/>
        </w:rPr>
        <w:t>o ensure t</w:t>
      </w:r>
      <w:r w:rsidR="00C61378">
        <w:rPr>
          <w:rFonts w:ascii="Arial" w:hAnsi="Arial" w:cs="Arial"/>
          <w14:ligatures w14:val="none"/>
        </w:rPr>
        <w:t>hat bottom hal</w:t>
      </w:r>
      <w:r w:rsidR="001E32E5">
        <w:rPr>
          <w:rFonts w:ascii="Arial" w:hAnsi="Arial" w:cs="Arial"/>
          <w14:ligatures w14:val="none"/>
        </w:rPr>
        <w:t>ves</w:t>
      </w:r>
      <w:r w:rsidR="00C61378">
        <w:rPr>
          <w:rFonts w:ascii="Arial" w:hAnsi="Arial" w:cs="Arial"/>
          <w14:ligatures w14:val="none"/>
        </w:rPr>
        <w:t xml:space="preserve"> are long enough that school jumpers</w:t>
      </w:r>
      <w:r w:rsidR="009903A6">
        <w:rPr>
          <w:rFonts w:ascii="Arial" w:hAnsi="Arial" w:cs="Arial"/>
          <w14:ligatures w14:val="none"/>
        </w:rPr>
        <w:t xml:space="preserve"> or polo shirts</w:t>
      </w:r>
      <w:r w:rsidR="00C61378">
        <w:rPr>
          <w:rFonts w:ascii="Arial" w:hAnsi="Arial" w:cs="Arial"/>
          <w14:ligatures w14:val="none"/>
        </w:rPr>
        <w:t xml:space="preserve"> do not cover them.</w:t>
      </w:r>
    </w:p>
    <w:p w14:paraId="4F18D36A"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3773D6F0" w14:textId="7B01CD2C" w:rsidR="00B93F4D" w:rsidRDefault="00B93F4D" w:rsidP="003524AC">
      <w:pPr>
        <w:widowControl w:val="0"/>
        <w:spacing w:after="0" w:line="276" w:lineRule="auto"/>
        <w:jc w:val="both"/>
        <w:rPr>
          <w:rFonts w:ascii="Arial" w:hAnsi="Arial" w:cs="Arial"/>
          <w:sz w:val="24"/>
          <w:szCs w:val="24"/>
        </w:rPr>
      </w:pPr>
      <w:r w:rsidRPr="004214E4">
        <w:rPr>
          <w:rFonts w:ascii="Arial" w:hAnsi="Arial" w:cs="Arial"/>
          <w:sz w:val="24"/>
          <w:szCs w:val="24"/>
        </w:rPr>
        <w:t xml:space="preserve">For PE, all </w:t>
      </w:r>
      <w:r w:rsidR="007B2C99" w:rsidRPr="004214E4">
        <w:rPr>
          <w:rFonts w:ascii="Arial" w:hAnsi="Arial" w:cs="Arial"/>
          <w:sz w:val="24"/>
          <w:szCs w:val="24"/>
        </w:rPr>
        <w:t>learners</w:t>
      </w:r>
      <w:r w:rsidRPr="004214E4">
        <w:rPr>
          <w:rFonts w:ascii="Arial" w:hAnsi="Arial" w:cs="Arial"/>
          <w:sz w:val="24"/>
          <w:szCs w:val="24"/>
        </w:rPr>
        <w:t xml:space="preserve"> require a </w:t>
      </w:r>
      <w:r w:rsidR="00D22FE3">
        <w:rPr>
          <w:rFonts w:ascii="Arial" w:hAnsi="Arial" w:cs="Arial"/>
          <w:sz w:val="24"/>
          <w:szCs w:val="24"/>
        </w:rPr>
        <w:t>t-</w:t>
      </w:r>
      <w:r w:rsidRPr="004214E4">
        <w:rPr>
          <w:rFonts w:ascii="Arial" w:hAnsi="Arial" w:cs="Arial"/>
          <w:sz w:val="24"/>
          <w:szCs w:val="24"/>
        </w:rPr>
        <w:t>shirt, shorts</w:t>
      </w:r>
      <w:r w:rsidR="009E02F0">
        <w:rPr>
          <w:rFonts w:ascii="Arial" w:hAnsi="Arial" w:cs="Arial"/>
          <w:sz w:val="24"/>
          <w:szCs w:val="24"/>
        </w:rPr>
        <w:t>/leggings/joggers</w:t>
      </w:r>
      <w:r w:rsidRPr="004214E4">
        <w:rPr>
          <w:rFonts w:ascii="Arial" w:hAnsi="Arial" w:cs="Arial"/>
          <w:sz w:val="24"/>
          <w:szCs w:val="24"/>
        </w:rPr>
        <w:t xml:space="preserve"> and gym shoes or indoor trainers, which must be kept for indoor use. In line with ACC policy no jewellery should be worn in the gym</w:t>
      </w:r>
      <w:r w:rsidR="0001589A">
        <w:rPr>
          <w:rFonts w:ascii="Arial" w:hAnsi="Arial" w:cs="Arial"/>
          <w:sz w:val="24"/>
          <w:szCs w:val="24"/>
        </w:rPr>
        <w:t xml:space="preserve"> and long hair should be tied back</w:t>
      </w:r>
      <w:r w:rsidRPr="004214E4">
        <w:rPr>
          <w:rFonts w:ascii="Arial" w:hAnsi="Arial" w:cs="Arial"/>
          <w:sz w:val="24"/>
          <w:szCs w:val="24"/>
        </w:rPr>
        <w:t>. Where an item of jewellery cannot be removed then it is the adult teaching the group’s responsibility to try to establish a safe situation to enable participation by considering how, or if, the context can be made safe by amending the task,</w:t>
      </w:r>
      <w:r w:rsidR="0044287C">
        <w:rPr>
          <w:rFonts w:ascii="Arial" w:hAnsi="Arial" w:cs="Arial"/>
          <w:sz w:val="24"/>
          <w:szCs w:val="24"/>
        </w:rPr>
        <w:t xml:space="preserve"> </w:t>
      </w:r>
      <w:r w:rsidRPr="004214E4">
        <w:rPr>
          <w:rFonts w:ascii="Arial" w:hAnsi="Arial" w:cs="Arial"/>
          <w:sz w:val="24"/>
          <w:szCs w:val="24"/>
        </w:rPr>
        <w:t xml:space="preserve">conditioning the activity or creating some other management strategy to make participation safe. Where safe participation cannot be assured then the </w:t>
      </w:r>
      <w:r w:rsidR="007B2C99" w:rsidRPr="004214E4">
        <w:rPr>
          <w:rFonts w:ascii="Arial" w:hAnsi="Arial" w:cs="Arial"/>
          <w:sz w:val="24"/>
          <w:szCs w:val="24"/>
        </w:rPr>
        <w:t>learner</w:t>
      </w:r>
      <w:r w:rsidRPr="004214E4">
        <w:rPr>
          <w:rFonts w:ascii="Arial" w:hAnsi="Arial" w:cs="Arial"/>
          <w:sz w:val="24"/>
          <w:szCs w:val="24"/>
        </w:rPr>
        <w:t xml:space="preserve"> cannot take part in that element of the lesson.  </w:t>
      </w:r>
    </w:p>
    <w:p w14:paraId="7F9C53C3" w14:textId="77777777" w:rsidR="00395DF5" w:rsidRPr="00B018F8" w:rsidRDefault="00395DF5" w:rsidP="003524AC">
      <w:pPr>
        <w:widowControl w:val="0"/>
        <w:spacing w:after="0" w:line="276" w:lineRule="auto"/>
        <w:jc w:val="both"/>
        <w:rPr>
          <w:rFonts w:ascii="Arial" w:hAnsi="Arial" w:cs="Arial"/>
          <w:sz w:val="24"/>
          <w:szCs w:val="24"/>
        </w:rPr>
      </w:pPr>
    </w:p>
    <w:p w14:paraId="720977B9" w14:textId="133A69DA"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Except in very extreme weather conditions </w:t>
      </w:r>
      <w:r w:rsidR="007B2C99" w:rsidRPr="004214E4">
        <w:rPr>
          <w:rFonts w:ascii="Arial" w:hAnsi="Arial" w:cs="Arial"/>
          <w14:ligatures w14:val="none"/>
        </w:rPr>
        <w:t>learners</w:t>
      </w:r>
      <w:r w:rsidRPr="004214E4">
        <w:rPr>
          <w:rFonts w:ascii="Arial" w:hAnsi="Arial" w:cs="Arial"/>
          <w14:ligatures w14:val="none"/>
        </w:rPr>
        <w:t xml:space="preserve"> go outside to play at break and lunchtimes so should have suitable outdoor clothing for our unpredictable and changeable climate at all times. </w:t>
      </w:r>
    </w:p>
    <w:p w14:paraId="7042D96F"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4751B021" w14:textId="77777777" w:rsidR="00885147" w:rsidRDefault="00B93F4D" w:rsidP="00885147">
      <w:pPr>
        <w:rPr>
          <w:rFonts w:asciiTheme="minorBidi" w:hAnsiTheme="minorBidi"/>
          <w:b/>
          <w:bCs/>
          <w:color w:val="00B050"/>
          <w:sz w:val="24"/>
          <w:szCs w:val="24"/>
        </w:rPr>
      </w:pPr>
      <w:r w:rsidRPr="00595AE1">
        <w:rPr>
          <w:rFonts w:asciiTheme="minorBidi" w:hAnsiTheme="minorBidi"/>
          <w:b/>
          <w:bCs/>
          <w:color w:val="00B050"/>
          <w:sz w:val="24"/>
          <w:szCs w:val="24"/>
        </w:rPr>
        <w:t>School Clothing Grants</w:t>
      </w:r>
    </w:p>
    <w:p w14:paraId="55C8863A" w14:textId="70AE1CC7" w:rsidR="001164EC" w:rsidRPr="00920EA6" w:rsidRDefault="00B93F4D" w:rsidP="00920EA6">
      <w:pPr>
        <w:jc w:val="both"/>
        <w:rPr>
          <w:rFonts w:asciiTheme="minorBidi" w:hAnsiTheme="minorBidi"/>
          <w:b/>
          <w:bCs/>
          <w:color w:val="00B050"/>
          <w:sz w:val="24"/>
          <w:szCs w:val="24"/>
        </w:rPr>
      </w:pPr>
      <w:r w:rsidRPr="004214E4">
        <w:rPr>
          <w:rFonts w:ascii="Arial" w:hAnsi="Arial" w:cs="Arial"/>
          <w:sz w:val="24"/>
          <w:szCs w:val="24"/>
        </w:rPr>
        <w:t xml:space="preserve">A Clothing Grant is available to families in need and further details and application forms can be </w:t>
      </w:r>
      <w:r w:rsidR="000D445F">
        <w:rPr>
          <w:rFonts w:ascii="Arial" w:hAnsi="Arial" w:cs="Arial"/>
          <w:sz w:val="24"/>
          <w:szCs w:val="24"/>
        </w:rPr>
        <w:t>submitted via the link below</w:t>
      </w:r>
      <w:r w:rsidRPr="004214E4">
        <w:rPr>
          <w:rFonts w:ascii="Arial" w:hAnsi="Arial" w:cs="Arial"/>
          <w:sz w:val="24"/>
          <w:szCs w:val="24"/>
        </w:rPr>
        <w:t xml:space="preserve">. </w:t>
      </w:r>
      <w:r w:rsidR="000D445F">
        <w:rPr>
          <w:rFonts w:ascii="Arial" w:hAnsi="Arial" w:cs="Arial"/>
          <w:sz w:val="24"/>
          <w:szCs w:val="24"/>
        </w:rPr>
        <w:t>PE Kits can be donated or requested from Active Schools Kits for All</w:t>
      </w:r>
      <w:r w:rsidR="00946655">
        <w:rPr>
          <w:rFonts w:ascii="Arial" w:hAnsi="Arial" w:cs="Arial"/>
          <w:sz w:val="24"/>
          <w:szCs w:val="24"/>
        </w:rPr>
        <w:t xml:space="preserve">, please see information at the school office. </w:t>
      </w:r>
      <w:r w:rsidR="00946655" w:rsidRPr="004214E4">
        <w:rPr>
          <w:rFonts w:ascii="Arial" w:hAnsi="Arial" w:cs="Arial"/>
          <w:sz w:val="24"/>
          <w:szCs w:val="24"/>
        </w:rPr>
        <w:t>Any parent</w:t>
      </w:r>
      <w:r w:rsidR="00945628">
        <w:rPr>
          <w:rFonts w:ascii="Arial" w:hAnsi="Arial" w:cs="Arial"/>
          <w:sz w:val="24"/>
          <w:szCs w:val="24"/>
        </w:rPr>
        <w:t>/carer</w:t>
      </w:r>
      <w:r w:rsidR="00946655" w:rsidRPr="004214E4">
        <w:rPr>
          <w:rFonts w:ascii="Arial" w:hAnsi="Arial" w:cs="Arial"/>
          <w:sz w:val="24"/>
          <w:szCs w:val="24"/>
        </w:rPr>
        <w:t xml:space="preserve"> who wishes confidential advice, should contact the Head Teacher.</w:t>
      </w:r>
    </w:p>
    <w:p w14:paraId="4A270D92" w14:textId="77777777" w:rsidR="001164EC" w:rsidRPr="00133039" w:rsidRDefault="001164EC" w:rsidP="00745013">
      <w:pPr>
        <w:shd w:val="clear" w:color="auto" w:fill="FFFFFF"/>
        <w:spacing w:after="135"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You can apply for a school clothing grant if you or your family receive any of these benefits:</w:t>
      </w:r>
    </w:p>
    <w:p w14:paraId="574083D6"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Income Support </w:t>
      </w:r>
    </w:p>
    <w:p w14:paraId="610E94DD"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Income-based Job Seeker's Allowance (JSA)</w:t>
      </w:r>
    </w:p>
    <w:p w14:paraId="0771C040"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Income related element of Employment and Support Allowance (ESA)</w:t>
      </w:r>
    </w:p>
    <w:p w14:paraId="31E9022F"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Child Tax Credit (CTC), but not Working Tax Credit, and your annual income is less than £19,995</w:t>
      </w:r>
    </w:p>
    <w:p w14:paraId="5305A1FC"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Both maximum Child Tax Credit and maximum Working Tax Credit and your annual income is under £9,552</w:t>
      </w:r>
    </w:p>
    <w:p w14:paraId="1A242361" w14:textId="77777777" w:rsidR="001164EC" w:rsidRPr="00133039" w:rsidRDefault="00185C99"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hyperlink r:id="rId19" w:history="1">
        <w:r w:rsidR="001164EC" w:rsidRPr="00133039">
          <w:rPr>
            <w:rFonts w:asciiTheme="minorBidi" w:eastAsia="Times New Roman" w:hAnsiTheme="minorBidi"/>
            <w:color w:val="00008B"/>
            <w:sz w:val="24"/>
            <w:szCs w:val="24"/>
            <w:u w:val="single"/>
            <w:lang w:eastAsia="en-GB"/>
          </w:rPr>
          <w:t>Universal Credit,</w:t>
        </w:r>
      </w:hyperlink>
      <w:r w:rsidR="001164EC" w:rsidRPr="00133039">
        <w:rPr>
          <w:rFonts w:asciiTheme="minorBidi" w:eastAsia="Times New Roman" w:hAnsiTheme="minorBidi"/>
          <w:color w:val="1B1B3A"/>
          <w:sz w:val="24"/>
          <w:szCs w:val="24"/>
          <w:lang w:eastAsia="en-GB"/>
        </w:rPr>
        <w:t> and your monthly earned income is not more than £796</w:t>
      </w:r>
    </w:p>
    <w:p w14:paraId="776E0A1D" w14:textId="77777777" w:rsidR="001164EC" w:rsidRPr="00133039" w:rsidRDefault="001164EC"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Support under Part VI of the </w:t>
      </w:r>
      <w:hyperlink r:id="rId20" w:history="1">
        <w:r w:rsidRPr="00133039">
          <w:rPr>
            <w:rFonts w:asciiTheme="minorBidi" w:eastAsia="Times New Roman" w:hAnsiTheme="minorBidi"/>
            <w:color w:val="00008B"/>
            <w:sz w:val="24"/>
            <w:szCs w:val="24"/>
            <w:u w:val="single"/>
            <w:lang w:eastAsia="en-GB"/>
          </w:rPr>
          <w:t>Immigration and Asylum Act 1999</w:t>
        </w:r>
      </w:hyperlink>
    </w:p>
    <w:p w14:paraId="5386FE7C" w14:textId="77777777" w:rsidR="001164EC" w:rsidRPr="00133039" w:rsidRDefault="00185C99" w:rsidP="00745013">
      <w:pPr>
        <w:numPr>
          <w:ilvl w:val="0"/>
          <w:numId w:val="30"/>
        </w:numPr>
        <w:shd w:val="clear" w:color="auto" w:fill="FFFFFF"/>
        <w:spacing w:before="100" w:beforeAutospacing="1" w:after="100" w:afterAutospacing="1" w:line="240" w:lineRule="auto"/>
        <w:jc w:val="both"/>
        <w:rPr>
          <w:rFonts w:asciiTheme="minorBidi" w:eastAsia="Times New Roman" w:hAnsiTheme="minorBidi"/>
          <w:color w:val="1B1B3A"/>
          <w:sz w:val="24"/>
          <w:szCs w:val="24"/>
          <w:lang w:eastAsia="en-GB"/>
        </w:rPr>
      </w:pPr>
      <w:hyperlink r:id="rId21" w:history="1">
        <w:r w:rsidR="001164EC" w:rsidRPr="00133039">
          <w:rPr>
            <w:rFonts w:asciiTheme="minorBidi" w:eastAsia="Times New Roman" w:hAnsiTheme="minorBidi"/>
            <w:color w:val="00008B"/>
            <w:sz w:val="24"/>
            <w:szCs w:val="24"/>
            <w:u w:val="single"/>
            <w:lang w:eastAsia="en-GB"/>
          </w:rPr>
          <w:t>Housing Benefit</w:t>
        </w:r>
      </w:hyperlink>
      <w:r w:rsidR="001164EC" w:rsidRPr="00133039">
        <w:rPr>
          <w:rFonts w:asciiTheme="minorBidi" w:eastAsia="Times New Roman" w:hAnsiTheme="minorBidi"/>
          <w:color w:val="1B1B3A"/>
          <w:sz w:val="24"/>
          <w:szCs w:val="24"/>
          <w:lang w:eastAsia="en-GB"/>
        </w:rPr>
        <w:t> and/or </w:t>
      </w:r>
      <w:hyperlink r:id="rId22" w:history="1">
        <w:r w:rsidR="001164EC" w:rsidRPr="00133039">
          <w:rPr>
            <w:rFonts w:asciiTheme="minorBidi" w:eastAsia="Times New Roman" w:hAnsiTheme="minorBidi"/>
            <w:color w:val="00008B"/>
            <w:sz w:val="24"/>
            <w:szCs w:val="24"/>
            <w:u w:val="single"/>
            <w:lang w:eastAsia="en-GB"/>
          </w:rPr>
          <w:t>Council Tax Reduction</w:t>
        </w:r>
      </w:hyperlink>
    </w:p>
    <w:p w14:paraId="7CDDAFF0" w14:textId="77777777" w:rsidR="001164EC" w:rsidRPr="00133039" w:rsidRDefault="001164EC" w:rsidP="00745013">
      <w:pPr>
        <w:shd w:val="clear" w:color="auto" w:fill="FFFFFF"/>
        <w:spacing w:after="135"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You can only apply for children attending school or about to enter Primary 1. </w:t>
      </w:r>
    </w:p>
    <w:p w14:paraId="66F88FA2" w14:textId="77777777" w:rsidR="00BB2FF9" w:rsidRDefault="00BB2FF9" w:rsidP="00745013">
      <w:pPr>
        <w:shd w:val="clear" w:color="auto" w:fill="FFFFFF"/>
        <w:spacing w:after="135" w:line="240" w:lineRule="auto"/>
        <w:jc w:val="both"/>
        <w:rPr>
          <w:rFonts w:asciiTheme="minorBidi" w:eastAsia="Times New Roman" w:hAnsiTheme="minorBidi"/>
          <w:color w:val="1B1B3A"/>
          <w:sz w:val="24"/>
          <w:szCs w:val="24"/>
          <w:lang w:eastAsia="en-GB"/>
        </w:rPr>
      </w:pPr>
      <w:r w:rsidRPr="00BB2FF9">
        <w:rPr>
          <w:rFonts w:asciiTheme="minorBidi" w:eastAsia="Times New Roman" w:hAnsiTheme="minorBidi"/>
          <w:color w:val="1B1B3A"/>
          <w:sz w:val="24"/>
          <w:szCs w:val="24"/>
          <w:lang w:eastAsia="en-GB"/>
        </w:rPr>
        <w:t>Applications for session 2025/2026 can be made from 1 April 2025 and will be paid from the beginning of May 2025.</w:t>
      </w:r>
    </w:p>
    <w:p w14:paraId="5D3F6EA6" w14:textId="1ED4DB94" w:rsidR="001164EC" w:rsidRPr="00133039" w:rsidRDefault="001164EC" w:rsidP="00745013">
      <w:pPr>
        <w:shd w:val="clear" w:color="auto" w:fill="FFFFFF"/>
        <w:spacing w:after="135" w:line="240" w:lineRule="auto"/>
        <w:jc w:val="both"/>
        <w:rPr>
          <w:rFonts w:asciiTheme="minorBidi" w:eastAsia="Times New Roman" w:hAnsiTheme="minorBidi"/>
          <w:color w:val="1B1B3A"/>
          <w:sz w:val="24"/>
          <w:szCs w:val="24"/>
          <w:lang w:eastAsia="en-GB"/>
        </w:rPr>
      </w:pPr>
      <w:r w:rsidRPr="00133039">
        <w:rPr>
          <w:rFonts w:asciiTheme="minorBidi" w:eastAsia="Times New Roman" w:hAnsiTheme="minorBidi"/>
          <w:color w:val="1B1B3A"/>
          <w:sz w:val="24"/>
          <w:szCs w:val="24"/>
          <w:lang w:eastAsia="en-GB"/>
        </w:rPr>
        <w:t>You can apply for a school clothing grant online. Before you apply online, you will need to set up an account. This is so you can track the progress of your application.</w:t>
      </w:r>
    </w:p>
    <w:p w14:paraId="05D7FD8F" w14:textId="77777777" w:rsidR="001164EC" w:rsidRPr="00133039" w:rsidRDefault="001164EC" w:rsidP="00946655">
      <w:pPr>
        <w:spacing w:after="0" w:line="276" w:lineRule="auto"/>
        <w:jc w:val="both"/>
        <w:rPr>
          <w:rFonts w:asciiTheme="minorBidi" w:hAnsiTheme="minorBidi"/>
          <w:sz w:val="24"/>
          <w:szCs w:val="24"/>
        </w:rPr>
      </w:pPr>
    </w:p>
    <w:p w14:paraId="381291AC" w14:textId="1B49CD39" w:rsidR="003524AC" w:rsidRPr="00133039" w:rsidRDefault="00185C99" w:rsidP="000D445F">
      <w:pPr>
        <w:rPr>
          <w:rFonts w:asciiTheme="minorBidi" w:hAnsiTheme="minorBidi"/>
          <w:sz w:val="24"/>
          <w:szCs w:val="24"/>
        </w:rPr>
      </w:pPr>
      <w:hyperlink r:id="rId23" w:history="1">
        <w:r w:rsidR="003C11C8" w:rsidRPr="00133039">
          <w:rPr>
            <w:rStyle w:val="Hyperlink"/>
            <w:rFonts w:asciiTheme="minorBidi" w:hAnsiTheme="minorBidi"/>
            <w:sz w:val="24"/>
            <w:szCs w:val="24"/>
          </w:rPr>
          <w:t>Apply for free school meals and School Clothing Grant | Aberdeen City Council</w:t>
        </w:r>
      </w:hyperlink>
    </w:p>
    <w:p w14:paraId="1CCA6E9D" w14:textId="7C546213" w:rsidR="003524AC" w:rsidRPr="00920EA6" w:rsidRDefault="00B93F4D" w:rsidP="00DD3CD5">
      <w:pPr>
        <w:pStyle w:val="Heading1"/>
        <w:rPr>
          <w:rFonts w:ascii="Arial" w:hAnsi="Arial" w:cs="Arial"/>
          <w:b/>
          <w:bCs/>
          <w:color w:val="00B050"/>
          <w:sz w:val="28"/>
          <w:szCs w:val="28"/>
        </w:rPr>
      </w:pPr>
      <w:bookmarkStart w:id="8" w:name="_Lost_Property"/>
      <w:bookmarkEnd w:id="8"/>
      <w:r w:rsidRPr="00920EA6">
        <w:rPr>
          <w:rFonts w:ascii="Arial" w:hAnsi="Arial" w:cs="Arial"/>
          <w:b/>
          <w:bCs/>
          <w:color w:val="00B050"/>
          <w:sz w:val="28"/>
          <w:szCs w:val="28"/>
        </w:rPr>
        <w:lastRenderedPageBreak/>
        <w:t xml:space="preserve">Lost Property </w:t>
      </w:r>
    </w:p>
    <w:p w14:paraId="7057F4AC" w14:textId="539DAEDD"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Please name all personal property e.g. clothing, footwear, lunchboxes and schoolbags. Lost property items may be found in the tubs in the </w:t>
      </w:r>
      <w:r w:rsidR="007E4269">
        <w:rPr>
          <w:rFonts w:ascii="Arial" w:hAnsi="Arial" w:cs="Arial"/>
          <w14:ligatures w14:val="none"/>
        </w:rPr>
        <w:t>benched</w:t>
      </w:r>
      <w:r w:rsidRPr="004214E4">
        <w:rPr>
          <w:rFonts w:ascii="Arial" w:hAnsi="Arial" w:cs="Arial"/>
          <w14:ligatures w14:val="none"/>
        </w:rPr>
        <w:t xml:space="preserve"> areas of each unit </w:t>
      </w:r>
      <w:r w:rsidR="000D3FAD">
        <w:rPr>
          <w:rFonts w:ascii="Arial" w:hAnsi="Arial" w:cs="Arial"/>
          <w14:ligatures w14:val="none"/>
        </w:rPr>
        <w:t>and</w:t>
      </w:r>
      <w:r w:rsidRPr="004214E4">
        <w:rPr>
          <w:rFonts w:ascii="Arial" w:hAnsi="Arial" w:cs="Arial"/>
          <w14:ligatures w14:val="none"/>
        </w:rPr>
        <w:t xml:space="preserve"> </w:t>
      </w:r>
      <w:r w:rsidR="007B2C99" w:rsidRPr="004214E4">
        <w:rPr>
          <w:rFonts w:ascii="Arial" w:hAnsi="Arial" w:cs="Arial"/>
          <w14:ligatures w14:val="none"/>
        </w:rPr>
        <w:t>learners</w:t>
      </w:r>
      <w:r w:rsidRPr="004214E4">
        <w:rPr>
          <w:rFonts w:ascii="Arial" w:hAnsi="Arial" w:cs="Arial"/>
          <w14:ligatures w14:val="none"/>
        </w:rPr>
        <w:t xml:space="preserve"> are encouraged to check there regularly for any missing items. The school cannot accept responsibility for any lost item, but every effort will be made to trace anything that goes missing. Please advise a member of staff if an item cannot be found. </w:t>
      </w:r>
    </w:p>
    <w:p w14:paraId="79526789"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695AF91D" w14:textId="466720F2"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Please do not allow your </w:t>
      </w:r>
      <w:r w:rsidR="007B2C99" w:rsidRPr="004214E4">
        <w:rPr>
          <w:rFonts w:ascii="Arial" w:hAnsi="Arial" w:cs="Arial"/>
          <w14:ligatures w14:val="none"/>
        </w:rPr>
        <w:t>learner</w:t>
      </w:r>
      <w:r w:rsidRPr="004214E4">
        <w:rPr>
          <w:rFonts w:ascii="Arial" w:hAnsi="Arial" w:cs="Arial"/>
          <w14:ligatures w14:val="none"/>
        </w:rPr>
        <w:t xml:space="preserve"> to bring expensive personal items to school. </w:t>
      </w:r>
    </w:p>
    <w:p w14:paraId="7A7BA732" w14:textId="7597F8CF" w:rsidR="003524AC" w:rsidRPr="00920EA6" w:rsidRDefault="00B93F4D" w:rsidP="00DD3CD5">
      <w:pPr>
        <w:pStyle w:val="Heading1"/>
        <w:rPr>
          <w:rFonts w:ascii="Arial" w:hAnsi="Arial" w:cs="Arial"/>
          <w:b/>
          <w:bCs/>
          <w:color w:val="00B050"/>
          <w:sz w:val="28"/>
          <w:szCs w:val="28"/>
        </w:rPr>
      </w:pPr>
      <w:bookmarkStart w:id="9" w:name="_School_Catering"/>
      <w:bookmarkEnd w:id="9"/>
      <w:r w:rsidRPr="00920EA6">
        <w:rPr>
          <w:rFonts w:ascii="Arial" w:hAnsi="Arial" w:cs="Arial"/>
          <w:b/>
          <w:bCs/>
          <w:color w:val="00B050"/>
          <w:sz w:val="28"/>
          <w:szCs w:val="28"/>
        </w:rPr>
        <w:t>School Catering</w:t>
      </w:r>
    </w:p>
    <w:p w14:paraId="08C78250" w14:textId="45955C99" w:rsidR="003524AC"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School meals are provided for </w:t>
      </w:r>
      <w:r w:rsidR="007B2C99" w:rsidRPr="004214E4">
        <w:rPr>
          <w:rFonts w:ascii="Arial" w:hAnsi="Arial" w:cs="Arial"/>
          <w:sz w:val="24"/>
          <w:szCs w:val="24"/>
        </w:rPr>
        <w:t>learners</w:t>
      </w:r>
      <w:r w:rsidRPr="004214E4">
        <w:rPr>
          <w:rFonts w:ascii="Arial" w:hAnsi="Arial" w:cs="Arial"/>
          <w:sz w:val="24"/>
          <w:szCs w:val="24"/>
        </w:rPr>
        <w:t xml:space="preserve"> by Aberdeen City Council. Meals are prepared in our school kitchen and menus are available to support </w:t>
      </w:r>
      <w:r w:rsidR="00B859A7" w:rsidRPr="004214E4">
        <w:rPr>
          <w:rFonts w:ascii="Arial" w:hAnsi="Arial" w:cs="Arial"/>
          <w:sz w:val="24"/>
          <w:szCs w:val="24"/>
        </w:rPr>
        <w:t>parents/carers</w:t>
      </w:r>
      <w:r w:rsidRPr="004214E4">
        <w:rPr>
          <w:rFonts w:ascii="Arial" w:hAnsi="Arial" w:cs="Arial"/>
          <w:sz w:val="24"/>
          <w:szCs w:val="24"/>
        </w:rPr>
        <w:t xml:space="preserve"> to help their </w:t>
      </w:r>
      <w:r w:rsidR="007B2C99" w:rsidRPr="004214E4">
        <w:rPr>
          <w:rFonts w:ascii="Arial" w:hAnsi="Arial" w:cs="Arial"/>
          <w:sz w:val="24"/>
          <w:szCs w:val="24"/>
        </w:rPr>
        <w:t>learner</w:t>
      </w:r>
      <w:r w:rsidRPr="004214E4">
        <w:rPr>
          <w:rFonts w:ascii="Arial" w:hAnsi="Arial" w:cs="Arial"/>
          <w:sz w:val="24"/>
          <w:szCs w:val="24"/>
        </w:rPr>
        <w:t xml:space="preserve"> with their selection. </w:t>
      </w:r>
      <w:r w:rsidR="007B2C99" w:rsidRPr="004214E4">
        <w:rPr>
          <w:rFonts w:ascii="Arial" w:hAnsi="Arial" w:cs="Arial"/>
          <w:sz w:val="24"/>
          <w:szCs w:val="24"/>
        </w:rPr>
        <w:t>Learners</w:t>
      </w:r>
      <w:r w:rsidRPr="004214E4">
        <w:rPr>
          <w:rFonts w:ascii="Arial" w:hAnsi="Arial" w:cs="Arial"/>
          <w:sz w:val="24"/>
          <w:szCs w:val="24"/>
        </w:rPr>
        <w:t xml:space="preserve"> may choose from </w:t>
      </w:r>
      <w:r w:rsidR="00B92DB5">
        <w:rPr>
          <w:rFonts w:ascii="Arial" w:hAnsi="Arial" w:cs="Arial"/>
          <w:sz w:val="24"/>
          <w:szCs w:val="24"/>
        </w:rPr>
        <w:t xml:space="preserve">two or </w:t>
      </w:r>
      <w:r w:rsidRPr="004214E4">
        <w:rPr>
          <w:rFonts w:ascii="Arial" w:hAnsi="Arial" w:cs="Arial"/>
          <w:sz w:val="24"/>
          <w:szCs w:val="24"/>
        </w:rPr>
        <w:t xml:space="preserve">three main courses daily, provision is made for </w:t>
      </w:r>
      <w:r w:rsidR="007B2C99" w:rsidRPr="004214E4">
        <w:rPr>
          <w:rFonts w:ascii="Arial" w:hAnsi="Arial" w:cs="Arial"/>
          <w:sz w:val="24"/>
          <w:szCs w:val="24"/>
        </w:rPr>
        <w:t>learners</w:t>
      </w:r>
      <w:r w:rsidRPr="004214E4">
        <w:rPr>
          <w:rFonts w:ascii="Arial" w:hAnsi="Arial" w:cs="Arial"/>
          <w:sz w:val="24"/>
          <w:szCs w:val="24"/>
        </w:rPr>
        <w:t xml:space="preserve"> who require a special diet e.g. vegetarian, religious restrictions, allergies etc. </w:t>
      </w:r>
    </w:p>
    <w:p w14:paraId="1829C113" w14:textId="77777777" w:rsidR="006A3DDA" w:rsidRDefault="006A3DDA" w:rsidP="003524AC">
      <w:pPr>
        <w:spacing w:after="0" w:line="276" w:lineRule="auto"/>
        <w:jc w:val="both"/>
        <w:rPr>
          <w:rFonts w:ascii="Arial" w:hAnsi="Arial" w:cs="Arial"/>
          <w:sz w:val="24"/>
          <w:szCs w:val="24"/>
        </w:rPr>
      </w:pPr>
    </w:p>
    <w:p w14:paraId="469E0739" w14:textId="506ECD2B" w:rsidR="00B93F4D" w:rsidRPr="00441A4B" w:rsidRDefault="00B93F4D" w:rsidP="006453DA">
      <w:pPr>
        <w:widowControl w:val="0"/>
        <w:spacing w:after="0" w:line="276" w:lineRule="auto"/>
        <w:jc w:val="both"/>
        <w:rPr>
          <w:rFonts w:ascii="Arial" w:hAnsi="Arial" w:cs="Arial"/>
          <w:sz w:val="24"/>
          <w:szCs w:val="24"/>
        </w:rPr>
      </w:pPr>
      <w:r w:rsidRPr="004214E4">
        <w:rPr>
          <w:rFonts w:ascii="Arial" w:hAnsi="Arial" w:cs="Arial"/>
          <w:sz w:val="24"/>
          <w:szCs w:val="24"/>
        </w:rPr>
        <w:t xml:space="preserve">If your </w:t>
      </w:r>
      <w:r w:rsidR="007B2C99" w:rsidRPr="004214E4">
        <w:rPr>
          <w:rFonts w:ascii="Arial" w:hAnsi="Arial" w:cs="Arial"/>
          <w:sz w:val="24"/>
          <w:szCs w:val="24"/>
        </w:rPr>
        <w:t>learner</w:t>
      </w:r>
      <w:r w:rsidRPr="004214E4">
        <w:rPr>
          <w:rFonts w:ascii="Arial" w:hAnsi="Arial" w:cs="Arial"/>
          <w:sz w:val="24"/>
          <w:szCs w:val="24"/>
        </w:rPr>
        <w:t xml:space="preserve"> brings a packed lunch, please ensure that the lunch is healthy and the lunch box is clearly named. </w:t>
      </w:r>
      <w:r w:rsidR="006453DA">
        <w:rPr>
          <w:rFonts w:ascii="Arial" w:hAnsi="Arial" w:cs="Arial"/>
          <w:sz w:val="24"/>
          <w:szCs w:val="24"/>
        </w:rPr>
        <w:t xml:space="preserve">Learners in P1-5 across Aberdeen City receive free school meals. </w:t>
      </w:r>
      <w:r w:rsidR="00FE1D26" w:rsidRPr="006A5942">
        <w:rPr>
          <w:rFonts w:ascii="Arial" w:hAnsi="Arial" w:cs="Arial"/>
          <w:sz w:val="24"/>
          <w:szCs w:val="24"/>
        </w:rPr>
        <w:t xml:space="preserve">Any snacks brought to school should also be </w:t>
      </w:r>
      <w:r w:rsidR="00EE59BD" w:rsidRPr="006A5942">
        <w:rPr>
          <w:rFonts w:ascii="Arial" w:hAnsi="Arial" w:cs="Arial"/>
          <w:sz w:val="24"/>
          <w:szCs w:val="24"/>
        </w:rPr>
        <w:t xml:space="preserve">considered </w:t>
      </w:r>
      <w:r w:rsidR="00FE1D26" w:rsidRPr="006A5942">
        <w:rPr>
          <w:rFonts w:ascii="Arial" w:hAnsi="Arial" w:cs="Arial"/>
          <w:sz w:val="24"/>
          <w:szCs w:val="24"/>
        </w:rPr>
        <w:t>healthy</w:t>
      </w:r>
      <w:r w:rsidR="00787103" w:rsidRPr="006A5942">
        <w:rPr>
          <w:rFonts w:ascii="Arial" w:hAnsi="Arial" w:cs="Arial"/>
          <w:sz w:val="24"/>
          <w:szCs w:val="24"/>
        </w:rPr>
        <w:t>.</w:t>
      </w:r>
      <w:r w:rsidR="007A5616">
        <w:rPr>
          <w:rFonts w:ascii="Arial" w:hAnsi="Arial" w:cs="Arial"/>
          <w:sz w:val="24"/>
          <w:szCs w:val="24"/>
        </w:rPr>
        <w:t xml:space="preserve"> </w:t>
      </w:r>
      <w:r w:rsidR="00000206">
        <w:rPr>
          <w:rFonts w:ascii="Arial" w:hAnsi="Arial" w:cs="Arial"/>
          <w:sz w:val="24"/>
          <w:szCs w:val="24"/>
        </w:rPr>
        <w:t>L</w:t>
      </w:r>
      <w:r w:rsidR="007A5616">
        <w:rPr>
          <w:rFonts w:ascii="Arial" w:hAnsi="Arial" w:cs="Arial"/>
          <w:sz w:val="24"/>
          <w:szCs w:val="24"/>
        </w:rPr>
        <w:t>ollipops shoul</w:t>
      </w:r>
      <w:r w:rsidR="00AF776C">
        <w:rPr>
          <w:rFonts w:ascii="Arial" w:hAnsi="Arial" w:cs="Arial"/>
          <w:sz w:val="24"/>
          <w:szCs w:val="24"/>
        </w:rPr>
        <w:t>d not be taken into school as a snack</w:t>
      </w:r>
      <w:r w:rsidR="00DB5F62">
        <w:rPr>
          <w:rFonts w:ascii="Arial" w:hAnsi="Arial" w:cs="Arial"/>
          <w:sz w:val="24"/>
          <w:szCs w:val="24"/>
        </w:rPr>
        <w:t xml:space="preserve"> or lunch</w:t>
      </w:r>
      <w:r w:rsidR="00AF776C">
        <w:rPr>
          <w:rFonts w:ascii="Arial" w:hAnsi="Arial" w:cs="Arial"/>
          <w:sz w:val="24"/>
          <w:szCs w:val="24"/>
        </w:rPr>
        <w:t>.</w:t>
      </w:r>
      <w:r w:rsidR="00787103" w:rsidRPr="006A5942">
        <w:rPr>
          <w:rFonts w:ascii="Arial" w:hAnsi="Arial" w:cs="Arial"/>
          <w:sz w:val="24"/>
          <w:szCs w:val="24"/>
        </w:rPr>
        <w:t xml:space="preserve"> Fizzy juice is not to be brought into school.</w:t>
      </w:r>
      <w:r w:rsidR="00787103">
        <w:rPr>
          <w:rFonts w:ascii="Arial" w:hAnsi="Arial" w:cs="Arial"/>
          <w:sz w:val="24"/>
          <w:szCs w:val="24"/>
        </w:rPr>
        <w:t xml:space="preserve"> </w:t>
      </w:r>
      <w:r w:rsidRPr="004214E4">
        <w:rPr>
          <w:rFonts w:ascii="Arial" w:hAnsi="Arial" w:cs="Arial"/>
          <w:sz w:val="24"/>
          <w:szCs w:val="24"/>
        </w:rPr>
        <w:t xml:space="preserve">Although lunchboxes are kept out of direct sunlight, please be aware we have no facility to keep them refrigerated during the </w:t>
      </w:r>
      <w:r w:rsidRPr="00441A4B">
        <w:rPr>
          <w:rFonts w:ascii="Arial" w:hAnsi="Arial" w:cs="Arial"/>
          <w:sz w:val="24"/>
          <w:szCs w:val="24"/>
        </w:rPr>
        <w:t xml:space="preserve">school day and be mindful of this when deciding what to include in your </w:t>
      </w:r>
      <w:r w:rsidR="007B2C99" w:rsidRPr="00441A4B">
        <w:rPr>
          <w:rFonts w:ascii="Arial" w:hAnsi="Arial" w:cs="Arial"/>
          <w:sz w:val="24"/>
          <w:szCs w:val="24"/>
        </w:rPr>
        <w:t>learner</w:t>
      </w:r>
      <w:r w:rsidRPr="00441A4B">
        <w:rPr>
          <w:rFonts w:ascii="Arial" w:hAnsi="Arial" w:cs="Arial"/>
          <w:sz w:val="24"/>
          <w:szCs w:val="24"/>
        </w:rPr>
        <w:t>’s lunch.  Drinking water is always available.</w:t>
      </w:r>
      <w:r w:rsidR="00A42DA9">
        <w:rPr>
          <w:rFonts w:ascii="Arial" w:hAnsi="Arial" w:cs="Arial"/>
          <w:sz w:val="24"/>
          <w:szCs w:val="24"/>
        </w:rPr>
        <w:t xml:space="preserve"> Learners should take a water bottle to school. </w:t>
      </w:r>
    </w:p>
    <w:p w14:paraId="31526312" w14:textId="40AF7764" w:rsidR="00BA2559" w:rsidRPr="00441A4B" w:rsidRDefault="00BA2559" w:rsidP="00441A4B">
      <w:pPr>
        <w:spacing w:after="0" w:line="276" w:lineRule="auto"/>
        <w:jc w:val="both"/>
        <w:rPr>
          <w:rFonts w:ascii="Arial" w:hAnsi="Arial" w:cs="Arial"/>
          <w:sz w:val="24"/>
          <w:szCs w:val="24"/>
        </w:rPr>
      </w:pPr>
    </w:p>
    <w:p w14:paraId="3652BF11" w14:textId="5DD168A4" w:rsidR="006A3DDA" w:rsidRPr="00BC1BEC" w:rsidRDefault="00BA0E3C" w:rsidP="00C35889">
      <w:pPr>
        <w:spacing w:after="0" w:line="276" w:lineRule="auto"/>
        <w:jc w:val="both"/>
        <w:rPr>
          <w:rFonts w:ascii="Arial" w:hAnsi="Arial" w:cs="Arial"/>
          <w:color w:val="000000"/>
          <w:sz w:val="24"/>
          <w:szCs w:val="24"/>
        </w:rPr>
      </w:pPr>
      <w:r>
        <w:rPr>
          <w:rFonts w:ascii="Arial" w:hAnsi="Arial" w:cs="Arial"/>
          <w:color w:val="000000"/>
          <w:sz w:val="24"/>
          <w:szCs w:val="24"/>
        </w:rPr>
        <w:t xml:space="preserve">The </w:t>
      </w:r>
      <w:r w:rsidR="00B66E07">
        <w:rPr>
          <w:rFonts w:ascii="Arial" w:hAnsi="Arial" w:cs="Arial"/>
          <w:color w:val="000000"/>
          <w:sz w:val="24"/>
          <w:szCs w:val="24"/>
        </w:rPr>
        <w:t xml:space="preserve">dining room and classrooms are nut free zones. </w:t>
      </w:r>
      <w:r w:rsidR="00BA2559" w:rsidRPr="00441A4B">
        <w:rPr>
          <w:rFonts w:ascii="Arial" w:hAnsi="Arial" w:cs="Arial"/>
          <w:color w:val="000000"/>
          <w:sz w:val="24"/>
          <w:szCs w:val="24"/>
        </w:rPr>
        <w:t>I</w:t>
      </w:r>
      <w:r w:rsidR="00B66E07">
        <w:rPr>
          <w:rFonts w:ascii="Arial" w:hAnsi="Arial" w:cs="Arial"/>
          <w:color w:val="000000"/>
          <w:sz w:val="24"/>
          <w:szCs w:val="24"/>
        </w:rPr>
        <w:t>n addition, i</w:t>
      </w:r>
      <w:r w:rsidR="00145494">
        <w:rPr>
          <w:rFonts w:ascii="Arial" w:hAnsi="Arial" w:cs="Arial"/>
          <w:color w:val="000000"/>
          <w:sz w:val="24"/>
          <w:szCs w:val="24"/>
        </w:rPr>
        <w:t>f</w:t>
      </w:r>
      <w:r w:rsidR="00BA2559" w:rsidRPr="00441A4B">
        <w:rPr>
          <w:rFonts w:ascii="Arial" w:hAnsi="Arial" w:cs="Arial"/>
          <w:color w:val="000000"/>
          <w:sz w:val="24"/>
          <w:szCs w:val="24"/>
        </w:rPr>
        <w:t xml:space="preserve"> a member/s of a class have </w:t>
      </w:r>
      <w:r w:rsidR="00145494">
        <w:rPr>
          <w:rFonts w:ascii="Arial" w:hAnsi="Arial" w:cs="Arial"/>
          <w:color w:val="000000"/>
          <w:sz w:val="24"/>
          <w:szCs w:val="24"/>
        </w:rPr>
        <w:t xml:space="preserve">other </w:t>
      </w:r>
      <w:r w:rsidR="00BA2559" w:rsidRPr="00441A4B">
        <w:rPr>
          <w:rFonts w:ascii="Arial" w:hAnsi="Arial" w:cs="Arial"/>
          <w:color w:val="000000"/>
          <w:sz w:val="24"/>
          <w:szCs w:val="24"/>
        </w:rPr>
        <w:t xml:space="preserve">severe allergies information would be sent to the relevant families to </w:t>
      </w:r>
      <w:r w:rsidR="00441A4B" w:rsidRPr="00441A4B">
        <w:rPr>
          <w:rFonts w:ascii="Arial" w:hAnsi="Arial" w:cs="Arial"/>
          <w:color w:val="000000"/>
          <w:sz w:val="24"/>
          <w:szCs w:val="24"/>
        </w:rPr>
        <w:t xml:space="preserve">inform them </w:t>
      </w:r>
      <w:r w:rsidR="00145494">
        <w:rPr>
          <w:rFonts w:ascii="Arial" w:hAnsi="Arial" w:cs="Arial"/>
          <w:color w:val="000000"/>
          <w:sz w:val="24"/>
          <w:szCs w:val="24"/>
        </w:rPr>
        <w:t>to be mindful</w:t>
      </w:r>
      <w:r w:rsidR="0027002C">
        <w:rPr>
          <w:rFonts w:ascii="Arial" w:hAnsi="Arial" w:cs="Arial"/>
          <w:color w:val="000000"/>
          <w:sz w:val="24"/>
          <w:szCs w:val="24"/>
        </w:rPr>
        <w:t xml:space="preserve"> of this</w:t>
      </w:r>
      <w:r w:rsidR="00441A4B" w:rsidRPr="00441A4B">
        <w:rPr>
          <w:rFonts w:ascii="Arial" w:hAnsi="Arial" w:cs="Arial"/>
          <w:color w:val="000000"/>
          <w:sz w:val="24"/>
          <w:szCs w:val="24"/>
        </w:rPr>
        <w:t xml:space="preserve"> e.g. </w:t>
      </w:r>
      <w:r w:rsidR="00BA2559" w:rsidRPr="00441A4B">
        <w:rPr>
          <w:rFonts w:ascii="Arial" w:hAnsi="Arial" w:cs="Arial"/>
          <w:color w:val="000000"/>
          <w:sz w:val="24"/>
          <w:szCs w:val="24"/>
        </w:rPr>
        <w:t xml:space="preserve">avoid providing </w:t>
      </w:r>
      <w:r w:rsidRPr="00441A4B">
        <w:rPr>
          <w:rFonts w:ascii="Arial" w:hAnsi="Arial" w:cs="Arial"/>
          <w:color w:val="000000"/>
          <w:sz w:val="24"/>
          <w:szCs w:val="24"/>
        </w:rPr>
        <w:t>seed-based</w:t>
      </w:r>
      <w:r w:rsidR="00BA2559" w:rsidRPr="00441A4B">
        <w:rPr>
          <w:rFonts w:ascii="Arial" w:hAnsi="Arial" w:cs="Arial"/>
          <w:color w:val="000000"/>
          <w:sz w:val="24"/>
          <w:szCs w:val="24"/>
        </w:rPr>
        <w:t xml:space="preserve"> snacks including </w:t>
      </w:r>
      <w:r w:rsidR="00BA2559" w:rsidRPr="00BC1BEC">
        <w:rPr>
          <w:rFonts w:ascii="Arial" w:hAnsi="Arial" w:cs="Arial"/>
          <w:color w:val="000000"/>
          <w:sz w:val="24"/>
          <w:szCs w:val="24"/>
        </w:rPr>
        <w:t>Hummus.</w:t>
      </w:r>
    </w:p>
    <w:p w14:paraId="27C0ABE7" w14:textId="77777777" w:rsidR="00441A4B" w:rsidRPr="00C723BA" w:rsidRDefault="00441A4B" w:rsidP="00441A4B">
      <w:pPr>
        <w:spacing w:after="0" w:line="276" w:lineRule="auto"/>
        <w:rPr>
          <w:rFonts w:ascii="Arial" w:hAnsi="Arial" w:cs="Arial"/>
          <w:sz w:val="24"/>
          <w:szCs w:val="24"/>
        </w:rPr>
      </w:pPr>
    </w:p>
    <w:p w14:paraId="22A3F1AC" w14:textId="77777777" w:rsidR="00527091" w:rsidRPr="00C723BA" w:rsidRDefault="00527091"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 xml:space="preserve">Aberdeen City Council schools are now using a new system for school meals, called ParentPay, which is the online payment service for school meals. </w:t>
      </w:r>
    </w:p>
    <w:p w14:paraId="067B113B" w14:textId="77777777" w:rsidR="00527091" w:rsidRPr="00C723BA" w:rsidRDefault="00527091"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ParentPay provides customers with a seamless school meal service enabling parents/ carers to make fast and effective cashless top ups for school meals at any time of the day, view meal selection and receive support and advice from ParentPay. All of this is accessed through a secure online ParentPay account.</w:t>
      </w:r>
    </w:p>
    <w:p w14:paraId="3A50AB52" w14:textId="5551953A" w:rsidR="00527091" w:rsidRPr="00C723BA" w:rsidRDefault="00527091"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 xml:space="preserve">Cash top-ups at the school are </w:t>
      </w:r>
      <w:r w:rsidR="00A82C07">
        <w:rPr>
          <w:rFonts w:asciiTheme="minorBidi" w:hAnsiTheme="minorBidi" w:cstheme="minorBidi"/>
          <w:sz w:val="24"/>
          <w:szCs w:val="24"/>
        </w:rPr>
        <w:t>not</w:t>
      </w:r>
      <w:r w:rsidRPr="00C723BA">
        <w:rPr>
          <w:rFonts w:asciiTheme="minorBidi" w:hAnsiTheme="minorBidi" w:cstheme="minorBidi"/>
          <w:sz w:val="24"/>
          <w:szCs w:val="24"/>
        </w:rPr>
        <w:t xml:space="preserve"> available, therefore, it’s important that parents</w:t>
      </w:r>
      <w:r w:rsidR="00A82C07">
        <w:rPr>
          <w:rFonts w:asciiTheme="minorBidi" w:hAnsiTheme="minorBidi" w:cstheme="minorBidi"/>
          <w:sz w:val="24"/>
          <w:szCs w:val="24"/>
        </w:rPr>
        <w:t>/carers</w:t>
      </w:r>
      <w:r w:rsidRPr="00C723BA">
        <w:rPr>
          <w:rFonts w:asciiTheme="minorBidi" w:hAnsiTheme="minorBidi" w:cstheme="minorBidi"/>
          <w:sz w:val="24"/>
          <w:szCs w:val="24"/>
        </w:rPr>
        <w:t xml:space="preserve"> activate their ParentPay account as soon as possible to allow them to continue to pay for school meals.</w:t>
      </w:r>
    </w:p>
    <w:p w14:paraId="43C94D0B" w14:textId="77777777" w:rsidR="00527091" w:rsidRPr="00C723BA" w:rsidRDefault="00527091" w:rsidP="00C35889">
      <w:pPr>
        <w:jc w:val="both"/>
        <w:rPr>
          <w:rFonts w:asciiTheme="minorBidi" w:eastAsia="Times New Roman" w:hAnsiTheme="minorBidi"/>
          <w:sz w:val="24"/>
          <w:szCs w:val="24"/>
          <w:lang w:eastAsia="en-GB"/>
        </w:rPr>
      </w:pPr>
      <w:r w:rsidRPr="00C723BA">
        <w:rPr>
          <w:rFonts w:asciiTheme="minorBidi" w:eastAsia="Times New Roman" w:hAnsiTheme="minorBidi"/>
          <w:sz w:val="24"/>
          <w:szCs w:val="24"/>
          <w:lang w:eastAsia="en-GB"/>
        </w:rPr>
        <w:t>Meal choices for all primary school pupils, can be pre-ordered for your child for up to three weeks in advance via the ParentPay online account. There will still be an option for your child to choose a meal in the classroom on the day, just as they currently do, however, we would encourage you to pre-order the meal via your account to assist with meal preparation and the smooth running of meal service.</w:t>
      </w:r>
    </w:p>
    <w:p w14:paraId="1C9D7A30" w14:textId="407EB17A" w:rsidR="00527091" w:rsidRPr="00C723BA" w:rsidRDefault="00527091" w:rsidP="00C35889">
      <w:pPr>
        <w:jc w:val="both"/>
        <w:rPr>
          <w:rFonts w:asciiTheme="minorBidi" w:eastAsia="Times New Roman" w:hAnsiTheme="minorBidi"/>
          <w:sz w:val="24"/>
          <w:szCs w:val="24"/>
          <w:lang w:eastAsia="en-GB"/>
        </w:rPr>
      </w:pPr>
      <w:r w:rsidRPr="00C723BA">
        <w:rPr>
          <w:rFonts w:asciiTheme="minorBidi" w:eastAsia="Times New Roman" w:hAnsiTheme="minorBidi"/>
          <w:sz w:val="24"/>
          <w:szCs w:val="24"/>
          <w:lang w:eastAsia="en-GB"/>
        </w:rPr>
        <w:t>You will be sent written communication and details on how to activate your ParentPay account by the school office.</w:t>
      </w:r>
    </w:p>
    <w:p w14:paraId="51B7CBEB" w14:textId="77777777" w:rsidR="00A16CE9" w:rsidRPr="00944D6E" w:rsidRDefault="00185C99" w:rsidP="00A16CE9">
      <w:pPr>
        <w:pStyle w:val="NormalWeb"/>
        <w:shd w:val="clear" w:color="auto" w:fill="FFFFFF"/>
        <w:spacing w:before="0" w:beforeAutospacing="0" w:after="135" w:afterAutospacing="0"/>
        <w:rPr>
          <w:rStyle w:val="Hyperlink"/>
          <w:rFonts w:asciiTheme="minorBidi" w:eastAsiaTheme="majorEastAsia" w:hAnsiTheme="minorBidi" w:cstheme="minorBidi"/>
          <w:sz w:val="24"/>
          <w:szCs w:val="24"/>
        </w:rPr>
      </w:pPr>
      <w:hyperlink r:id="rId24" w:history="1">
        <w:r w:rsidR="00A16CE9" w:rsidRPr="00944D6E">
          <w:rPr>
            <w:rStyle w:val="Hyperlink"/>
            <w:rFonts w:asciiTheme="minorBidi" w:eastAsiaTheme="majorEastAsia" w:hAnsiTheme="minorBidi" w:cstheme="minorBidi"/>
            <w:sz w:val="24"/>
            <w:szCs w:val="24"/>
          </w:rPr>
          <w:t>School Meals ParentPay | Aberdeen City Council</w:t>
        </w:r>
      </w:hyperlink>
    </w:p>
    <w:p w14:paraId="57D8AADA" w14:textId="77777777" w:rsidR="00EB01FA" w:rsidRPr="00944D6E" w:rsidRDefault="00EB01FA" w:rsidP="00A16CE9">
      <w:pPr>
        <w:pStyle w:val="NormalWeb"/>
        <w:shd w:val="clear" w:color="auto" w:fill="FFFFFF"/>
        <w:spacing w:before="0" w:beforeAutospacing="0" w:after="135" w:afterAutospacing="0"/>
        <w:rPr>
          <w:rStyle w:val="Strong"/>
          <w:rFonts w:asciiTheme="minorBidi" w:eastAsiaTheme="majorEastAsia" w:hAnsiTheme="minorBidi" w:cstheme="minorBidi"/>
          <w:color w:val="1B1B3A"/>
          <w:sz w:val="24"/>
          <w:szCs w:val="24"/>
        </w:rPr>
      </w:pPr>
    </w:p>
    <w:p w14:paraId="18B00FDD" w14:textId="29319E97" w:rsidR="00EB01FA" w:rsidRPr="00640765" w:rsidRDefault="00EB01FA" w:rsidP="00640765">
      <w:pPr>
        <w:spacing w:after="0" w:line="276" w:lineRule="auto"/>
        <w:jc w:val="both"/>
        <w:rPr>
          <w:rFonts w:asciiTheme="minorBidi" w:hAnsiTheme="minorBidi"/>
          <w:color w:val="00B050"/>
          <w:sz w:val="24"/>
          <w:szCs w:val="24"/>
        </w:rPr>
      </w:pPr>
      <w:r w:rsidRPr="007872BF">
        <w:rPr>
          <w:rFonts w:asciiTheme="minorBidi" w:hAnsiTheme="minorBidi"/>
          <w:color w:val="00B050"/>
          <w:sz w:val="24"/>
          <w:szCs w:val="24"/>
        </w:rPr>
        <w:lastRenderedPageBreak/>
        <w:t xml:space="preserve">Free School Meals </w:t>
      </w:r>
    </w:p>
    <w:p w14:paraId="75A77CFB" w14:textId="77777777" w:rsidR="00EB01FA" w:rsidRPr="00944D6E" w:rsidRDefault="00EB01FA"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r w:rsidRPr="00944D6E">
        <w:rPr>
          <w:rFonts w:asciiTheme="minorBidi" w:hAnsiTheme="minorBidi" w:cstheme="minorBidi"/>
          <w:color w:val="1B1B3A"/>
          <w:sz w:val="24"/>
          <w:szCs w:val="24"/>
        </w:rPr>
        <w:t>You can apply for free school meals online. You will need to provide evidence of the benefit/s that you receive. </w:t>
      </w:r>
    </w:p>
    <w:p w14:paraId="092CC00F" w14:textId="77777777" w:rsidR="00EB01FA" w:rsidRPr="00944D6E" w:rsidRDefault="00EB01FA"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r w:rsidRPr="00944D6E">
        <w:rPr>
          <w:rFonts w:asciiTheme="minorBidi" w:hAnsiTheme="minorBidi" w:cstheme="minorBidi"/>
          <w:color w:val="1B1B3A"/>
          <w:sz w:val="24"/>
          <w:szCs w:val="24"/>
        </w:rPr>
        <w:t>You must provide evidence of the qualifying benefit each year in April. If you stop claiming the benefits you must notify the school. If you receive a free school meal to which you are not entitled, you may be asked to pay the money back.</w:t>
      </w:r>
    </w:p>
    <w:p w14:paraId="547C0BF6" w14:textId="039646CD" w:rsidR="00F933AA" w:rsidRDefault="00EB01FA"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r w:rsidRPr="00944D6E">
        <w:rPr>
          <w:rFonts w:asciiTheme="minorBidi" w:hAnsiTheme="minorBidi" w:cstheme="minorBidi"/>
          <w:color w:val="1B1B3A"/>
          <w:sz w:val="24"/>
          <w:szCs w:val="24"/>
        </w:rPr>
        <w:t>All families currently receiving free school meals, who were awarded the benefit before 1</w:t>
      </w:r>
      <w:r w:rsidRPr="00944D6E">
        <w:rPr>
          <w:rFonts w:asciiTheme="minorBidi" w:hAnsiTheme="minorBidi" w:cstheme="minorBidi"/>
          <w:color w:val="1B1B3A"/>
          <w:sz w:val="24"/>
          <w:szCs w:val="24"/>
          <w:vertAlign w:val="superscript"/>
        </w:rPr>
        <w:t>st</w:t>
      </w:r>
      <w:r w:rsidRPr="00944D6E">
        <w:rPr>
          <w:rFonts w:asciiTheme="minorBidi" w:hAnsiTheme="minorBidi" w:cstheme="minorBidi"/>
          <w:color w:val="1B1B3A"/>
          <w:sz w:val="24"/>
          <w:szCs w:val="24"/>
        </w:rPr>
        <w:t> April 2024, must complete a new application for free school meals, to renew their entitlement and update their details. </w:t>
      </w:r>
    </w:p>
    <w:p w14:paraId="3F66C76F" w14:textId="25922C18" w:rsidR="003B7873" w:rsidRPr="00F933AA" w:rsidRDefault="00F933AA" w:rsidP="00F933AA">
      <w:pPr>
        <w:pStyle w:val="NormalWeb"/>
        <w:shd w:val="clear" w:color="auto" w:fill="FFFFFF"/>
        <w:spacing w:before="0" w:beforeAutospacing="0" w:after="135" w:afterAutospacing="0"/>
        <w:jc w:val="both"/>
        <w:rPr>
          <w:rFonts w:asciiTheme="minorBidi" w:hAnsiTheme="minorBidi" w:cstheme="minorBidi"/>
          <w:color w:val="1B1B3A"/>
          <w:sz w:val="24"/>
          <w:szCs w:val="24"/>
        </w:rPr>
      </w:pPr>
      <w:r w:rsidRPr="00F933AA">
        <w:rPr>
          <w:rFonts w:asciiTheme="minorBidi" w:hAnsiTheme="minorBidi" w:cstheme="minorBidi"/>
          <w:color w:val="1B1B3A"/>
          <w:sz w:val="24"/>
          <w:szCs w:val="24"/>
        </w:rPr>
        <w:t>All children in primary 1 to 5 and children attending special schools (Orchard Brae and Aberdeen School for the Deaf) get free school meals during term time regardless of their family's financial circumstances. These are called universal free school meals. You don't have to apply for them, your child will get them automatically.</w:t>
      </w:r>
    </w:p>
    <w:p w14:paraId="20A0090A" w14:textId="128E5234" w:rsidR="00C321AF" w:rsidRPr="00C321AF" w:rsidRDefault="00C321AF" w:rsidP="00C321AF">
      <w:pPr>
        <w:pStyle w:val="NormalWeb"/>
        <w:jc w:val="both"/>
        <w:rPr>
          <w:rFonts w:asciiTheme="minorBidi" w:hAnsiTheme="minorBidi"/>
          <w:color w:val="1B1B3A"/>
          <w:sz w:val="24"/>
          <w:szCs w:val="24"/>
        </w:rPr>
      </w:pPr>
      <w:r w:rsidRPr="00C321AF">
        <w:rPr>
          <w:rFonts w:asciiTheme="minorBidi" w:hAnsiTheme="minorBidi"/>
          <w:color w:val="1B1B3A"/>
          <w:sz w:val="24"/>
          <w:szCs w:val="24"/>
        </w:rPr>
        <w:t xml:space="preserve">A free school meal is a school lunch </w:t>
      </w:r>
      <w:r w:rsidR="00F933AA">
        <w:rPr>
          <w:rFonts w:asciiTheme="minorBidi" w:hAnsiTheme="minorBidi"/>
          <w:color w:val="1B1B3A"/>
          <w:sz w:val="24"/>
          <w:szCs w:val="24"/>
        </w:rPr>
        <w:t>ACC</w:t>
      </w:r>
      <w:r w:rsidRPr="00C321AF">
        <w:rPr>
          <w:rFonts w:asciiTheme="minorBidi" w:hAnsiTheme="minorBidi"/>
          <w:color w:val="1B1B3A"/>
          <w:sz w:val="24"/>
          <w:szCs w:val="24"/>
        </w:rPr>
        <w:t xml:space="preserve"> provide free of charge to:</w:t>
      </w:r>
    </w:p>
    <w:p w14:paraId="3687860C" w14:textId="77777777" w:rsidR="00C321AF" w:rsidRPr="00C321AF" w:rsidRDefault="00C321AF" w:rsidP="00C321AF">
      <w:pPr>
        <w:pStyle w:val="NormalWeb"/>
        <w:numPr>
          <w:ilvl w:val="0"/>
          <w:numId w:val="35"/>
        </w:numPr>
        <w:spacing w:before="0" w:beforeAutospacing="0" w:after="135" w:afterAutospacing="0"/>
        <w:jc w:val="both"/>
        <w:rPr>
          <w:rFonts w:asciiTheme="minorBidi" w:hAnsiTheme="minorBidi"/>
          <w:color w:val="1B1B3A"/>
          <w:sz w:val="24"/>
          <w:szCs w:val="24"/>
        </w:rPr>
      </w:pPr>
      <w:r w:rsidRPr="00C321AF">
        <w:rPr>
          <w:rFonts w:asciiTheme="minorBidi" w:hAnsiTheme="minorBidi"/>
          <w:color w:val="1B1B3A"/>
          <w:sz w:val="24"/>
          <w:szCs w:val="24"/>
        </w:rPr>
        <w:t>All children in primary 1 to 5</w:t>
      </w:r>
    </w:p>
    <w:p w14:paraId="082E43CB" w14:textId="77777777" w:rsidR="00C321AF" w:rsidRPr="00C321AF" w:rsidRDefault="00C321AF" w:rsidP="00C321AF">
      <w:pPr>
        <w:pStyle w:val="NormalWeb"/>
        <w:numPr>
          <w:ilvl w:val="0"/>
          <w:numId w:val="35"/>
        </w:numPr>
        <w:spacing w:before="0" w:beforeAutospacing="0" w:after="135" w:afterAutospacing="0"/>
        <w:jc w:val="both"/>
        <w:rPr>
          <w:rFonts w:asciiTheme="minorBidi" w:hAnsiTheme="minorBidi"/>
          <w:color w:val="1B1B3A"/>
          <w:sz w:val="24"/>
          <w:szCs w:val="24"/>
        </w:rPr>
      </w:pPr>
      <w:r w:rsidRPr="00C321AF">
        <w:rPr>
          <w:rFonts w:asciiTheme="minorBidi" w:hAnsiTheme="minorBidi"/>
          <w:color w:val="1B1B3A"/>
          <w:sz w:val="24"/>
          <w:szCs w:val="24"/>
        </w:rPr>
        <w:t>Children from families on a low income</w:t>
      </w:r>
    </w:p>
    <w:p w14:paraId="71EB7685" w14:textId="77777777" w:rsidR="00C321AF" w:rsidRPr="00C321AF" w:rsidRDefault="00C321AF" w:rsidP="00C321AF">
      <w:pPr>
        <w:pStyle w:val="NormalWeb"/>
        <w:numPr>
          <w:ilvl w:val="0"/>
          <w:numId w:val="35"/>
        </w:numPr>
        <w:spacing w:before="0" w:beforeAutospacing="0" w:after="135" w:afterAutospacing="0"/>
        <w:jc w:val="both"/>
        <w:rPr>
          <w:rFonts w:asciiTheme="minorBidi" w:hAnsiTheme="minorBidi"/>
          <w:color w:val="1B1B3A"/>
          <w:sz w:val="24"/>
          <w:szCs w:val="24"/>
        </w:rPr>
      </w:pPr>
      <w:r w:rsidRPr="00C321AF">
        <w:rPr>
          <w:rFonts w:asciiTheme="minorBidi" w:hAnsiTheme="minorBidi"/>
          <w:color w:val="1B1B3A"/>
          <w:sz w:val="24"/>
          <w:szCs w:val="24"/>
        </w:rPr>
        <w:t>Children from families receiving support under </w:t>
      </w:r>
      <w:hyperlink r:id="rId25" w:history="1">
        <w:r w:rsidRPr="00C321AF">
          <w:rPr>
            <w:rStyle w:val="Hyperlink"/>
            <w:rFonts w:asciiTheme="minorBidi" w:hAnsiTheme="minorBidi"/>
            <w:b/>
            <w:bCs/>
            <w:sz w:val="24"/>
            <w:szCs w:val="24"/>
          </w:rPr>
          <w:t>Part VI of the Immigration and Asylum Act 1999</w:t>
        </w:r>
      </w:hyperlink>
    </w:p>
    <w:p w14:paraId="712EB9DC" w14:textId="77777777" w:rsidR="00C321AF" w:rsidRPr="00C321AF" w:rsidRDefault="00C321AF" w:rsidP="00C321AF">
      <w:pPr>
        <w:pStyle w:val="NormalWeb"/>
        <w:numPr>
          <w:ilvl w:val="0"/>
          <w:numId w:val="35"/>
        </w:numPr>
        <w:spacing w:before="0" w:beforeAutospacing="0" w:after="135" w:afterAutospacing="0"/>
        <w:jc w:val="both"/>
        <w:rPr>
          <w:rFonts w:asciiTheme="minorBidi" w:hAnsiTheme="minorBidi"/>
          <w:color w:val="1B1B3A"/>
          <w:sz w:val="24"/>
          <w:szCs w:val="24"/>
        </w:rPr>
      </w:pPr>
      <w:r w:rsidRPr="00C321AF">
        <w:rPr>
          <w:rFonts w:asciiTheme="minorBidi" w:hAnsiTheme="minorBidi"/>
          <w:color w:val="1B1B3A"/>
          <w:sz w:val="24"/>
          <w:szCs w:val="24"/>
        </w:rPr>
        <w:t>Children in primary 6 to 7 if the parent/carer receives the Scottish Child Payment</w:t>
      </w:r>
    </w:p>
    <w:p w14:paraId="60BF7288" w14:textId="77777777" w:rsidR="008E0AE3" w:rsidRDefault="008E0AE3"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p>
    <w:p w14:paraId="4128AAC4" w14:textId="1BF6B94A" w:rsidR="008E0AE3" w:rsidRDefault="008E0AE3"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r>
        <w:rPr>
          <w:rFonts w:asciiTheme="minorBidi" w:hAnsiTheme="minorBidi" w:cstheme="minorBidi"/>
          <w:color w:val="1B1B3A"/>
          <w:sz w:val="24"/>
          <w:szCs w:val="24"/>
        </w:rPr>
        <w:t>Please see the links below for more information and information about free school meal vouchers during the holidays.</w:t>
      </w:r>
    </w:p>
    <w:p w14:paraId="14BFFCD6" w14:textId="2B99AA58" w:rsidR="00D17A84" w:rsidRPr="00944D6E" w:rsidRDefault="00185C99"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hyperlink r:id="rId26" w:history="1">
        <w:r w:rsidR="00D17A84" w:rsidRPr="00944D6E">
          <w:rPr>
            <w:rStyle w:val="Hyperlink"/>
            <w:rFonts w:asciiTheme="minorBidi" w:eastAsiaTheme="majorEastAsia" w:hAnsiTheme="minorBidi" w:cstheme="minorBidi"/>
            <w:color w:val="00008B"/>
            <w:sz w:val="24"/>
            <w:szCs w:val="24"/>
          </w:rPr>
          <w:t>Free School Meal Vouchers</w:t>
        </w:r>
      </w:hyperlink>
    </w:p>
    <w:p w14:paraId="2CBF440C" w14:textId="362CA466" w:rsidR="00756EAE" w:rsidRPr="00944D6E" w:rsidRDefault="00185C99" w:rsidP="00C35889">
      <w:pPr>
        <w:jc w:val="both"/>
        <w:rPr>
          <w:rFonts w:asciiTheme="minorBidi" w:hAnsiTheme="minorBidi"/>
          <w:sz w:val="24"/>
          <w:szCs w:val="24"/>
        </w:rPr>
      </w:pPr>
      <w:hyperlink r:id="rId27" w:history="1">
        <w:r w:rsidR="00756EAE" w:rsidRPr="00944D6E">
          <w:rPr>
            <w:rStyle w:val="Hyperlink"/>
            <w:rFonts w:asciiTheme="minorBidi" w:hAnsiTheme="minorBidi"/>
            <w:sz w:val="24"/>
            <w:szCs w:val="24"/>
          </w:rPr>
          <w:t>Apply for free school meals and School Clothing Grant | Aberdeen City Council</w:t>
        </w:r>
      </w:hyperlink>
    </w:p>
    <w:p w14:paraId="398789AC" w14:textId="40A23DA7" w:rsidR="00CC5A4E" w:rsidRPr="00946655" w:rsidRDefault="00CC5A4E" w:rsidP="00C35889">
      <w:pPr>
        <w:jc w:val="both"/>
      </w:pPr>
    </w:p>
    <w:p w14:paraId="776402B1" w14:textId="3E0DFBF4" w:rsidR="003524AC" w:rsidRPr="00920EA6" w:rsidRDefault="00B93F4D" w:rsidP="00DD3CD5">
      <w:pPr>
        <w:pStyle w:val="Heading1"/>
        <w:rPr>
          <w:rFonts w:ascii="Arial" w:hAnsi="Arial" w:cs="Arial"/>
          <w:b/>
          <w:bCs/>
          <w:color w:val="00B050"/>
          <w:sz w:val="28"/>
          <w:szCs w:val="28"/>
        </w:rPr>
      </w:pPr>
      <w:bookmarkStart w:id="10" w:name="_Home_Lunches"/>
      <w:bookmarkEnd w:id="10"/>
      <w:r w:rsidRPr="00920EA6">
        <w:rPr>
          <w:rFonts w:ascii="Arial" w:hAnsi="Arial" w:cs="Arial"/>
          <w:b/>
          <w:bCs/>
          <w:color w:val="00B050"/>
          <w:sz w:val="28"/>
          <w:szCs w:val="28"/>
        </w:rPr>
        <w:t xml:space="preserve">Home Lunches </w:t>
      </w:r>
    </w:p>
    <w:p w14:paraId="723153FB" w14:textId="2FA6015B" w:rsidR="00B93F4D" w:rsidRDefault="00B859A7" w:rsidP="003524AC">
      <w:pPr>
        <w:pStyle w:val="Default"/>
        <w:spacing w:line="276" w:lineRule="auto"/>
        <w:jc w:val="both"/>
        <w:rPr>
          <w:rFonts w:ascii="Arial" w:hAnsi="Arial" w:cs="Arial"/>
          <w14:ligatures w14:val="none"/>
        </w:rPr>
      </w:pPr>
      <w:r w:rsidRPr="004214E4">
        <w:rPr>
          <w:rFonts w:ascii="Arial" w:hAnsi="Arial" w:cs="Arial"/>
          <w14:ligatures w14:val="none"/>
        </w:rPr>
        <w:t>Parents/carers</w:t>
      </w:r>
      <w:r w:rsidR="00B93F4D" w:rsidRPr="004214E4">
        <w:rPr>
          <w:rFonts w:ascii="Arial" w:hAnsi="Arial" w:cs="Arial"/>
          <w14:ligatures w14:val="none"/>
        </w:rPr>
        <w:t xml:space="preserve">/carers must inform the school in writing if their </w:t>
      </w:r>
      <w:r w:rsidR="0027571E">
        <w:rPr>
          <w:rFonts w:ascii="Arial" w:hAnsi="Arial" w:cs="Arial"/>
          <w14:ligatures w14:val="none"/>
        </w:rPr>
        <w:t>child</w:t>
      </w:r>
      <w:r w:rsidR="00B93F4D" w:rsidRPr="004214E4">
        <w:rPr>
          <w:rFonts w:ascii="Arial" w:hAnsi="Arial" w:cs="Arial"/>
          <w14:ligatures w14:val="none"/>
        </w:rPr>
        <w:t xml:space="preserve"> is to leave the school premises over the lunchtime period. Please note that if you do give such permission you are legally responsible for supervising your </w:t>
      </w:r>
      <w:r w:rsidR="007B2C99" w:rsidRPr="004214E4">
        <w:rPr>
          <w:rFonts w:ascii="Arial" w:hAnsi="Arial" w:cs="Arial"/>
          <w14:ligatures w14:val="none"/>
        </w:rPr>
        <w:t>learner</w:t>
      </w:r>
      <w:r w:rsidR="00B93F4D" w:rsidRPr="004214E4">
        <w:rPr>
          <w:rFonts w:ascii="Arial" w:hAnsi="Arial" w:cs="Arial"/>
          <w14:ligatures w14:val="none"/>
        </w:rPr>
        <w:t xml:space="preserve"> over this period and </w:t>
      </w:r>
      <w:r w:rsidR="007B2C99" w:rsidRPr="004214E4">
        <w:rPr>
          <w:rFonts w:ascii="Arial" w:hAnsi="Arial" w:cs="Arial"/>
          <w14:ligatures w14:val="none"/>
        </w:rPr>
        <w:t>learners</w:t>
      </w:r>
      <w:r w:rsidR="00B93F4D" w:rsidRPr="004214E4">
        <w:rPr>
          <w:rFonts w:ascii="Arial" w:hAnsi="Arial" w:cs="Arial"/>
          <w14:ligatures w14:val="none"/>
        </w:rPr>
        <w:t xml:space="preserve"> should not return to school until immediately before </w:t>
      </w:r>
      <w:r w:rsidR="00E05A2F">
        <w:rPr>
          <w:rFonts w:ascii="Arial" w:hAnsi="Arial" w:cs="Arial"/>
          <w14:ligatures w14:val="none"/>
        </w:rPr>
        <w:t xml:space="preserve">their end of lunch time </w:t>
      </w:r>
      <w:r w:rsidR="00B93F4D" w:rsidRPr="004214E4">
        <w:rPr>
          <w:rFonts w:ascii="Arial" w:hAnsi="Arial" w:cs="Arial"/>
          <w14:ligatures w14:val="none"/>
        </w:rPr>
        <w:t xml:space="preserve">bell.  </w:t>
      </w:r>
      <w:r w:rsidR="007B2C99" w:rsidRPr="004214E4">
        <w:rPr>
          <w:rFonts w:ascii="Arial" w:hAnsi="Arial" w:cs="Arial"/>
          <w14:ligatures w14:val="none"/>
        </w:rPr>
        <w:t>Learners</w:t>
      </w:r>
      <w:r w:rsidR="00B93F4D" w:rsidRPr="004214E4">
        <w:rPr>
          <w:rFonts w:ascii="Arial" w:hAnsi="Arial" w:cs="Arial"/>
          <w14:ligatures w14:val="none"/>
        </w:rPr>
        <w:t xml:space="preserve"> must be collected from the school office and signed out by a nominated adult.</w:t>
      </w:r>
    </w:p>
    <w:p w14:paraId="14B9FDDE" w14:textId="77777777" w:rsidR="003526A1" w:rsidRPr="004214E4" w:rsidRDefault="003526A1" w:rsidP="003524AC">
      <w:pPr>
        <w:pStyle w:val="Default"/>
        <w:spacing w:line="276" w:lineRule="auto"/>
        <w:jc w:val="both"/>
        <w:rPr>
          <w:rFonts w:ascii="Arial" w:hAnsi="Arial" w:cs="Arial"/>
          <w14:ligatures w14:val="none"/>
        </w:rPr>
      </w:pPr>
    </w:p>
    <w:p w14:paraId="22DAA429" w14:textId="0D263C58" w:rsidR="003008ED" w:rsidRPr="00386E3D" w:rsidRDefault="0053098B" w:rsidP="00640765">
      <w:pPr>
        <w:pStyle w:val="Heading1"/>
        <w:rPr>
          <w:rFonts w:ascii="Arial" w:hAnsi="Arial" w:cs="Arial"/>
          <w:b/>
          <w:bCs/>
          <w:color w:val="00B050"/>
          <w:sz w:val="28"/>
          <w:szCs w:val="28"/>
        </w:rPr>
      </w:pPr>
      <w:bookmarkStart w:id="11" w:name="_Enrolment"/>
      <w:bookmarkEnd w:id="11"/>
      <w:r w:rsidRPr="00386E3D">
        <w:rPr>
          <w:rFonts w:ascii="Arial" w:hAnsi="Arial" w:cs="Arial"/>
          <w:b/>
          <w:bCs/>
          <w:color w:val="00B050"/>
          <w:sz w:val="28"/>
          <w:szCs w:val="28"/>
        </w:rPr>
        <w:t>Enrolment</w:t>
      </w:r>
    </w:p>
    <w:p w14:paraId="07CF6980"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School applications are now live and should be made online.  You need to do this whether you are applying to start school for the first time or applying to move between schools. </w:t>
      </w:r>
    </w:p>
    <w:p w14:paraId="3B0F04F4"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Only a parent or legal guardian can apply for a place at a school on behalf of their child. You should submit one application for each child. If you are applying for more than one school, you must do this on the same application form. </w:t>
      </w:r>
    </w:p>
    <w:p w14:paraId="4A3DD9FC"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lastRenderedPageBreak/>
        <w:t>Parents of Primary 7 pupils should not apply online for an S1 place in their zoned secondary school. This is an automatic process which the primary school will action to transfer your child’s record to their zoned secondary school.</w:t>
      </w:r>
    </w:p>
    <w:p w14:paraId="41E06E1D"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Most children go to their Zoned School. You have the right to apply for a place at any school in Aberdeen City, but if you do not apply for your Zoned School we can't guarantee you a place there. We advise that you apply for both your Zoned School and your preferred school. You can apply to as many schools as you wish.</w:t>
      </w:r>
    </w:p>
    <w:p w14:paraId="59ED3902"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Young people over school leaving age (usually 16) with the capacity to do so need to apply for their own place. Parents or guardians can't do this on their behalf.  </w:t>
      </w:r>
    </w:p>
    <w:p w14:paraId="7CB0DFD5"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If you want your child to start school in the </w:t>
      </w:r>
      <w:hyperlink r:id="rId28" w:history="1">
        <w:r w:rsidRPr="00C723BA">
          <w:rPr>
            <w:rStyle w:val="Hyperlink"/>
            <w:rFonts w:asciiTheme="minorBidi" w:eastAsiaTheme="majorEastAsia" w:hAnsiTheme="minorBidi" w:cstheme="minorBidi"/>
            <w:color w:val="auto"/>
            <w:sz w:val="24"/>
            <w:szCs w:val="24"/>
          </w:rPr>
          <w:t>August term</w:t>
        </w:r>
      </w:hyperlink>
      <w:r w:rsidRPr="00C723BA">
        <w:rPr>
          <w:rFonts w:asciiTheme="minorBidi" w:hAnsiTheme="minorBidi" w:cstheme="minorBidi"/>
          <w:sz w:val="24"/>
          <w:szCs w:val="24"/>
        </w:rPr>
        <w:t>, you’ll need to apply by 15 March of that year. If you apply after the deadline we will not be able to assess your application until all of those we have received on time are completed.</w:t>
      </w:r>
    </w:p>
    <w:p w14:paraId="2887F3FA"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If you want your child to start school at any other time, you can apply at any time throughout the year and we will deal with your application as soon as possible. </w:t>
      </w:r>
    </w:p>
    <w:p w14:paraId="02A79291"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Before you apply online, you will need to set up an account. This is so you can track the progress of your application.</w:t>
      </w:r>
    </w:p>
    <w:p w14:paraId="71AE88DC"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You will need to provide us with evidence of where you live, your child’s birth certificate and any other information specific to your case. You can upload these to the form when you apply. We will accept photographs of documents as long as we can see the whole document clearly.</w:t>
      </w:r>
    </w:p>
    <w:p w14:paraId="4FC54500"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We cannot process your application until we have received all necessary information and this has been verified. Your child must be resident in the City at the time of the application.</w:t>
      </w:r>
    </w:p>
    <w:p w14:paraId="5DF5031D" w14:textId="77777777" w:rsidR="004B5993" w:rsidRPr="00C35889" w:rsidRDefault="00185C99" w:rsidP="00C35889">
      <w:pPr>
        <w:shd w:val="clear" w:color="auto" w:fill="E02461"/>
        <w:jc w:val="both"/>
        <w:textAlignment w:val="center"/>
        <w:rPr>
          <w:rFonts w:asciiTheme="minorBidi" w:hAnsiTheme="minorBidi"/>
          <w:color w:val="FFFFFF"/>
          <w:sz w:val="24"/>
          <w:szCs w:val="24"/>
        </w:rPr>
      </w:pPr>
      <w:hyperlink r:id="rId29" w:history="1">
        <w:r w:rsidR="004B5993" w:rsidRPr="00C35889">
          <w:rPr>
            <w:rStyle w:val="Hyperlink"/>
            <w:rFonts w:asciiTheme="minorBidi" w:hAnsiTheme="minorBidi"/>
            <w:color w:val="FFFFFF"/>
            <w:sz w:val="24"/>
            <w:szCs w:val="24"/>
          </w:rPr>
          <w:t>Apply for a school place</w:t>
        </w:r>
      </w:hyperlink>
    </w:p>
    <w:p w14:paraId="1B8561E1" w14:textId="77777777" w:rsidR="004B5993" w:rsidRPr="00C35889" w:rsidRDefault="00185C99"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hyperlink r:id="rId30" w:tooltip="Guide to how to set up an online account" w:history="1">
        <w:r w:rsidR="004B5993" w:rsidRPr="00C35889">
          <w:rPr>
            <w:rStyle w:val="Hyperlink"/>
            <w:rFonts w:asciiTheme="minorBidi" w:eastAsiaTheme="majorEastAsia" w:hAnsiTheme="minorBidi" w:cstheme="minorBidi"/>
            <w:color w:val="00008B"/>
            <w:sz w:val="24"/>
            <w:szCs w:val="24"/>
          </w:rPr>
          <w:t>How to create an online account</w:t>
        </w:r>
      </w:hyperlink>
    </w:p>
    <w:p w14:paraId="6708AF41" w14:textId="77777777" w:rsidR="004B5993" w:rsidRPr="00640765" w:rsidRDefault="00185C99"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hyperlink r:id="rId31" w:tooltip="Link to video to show how to complete the form" w:history="1">
        <w:r w:rsidR="004B5993" w:rsidRPr="00640765">
          <w:rPr>
            <w:rStyle w:val="Hyperlink"/>
            <w:rFonts w:asciiTheme="minorBidi" w:eastAsiaTheme="majorEastAsia" w:hAnsiTheme="minorBidi" w:cstheme="minorBidi"/>
            <w:color w:val="00008B"/>
            <w:sz w:val="24"/>
            <w:szCs w:val="24"/>
          </w:rPr>
          <w:t>A guide to completing a school place/primary 1 application</w:t>
        </w:r>
      </w:hyperlink>
    </w:p>
    <w:p w14:paraId="53384B7F" w14:textId="1F4E7A25" w:rsidR="004B5993" w:rsidRPr="00640765" w:rsidRDefault="004B5993" w:rsidP="00640765">
      <w:pPr>
        <w:spacing w:after="0"/>
        <w:rPr>
          <w:rFonts w:asciiTheme="minorBidi" w:hAnsiTheme="minorBidi"/>
          <w:color w:val="00B050"/>
          <w:sz w:val="24"/>
          <w:szCs w:val="24"/>
        </w:rPr>
      </w:pPr>
      <w:r w:rsidRPr="00640765">
        <w:rPr>
          <w:rFonts w:asciiTheme="minorBidi" w:hAnsiTheme="minorBidi"/>
          <w:color w:val="00B050"/>
          <w:sz w:val="24"/>
          <w:szCs w:val="24"/>
        </w:rPr>
        <w:t>Find yo</w:t>
      </w:r>
      <w:r w:rsidR="00640765" w:rsidRPr="00640765">
        <w:rPr>
          <w:rFonts w:asciiTheme="minorBidi" w:hAnsiTheme="minorBidi"/>
          <w:color w:val="00B050"/>
          <w:sz w:val="24"/>
          <w:szCs w:val="24"/>
        </w:rPr>
        <w:t>u</w:t>
      </w:r>
      <w:r w:rsidRPr="00640765">
        <w:rPr>
          <w:rFonts w:asciiTheme="minorBidi" w:hAnsiTheme="minorBidi"/>
          <w:color w:val="00B050"/>
          <w:sz w:val="24"/>
          <w:szCs w:val="24"/>
        </w:rPr>
        <w:t>r local school</w:t>
      </w:r>
    </w:p>
    <w:p w14:paraId="31B51CC8" w14:textId="77777777" w:rsidR="004B5993" w:rsidRPr="00C35889" w:rsidRDefault="004B5993" w:rsidP="00C35889">
      <w:pPr>
        <w:pStyle w:val="NormalWeb"/>
        <w:shd w:val="clear" w:color="auto" w:fill="FFFFFF"/>
        <w:spacing w:before="0" w:beforeAutospacing="0" w:after="135" w:afterAutospacing="0"/>
        <w:jc w:val="both"/>
        <w:rPr>
          <w:rFonts w:asciiTheme="minorBidi" w:hAnsiTheme="minorBidi" w:cstheme="minorBidi"/>
          <w:color w:val="1B1B3A"/>
          <w:sz w:val="24"/>
          <w:szCs w:val="24"/>
        </w:rPr>
      </w:pPr>
      <w:r w:rsidRPr="00C35889">
        <w:rPr>
          <w:rFonts w:asciiTheme="minorBidi" w:hAnsiTheme="minorBidi" w:cstheme="minorBidi"/>
          <w:color w:val="1B1B3A"/>
          <w:sz w:val="24"/>
          <w:szCs w:val="24"/>
        </w:rPr>
        <w:t>Every household is located in a school zone. You can enter your postcode on our school zone map to find your Zoned School.  </w:t>
      </w:r>
    </w:p>
    <w:p w14:paraId="0C1DEFBD" w14:textId="77777777" w:rsidR="004B5993" w:rsidRPr="00C35889" w:rsidRDefault="00185C99" w:rsidP="00C35889">
      <w:pPr>
        <w:shd w:val="clear" w:color="auto" w:fill="E02461"/>
        <w:jc w:val="both"/>
        <w:textAlignment w:val="center"/>
        <w:rPr>
          <w:rFonts w:asciiTheme="minorBidi" w:hAnsiTheme="minorBidi"/>
          <w:color w:val="FFFFFF"/>
          <w:sz w:val="24"/>
          <w:szCs w:val="24"/>
        </w:rPr>
      </w:pPr>
      <w:hyperlink r:id="rId32" w:history="1">
        <w:r w:rsidR="004B5993" w:rsidRPr="00C35889">
          <w:rPr>
            <w:rStyle w:val="Hyperlink"/>
            <w:rFonts w:asciiTheme="minorBidi" w:hAnsiTheme="minorBidi"/>
            <w:color w:val="FFFFFF"/>
            <w:sz w:val="24"/>
            <w:szCs w:val="24"/>
          </w:rPr>
          <w:t>Check the school zone map </w:t>
        </w:r>
      </w:hyperlink>
    </w:p>
    <w:p w14:paraId="7382D948" w14:textId="77777777" w:rsidR="004B5993" w:rsidRPr="00640765" w:rsidRDefault="004B5993" w:rsidP="00640765">
      <w:pPr>
        <w:spacing w:after="0"/>
        <w:rPr>
          <w:rFonts w:asciiTheme="minorBidi" w:hAnsiTheme="minorBidi"/>
          <w:color w:val="00B050"/>
          <w:sz w:val="24"/>
          <w:szCs w:val="24"/>
        </w:rPr>
      </w:pPr>
      <w:r w:rsidRPr="00640765">
        <w:rPr>
          <w:rFonts w:asciiTheme="minorBidi" w:hAnsiTheme="minorBidi"/>
          <w:color w:val="00B050"/>
          <w:sz w:val="24"/>
          <w:szCs w:val="24"/>
        </w:rPr>
        <w:t>Which schools to apply to</w:t>
      </w:r>
    </w:p>
    <w:p w14:paraId="7DD6A520" w14:textId="77777777" w:rsidR="004B5993" w:rsidRPr="00C723BA" w:rsidRDefault="004B5993" w:rsidP="00C35889">
      <w:pPr>
        <w:pStyle w:val="NormalWeb"/>
        <w:shd w:val="clear" w:color="auto" w:fill="FFFFFF"/>
        <w:spacing w:before="0" w:beforeAutospacing="0" w:after="135" w:afterAutospacing="0"/>
        <w:jc w:val="both"/>
        <w:rPr>
          <w:rFonts w:asciiTheme="minorBidi" w:hAnsiTheme="minorBidi" w:cstheme="minorBidi"/>
          <w:sz w:val="24"/>
          <w:szCs w:val="24"/>
        </w:rPr>
      </w:pPr>
      <w:r w:rsidRPr="00C723BA">
        <w:rPr>
          <w:rFonts w:asciiTheme="minorBidi" w:hAnsiTheme="minorBidi" w:cstheme="minorBidi"/>
          <w:sz w:val="24"/>
          <w:szCs w:val="24"/>
        </w:rPr>
        <w:t>Most children go to their Zoned School. You have the right to apply for a place at any school in Aberdeen City, but if you do not apply for your Zoned School we can't guarantee you a place there. We advise that you apply for both your Zoned School and your preferred school. You can apply to as many schools as you wish.</w:t>
      </w:r>
    </w:p>
    <w:p w14:paraId="09A1A396" w14:textId="77777777" w:rsidR="00C723BA" w:rsidRPr="00640765" w:rsidRDefault="004B5993" w:rsidP="00640765">
      <w:pPr>
        <w:spacing w:after="0"/>
        <w:rPr>
          <w:rFonts w:asciiTheme="minorBidi" w:hAnsiTheme="minorBidi"/>
          <w:color w:val="00B050"/>
          <w:sz w:val="24"/>
          <w:szCs w:val="24"/>
        </w:rPr>
      </w:pPr>
      <w:r w:rsidRPr="00640765">
        <w:rPr>
          <w:rFonts w:asciiTheme="minorBidi" w:hAnsiTheme="minorBidi"/>
          <w:color w:val="00B050"/>
          <w:sz w:val="24"/>
          <w:szCs w:val="24"/>
        </w:rPr>
        <w:t>Transfer School</w:t>
      </w:r>
    </w:p>
    <w:p w14:paraId="73D071C3" w14:textId="678237C0" w:rsidR="004B5993" w:rsidRPr="00640765" w:rsidRDefault="004B5993" w:rsidP="00745013">
      <w:pPr>
        <w:jc w:val="both"/>
        <w:rPr>
          <w:rFonts w:asciiTheme="minorBidi" w:hAnsiTheme="minorBidi"/>
          <w:sz w:val="24"/>
          <w:szCs w:val="24"/>
        </w:rPr>
      </w:pPr>
      <w:r w:rsidRPr="00640765">
        <w:rPr>
          <w:rFonts w:asciiTheme="minorBidi" w:hAnsiTheme="minorBidi"/>
          <w:sz w:val="24"/>
          <w:szCs w:val="24"/>
        </w:rPr>
        <w:t>To change from one Aberdeen City Council school to another an application should be completed. Applications can be made using the apply for a school place form below. </w:t>
      </w:r>
    </w:p>
    <w:p w14:paraId="13D157CA" w14:textId="581DEC07" w:rsidR="00B110C5" w:rsidRPr="00C35889" w:rsidRDefault="00B93F4D" w:rsidP="00B110C5">
      <w:pPr>
        <w:spacing w:after="0" w:line="276" w:lineRule="auto"/>
        <w:jc w:val="both"/>
        <w:rPr>
          <w:rFonts w:ascii="Arial" w:hAnsi="Arial" w:cs="Arial"/>
          <w:color w:val="00B050"/>
          <w:sz w:val="24"/>
          <w:szCs w:val="24"/>
        </w:rPr>
      </w:pPr>
      <w:r w:rsidRPr="00C35889">
        <w:rPr>
          <w:rFonts w:ascii="Arial" w:hAnsi="Arial" w:cs="Arial"/>
          <w:color w:val="00B050"/>
          <w:sz w:val="24"/>
          <w:szCs w:val="24"/>
        </w:rPr>
        <w:t xml:space="preserve">Nursery </w:t>
      </w:r>
      <w:r w:rsidR="00B110C5" w:rsidRPr="00C35889">
        <w:rPr>
          <w:rFonts w:ascii="Arial" w:hAnsi="Arial" w:cs="Arial"/>
          <w:color w:val="00B050"/>
          <w:sz w:val="24"/>
          <w:szCs w:val="24"/>
        </w:rPr>
        <w:t xml:space="preserve"> </w:t>
      </w:r>
    </w:p>
    <w:p w14:paraId="577A52E3" w14:textId="085ABE48" w:rsidR="003524AC" w:rsidRPr="001A4C1C" w:rsidRDefault="00B110C5" w:rsidP="00745013">
      <w:pPr>
        <w:jc w:val="both"/>
      </w:pPr>
      <w:r>
        <w:rPr>
          <w:rFonts w:ascii="Arial" w:hAnsi="Arial" w:cs="Arial"/>
          <w:sz w:val="24"/>
          <w:szCs w:val="24"/>
        </w:rPr>
        <w:t xml:space="preserve">Enrolment for nursery takes place annually in January, however late applications can be made throughout the year. A learner may start nursery in the school term after their third birthday. The authority advert in the local newspaper and on social media will notify parents/carers of the enrolment timeframe. Places are allocated in line with Aberdeen City Council policy and a waiting list is kept for unsuccessful applicants. </w:t>
      </w:r>
    </w:p>
    <w:p w14:paraId="1AC75419" w14:textId="185539CA" w:rsidR="003524AC" w:rsidRPr="00C35889" w:rsidRDefault="00B93F4D" w:rsidP="003524AC">
      <w:pPr>
        <w:spacing w:after="0" w:line="276" w:lineRule="auto"/>
        <w:jc w:val="both"/>
        <w:rPr>
          <w:rFonts w:ascii="Arial" w:hAnsi="Arial" w:cs="Arial"/>
          <w:color w:val="00B050"/>
          <w:sz w:val="24"/>
          <w:szCs w:val="24"/>
        </w:rPr>
      </w:pPr>
      <w:r w:rsidRPr="00C35889">
        <w:rPr>
          <w:rFonts w:ascii="Arial" w:hAnsi="Arial" w:cs="Arial"/>
          <w:color w:val="00B050"/>
          <w:sz w:val="24"/>
          <w:szCs w:val="24"/>
        </w:rPr>
        <w:t>Primary 1</w:t>
      </w:r>
    </w:p>
    <w:p w14:paraId="6B43E0EB" w14:textId="6708E0DC" w:rsidR="00B93F4D" w:rsidRDefault="007B2C99" w:rsidP="003524AC">
      <w:pPr>
        <w:spacing w:after="0" w:line="276" w:lineRule="auto"/>
        <w:jc w:val="both"/>
        <w:rPr>
          <w:rFonts w:ascii="Arial" w:hAnsi="Arial" w:cs="Arial"/>
          <w:sz w:val="24"/>
          <w:szCs w:val="24"/>
        </w:rPr>
      </w:pPr>
      <w:r w:rsidRPr="001A6732">
        <w:rPr>
          <w:rFonts w:ascii="Arial" w:hAnsi="Arial" w:cs="Arial"/>
          <w:sz w:val="24"/>
          <w:szCs w:val="24"/>
        </w:rPr>
        <w:lastRenderedPageBreak/>
        <w:t>Learners</w:t>
      </w:r>
      <w:r w:rsidR="00B93F4D" w:rsidRPr="001A6732">
        <w:rPr>
          <w:rFonts w:ascii="Arial" w:hAnsi="Arial" w:cs="Arial"/>
          <w:sz w:val="24"/>
          <w:szCs w:val="24"/>
        </w:rPr>
        <w:t xml:space="preserve"> who are 4 years by the end of February, are eligible to enrol for Primary 1 commencing in August of that year. </w:t>
      </w:r>
      <w:r w:rsidR="00B859A7" w:rsidRPr="001A6732">
        <w:rPr>
          <w:rFonts w:ascii="Arial" w:hAnsi="Arial" w:cs="Arial"/>
          <w:sz w:val="24"/>
          <w:szCs w:val="24"/>
        </w:rPr>
        <w:t>Parents/carers</w:t>
      </w:r>
      <w:r w:rsidR="00B93F4D" w:rsidRPr="001A6732">
        <w:rPr>
          <w:rFonts w:ascii="Arial" w:hAnsi="Arial" w:cs="Arial"/>
          <w:sz w:val="24"/>
          <w:szCs w:val="24"/>
        </w:rPr>
        <w:t xml:space="preserve"> should complete the online Placing Request. </w:t>
      </w:r>
      <w:r w:rsidR="00B859A7" w:rsidRPr="001A6732">
        <w:rPr>
          <w:rFonts w:ascii="Arial" w:hAnsi="Arial" w:cs="Arial"/>
          <w:sz w:val="24"/>
          <w:szCs w:val="24"/>
        </w:rPr>
        <w:t>Parents/carers</w:t>
      </w:r>
      <w:r w:rsidR="00B93F4D" w:rsidRPr="001A6732">
        <w:rPr>
          <w:rFonts w:ascii="Arial" w:hAnsi="Arial" w:cs="Arial"/>
          <w:sz w:val="24"/>
          <w:szCs w:val="24"/>
        </w:rPr>
        <w:t xml:space="preserve"> will be notified if their </w:t>
      </w:r>
      <w:r w:rsidRPr="001A6732">
        <w:rPr>
          <w:rFonts w:ascii="Arial" w:hAnsi="Arial" w:cs="Arial"/>
          <w:sz w:val="24"/>
          <w:szCs w:val="24"/>
        </w:rPr>
        <w:t>learner</w:t>
      </w:r>
      <w:r w:rsidR="00B93F4D" w:rsidRPr="001A6732">
        <w:rPr>
          <w:rFonts w:ascii="Arial" w:hAnsi="Arial" w:cs="Arial"/>
          <w:sz w:val="24"/>
          <w:szCs w:val="24"/>
        </w:rPr>
        <w:t xml:space="preserve"> has received a place following the Spring holidays.</w:t>
      </w:r>
    </w:p>
    <w:p w14:paraId="7247B8F4" w14:textId="77777777" w:rsidR="00907B45" w:rsidRDefault="00907B45" w:rsidP="003524AC">
      <w:pPr>
        <w:spacing w:after="0" w:line="276" w:lineRule="auto"/>
        <w:jc w:val="both"/>
        <w:rPr>
          <w:rFonts w:ascii="Arial" w:hAnsi="Arial" w:cs="Arial"/>
          <w:color w:val="00B050"/>
          <w:sz w:val="24"/>
          <w:szCs w:val="24"/>
        </w:rPr>
      </w:pPr>
    </w:p>
    <w:p w14:paraId="52746A41" w14:textId="56B4A1AB" w:rsidR="003524AC" w:rsidRPr="00C35889" w:rsidRDefault="00B93F4D" w:rsidP="003524AC">
      <w:pPr>
        <w:spacing w:after="0" w:line="276" w:lineRule="auto"/>
        <w:jc w:val="both"/>
        <w:rPr>
          <w:rFonts w:ascii="Arial" w:hAnsi="Arial" w:cs="Arial"/>
          <w:color w:val="00B050"/>
          <w:sz w:val="24"/>
          <w:szCs w:val="24"/>
        </w:rPr>
      </w:pPr>
      <w:r w:rsidRPr="00C35889">
        <w:rPr>
          <w:rFonts w:ascii="Arial" w:hAnsi="Arial" w:cs="Arial"/>
          <w:color w:val="00B050"/>
          <w:sz w:val="24"/>
          <w:szCs w:val="24"/>
        </w:rPr>
        <w:t>All other classes</w:t>
      </w:r>
    </w:p>
    <w:p w14:paraId="1357BDF4" w14:textId="62557E13" w:rsidR="003524AC" w:rsidRDefault="00B93F4D" w:rsidP="00C35889">
      <w:pPr>
        <w:spacing w:after="0" w:line="276" w:lineRule="auto"/>
        <w:jc w:val="both"/>
        <w:rPr>
          <w:rFonts w:ascii="Arial" w:hAnsi="Arial" w:cs="Arial"/>
          <w:sz w:val="24"/>
          <w:szCs w:val="24"/>
        </w:rPr>
      </w:pPr>
      <w:r w:rsidRPr="004214E4">
        <w:rPr>
          <w:rFonts w:ascii="Arial" w:hAnsi="Arial" w:cs="Arial"/>
          <w:sz w:val="24"/>
          <w:szCs w:val="24"/>
        </w:rPr>
        <w:t xml:space="preserve">Families moving into Cults zone throughout the course of the year can apply for a place at the school at any time. If there is not a space available the </w:t>
      </w:r>
      <w:r w:rsidR="007B2C99" w:rsidRPr="004214E4">
        <w:rPr>
          <w:rFonts w:ascii="Arial" w:hAnsi="Arial" w:cs="Arial"/>
          <w:sz w:val="24"/>
          <w:szCs w:val="24"/>
        </w:rPr>
        <w:t>learners</w:t>
      </w:r>
      <w:r w:rsidRPr="004214E4">
        <w:rPr>
          <w:rFonts w:ascii="Arial" w:hAnsi="Arial" w:cs="Arial"/>
          <w:sz w:val="24"/>
          <w:szCs w:val="24"/>
        </w:rPr>
        <w:t xml:space="preserve"> will be placed on a waiting list. The school will endeavour to reconfigure classes at the   summer break to include </w:t>
      </w:r>
      <w:r w:rsidR="007B2C99" w:rsidRPr="004214E4">
        <w:rPr>
          <w:rFonts w:ascii="Arial" w:hAnsi="Arial" w:cs="Arial"/>
          <w:sz w:val="24"/>
          <w:szCs w:val="24"/>
        </w:rPr>
        <w:t>learners</w:t>
      </w:r>
      <w:r w:rsidRPr="004214E4">
        <w:rPr>
          <w:rFonts w:ascii="Arial" w:hAnsi="Arial" w:cs="Arial"/>
          <w:sz w:val="24"/>
          <w:szCs w:val="24"/>
        </w:rPr>
        <w:t xml:space="preserve"> on the waiting list.</w:t>
      </w:r>
    </w:p>
    <w:p w14:paraId="48959EB9" w14:textId="77777777" w:rsidR="00905749" w:rsidRDefault="00905749" w:rsidP="00C35889">
      <w:pPr>
        <w:spacing w:after="0" w:line="276" w:lineRule="auto"/>
        <w:jc w:val="both"/>
        <w:rPr>
          <w:rFonts w:ascii="Arial" w:hAnsi="Arial" w:cs="Arial"/>
          <w:sz w:val="24"/>
          <w:szCs w:val="24"/>
        </w:rPr>
      </w:pPr>
    </w:p>
    <w:p w14:paraId="58452B1D" w14:textId="77777777" w:rsidR="00905749" w:rsidRPr="0082454F" w:rsidRDefault="00905749" w:rsidP="00905749">
      <w:pPr>
        <w:spacing w:after="0" w:line="276" w:lineRule="auto"/>
        <w:jc w:val="both"/>
        <w:rPr>
          <w:color w:val="0563C1" w:themeColor="hyperlink"/>
          <w:u w:val="single"/>
        </w:rPr>
      </w:pPr>
      <w:r>
        <w:rPr>
          <w:rFonts w:ascii="Arial" w:hAnsi="Arial" w:cs="Arial"/>
          <w:sz w:val="24"/>
          <w:szCs w:val="24"/>
        </w:rPr>
        <w:t xml:space="preserve">Please see the following websites for more information </w:t>
      </w:r>
      <w:hyperlink r:id="rId33" w:history="1">
        <w:r w:rsidRPr="00907B45">
          <w:rPr>
            <w:rStyle w:val="Hyperlink"/>
            <w:rFonts w:ascii="Arial" w:hAnsi="Arial" w:cs="Arial"/>
            <w:sz w:val="24"/>
            <w:szCs w:val="24"/>
          </w:rPr>
          <w:t>Apply for a School ELC/Nursery place 2024/2025 | Aberdeen City Council</w:t>
        </w:r>
      </w:hyperlink>
    </w:p>
    <w:p w14:paraId="55667FE4" w14:textId="518E4C7C" w:rsidR="00905749" w:rsidRPr="00905749" w:rsidRDefault="00905749" w:rsidP="00C35889">
      <w:pPr>
        <w:spacing w:after="0" w:line="276" w:lineRule="auto"/>
        <w:jc w:val="both"/>
        <w:rPr>
          <w:rFonts w:ascii="Arial" w:hAnsi="Arial" w:cs="Arial"/>
          <w:color w:val="00B050"/>
          <w:sz w:val="24"/>
          <w:szCs w:val="24"/>
        </w:rPr>
      </w:pPr>
      <w:r w:rsidRPr="00907B45">
        <w:rPr>
          <w:rFonts w:ascii="Arial" w:hAnsi="Arial" w:cs="Arial"/>
          <w:sz w:val="24"/>
          <w:szCs w:val="24"/>
        </w:rPr>
        <w:t>and</w:t>
      </w:r>
      <w:r>
        <w:rPr>
          <w:rFonts w:ascii="Arial" w:hAnsi="Arial" w:cs="Arial"/>
          <w:color w:val="00B050"/>
          <w:sz w:val="24"/>
          <w:szCs w:val="24"/>
        </w:rPr>
        <w:t xml:space="preserve"> </w:t>
      </w:r>
      <w:hyperlink r:id="rId34" w:history="1">
        <w:r w:rsidRPr="00C26E17">
          <w:rPr>
            <w:rStyle w:val="Hyperlink"/>
            <w:rFonts w:ascii="Arial" w:hAnsi="Arial" w:cs="Arial"/>
            <w:sz w:val="24"/>
            <w:szCs w:val="24"/>
          </w:rPr>
          <w:t>https://www.aberdeencity.gov.uk/services/education-and-childcare/apply-school-place</w:t>
        </w:r>
      </w:hyperlink>
      <w:r>
        <w:rPr>
          <w:rFonts w:ascii="Arial" w:hAnsi="Arial" w:cs="Arial"/>
          <w:color w:val="00B050"/>
          <w:sz w:val="24"/>
          <w:szCs w:val="24"/>
        </w:rPr>
        <w:t xml:space="preserve"> </w:t>
      </w:r>
    </w:p>
    <w:p w14:paraId="4547ABE6" w14:textId="6DF977E8" w:rsidR="003524AC" w:rsidRPr="00A050C2" w:rsidRDefault="00B93F4D" w:rsidP="00DD3CD5">
      <w:pPr>
        <w:pStyle w:val="Heading1"/>
        <w:rPr>
          <w:rFonts w:ascii="Arial" w:hAnsi="Arial" w:cs="Arial"/>
          <w:b/>
          <w:bCs/>
          <w:color w:val="00B050"/>
          <w:sz w:val="28"/>
          <w:szCs w:val="28"/>
        </w:rPr>
      </w:pPr>
      <w:bookmarkStart w:id="12" w:name="_Class_Organisation"/>
      <w:bookmarkEnd w:id="12"/>
      <w:r w:rsidRPr="00A050C2">
        <w:rPr>
          <w:rFonts w:ascii="Arial" w:hAnsi="Arial" w:cs="Arial"/>
          <w:b/>
          <w:bCs/>
          <w:color w:val="00B050"/>
          <w:sz w:val="28"/>
          <w:szCs w:val="28"/>
        </w:rPr>
        <w:t>Class Organisation</w:t>
      </w:r>
    </w:p>
    <w:p w14:paraId="66EA8BA8" w14:textId="4822D745" w:rsidR="00AF03C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The number of classes at each stage is dependent on the number of </w:t>
      </w:r>
      <w:r w:rsidR="007B2C99" w:rsidRPr="004214E4">
        <w:rPr>
          <w:rFonts w:ascii="Arial" w:hAnsi="Arial" w:cs="Arial"/>
          <w:sz w:val="24"/>
          <w:szCs w:val="24"/>
        </w:rPr>
        <w:t>learners</w:t>
      </w:r>
      <w:r w:rsidRPr="004214E4">
        <w:rPr>
          <w:rFonts w:ascii="Arial" w:hAnsi="Arial" w:cs="Arial"/>
          <w:sz w:val="24"/>
          <w:szCs w:val="24"/>
        </w:rPr>
        <w:t xml:space="preserve"> in each year alongside the maximum teacher:</w:t>
      </w:r>
      <w:r w:rsidR="007B2C99" w:rsidRPr="004214E4">
        <w:rPr>
          <w:rFonts w:ascii="Arial" w:hAnsi="Arial" w:cs="Arial"/>
          <w:sz w:val="24"/>
          <w:szCs w:val="24"/>
        </w:rPr>
        <w:t>learner</w:t>
      </w:r>
      <w:r w:rsidRPr="004214E4">
        <w:rPr>
          <w:rFonts w:ascii="Arial" w:hAnsi="Arial" w:cs="Arial"/>
          <w:sz w:val="24"/>
          <w:szCs w:val="24"/>
        </w:rPr>
        <w:t xml:space="preserve"> ratio of 1:25 in P1, 1:30 in P2 and P3 and 1:33 in P4-P7. At most schools it is usually necessary to create composite classes. The </w:t>
      </w:r>
      <w:r w:rsidR="007B2C99" w:rsidRPr="004214E4">
        <w:rPr>
          <w:rFonts w:ascii="Arial" w:hAnsi="Arial" w:cs="Arial"/>
          <w:sz w:val="24"/>
          <w:szCs w:val="24"/>
        </w:rPr>
        <w:t>learner</w:t>
      </w:r>
      <w:r w:rsidRPr="004214E4">
        <w:rPr>
          <w:rFonts w:ascii="Arial" w:hAnsi="Arial" w:cs="Arial"/>
          <w:sz w:val="24"/>
          <w:szCs w:val="24"/>
        </w:rPr>
        <w:t xml:space="preserve"> to teacher ratio in composite classes is set at 1:25 regardless of stage.</w:t>
      </w:r>
      <w:r w:rsidR="00601ED4">
        <w:rPr>
          <w:rFonts w:ascii="Arial" w:hAnsi="Arial" w:cs="Arial"/>
          <w:sz w:val="24"/>
          <w:szCs w:val="24"/>
        </w:rPr>
        <w:t xml:space="preserve"> </w:t>
      </w:r>
      <w:r w:rsidR="00601ED4" w:rsidRPr="004214E4">
        <w:rPr>
          <w:rFonts w:ascii="Arial" w:hAnsi="Arial" w:cs="Arial"/>
          <w:sz w:val="24"/>
          <w:szCs w:val="24"/>
        </w:rPr>
        <w:t xml:space="preserve">More information on composite classes can be found on our website. </w:t>
      </w:r>
      <w:hyperlink r:id="rId35" w:history="1">
        <w:r w:rsidR="00601ED4" w:rsidRPr="004209A8">
          <w:rPr>
            <w:rStyle w:val="Hyperlink"/>
            <w:rFonts w:ascii="Arial" w:hAnsi="Arial" w:cs="Arial"/>
            <w:sz w:val="24"/>
            <w:szCs w:val="24"/>
          </w:rPr>
          <w:t>https://cultsprimary.aberdeen.sch.uk/composite-classes/</w:t>
        </w:r>
      </w:hyperlink>
      <w:r w:rsidR="00AF03CD">
        <w:rPr>
          <w:rFonts w:ascii="Arial" w:hAnsi="Arial" w:cs="Arial"/>
          <w:sz w:val="24"/>
          <w:szCs w:val="24"/>
        </w:rPr>
        <w:t xml:space="preserve"> </w:t>
      </w:r>
    </w:p>
    <w:p w14:paraId="6463A989" w14:textId="77777777" w:rsidR="003524AC" w:rsidRPr="004214E4" w:rsidRDefault="003524AC" w:rsidP="003524AC">
      <w:pPr>
        <w:spacing w:after="0" w:line="276" w:lineRule="auto"/>
        <w:jc w:val="both"/>
        <w:rPr>
          <w:rFonts w:ascii="Arial" w:hAnsi="Arial" w:cs="Arial"/>
          <w:sz w:val="24"/>
          <w:szCs w:val="24"/>
        </w:rPr>
      </w:pPr>
    </w:p>
    <w:p w14:paraId="6952CD76" w14:textId="58AA4F62" w:rsidR="003524AC" w:rsidRPr="00A050C2" w:rsidRDefault="00B93F4D" w:rsidP="00DD3CD5">
      <w:pPr>
        <w:pStyle w:val="Heading1"/>
        <w:rPr>
          <w:rFonts w:ascii="Arial" w:hAnsi="Arial" w:cs="Arial"/>
          <w:b/>
          <w:bCs/>
          <w:color w:val="00B050"/>
          <w:sz w:val="28"/>
          <w:szCs w:val="28"/>
        </w:rPr>
      </w:pPr>
      <w:bookmarkStart w:id="13" w:name="_Transition"/>
      <w:bookmarkEnd w:id="13"/>
      <w:r w:rsidRPr="00A050C2">
        <w:rPr>
          <w:rFonts w:ascii="Arial" w:hAnsi="Arial" w:cs="Arial"/>
          <w:b/>
          <w:bCs/>
          <w:color w:val="00B050"/>
          <w:sz w:val="28"/>
          <w:szCs w:val="28"/>
        </w:rPr>
        <w:t>Transition</w:t>
      </w:r>
    </w:p>
    <w:p w14:paraId="6A382AE2" w14:textId="7FBCD4EF" w:rsidR="00B66CC2"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A smooth transition between every stage is essential and we have procedures</w:t>
      </w:r>
      <w:r w:rsidR="001E338D">
        <w:rPr>
          <w:rFonts w:ascii="Arial" w:hAnsi="Arial" w:cs="Arial"/>
          <w14:ligatures w14:val="none"/>
        </w:rPr>
        <w:t xml:space="preserve"> and </w:t>
      </w:r>
      <w:hyperlink r:id="rId36" w:history="1">
        <w:r w:rsidR="001E338D" w:rsidRPr="001E338D">
          <w:rPr>
            <w:rStyle w:val="Hyperlink"/>
            <w:rFonts w:ascii="Arial" w:hAnsi="Arial" w:cs="Arial"/>
            <w14:ligatures w14:val="none"/>
          </w:rPr>
          <w:t>policy</w:t>
        </w:r>
      </w:hyperlink>
      <w:r w:rsidRPr="004214E4">
        <w:rPr>
          <w:rFonts w:ascii="Arial" w:hAnsi="Arial" w:cs="Arial"/>
          <w14:ligatures w14:val="none"/>
        </w:rPr>
        <w:t xml:space="preserve"> in place to make this as successful as possible</w:t>
      </w:r>
      <w:r w:rsidR="00A11F5F">
        <w:rPr>
          <w:rFonts w:ascii="Arial" w:hAnsi="Arial" w:cs="Arial"/>
          <w14:ligatures w14:val="none"/>
        </w:rPr>
        <w:t xml:space="preserve"> e.g. Meet the Teacher sessions and </w:t>
      </w:r>
      <w:r w:rsidR="00B66CC2">
        <w:rPr>
          <w:rFonts w:ascii="Arial" w:hAnsi="Arial" w:cs="Arial"/>
          <w14:ligatures w14:val="none"/>
        </w:rPr>
        <w:t>time for staff to handover</w:t>
      </w:r>
      <w:r w:rsidRPr="004214E4">
        <w:rPr>
          <w:rFonts w:ascii="Arial" w:hAnsi="Arial" w:cs="Arial"/>
          <w14:ligatures w14:val="none"/>
        </w:rPr>
        <w:t xml:space="preserve">. </w:t>
      </w:r>
      <w:r w:rsidR="007B2C99" w:rsidRPr="004214E4">
        <w:rPr>
          <w:rFonts w:ascii="Arial" w:hAnsi="Arial" w:cs="Arial"/>
          <w14:ligatures w14:val="none"/>
        </w:rPr>
        <w:t>Learners</w:t>
      </w:r>
      <w:r w:rsidRPr="004214E4">
        <w:rPr>
          <w:rFonts w:ascii="Arial" w:hAnsi="Arial" w:cs="Arial"/>
          <w14:ligatures w14:val="none"/>
        </w:rPr>
        <w:t xml:space="preserve"> who require additional help are identified and we work with staff and </w:t>
      </w:r>
      <w:r w:rsidR="00B859A7" w:rsidRPr="004214E4">
        <w:rPr>
          <w:rFonts w:ascii="Arial" w:hAnsi="Arial" w:cs="Arial"/>
          <w14:ligatures w14:val="none"/>
        </w:rPr>
        <w:t>parents/carers</w:t>
      </w:r>
      <w:r w:rsidRPr="004214E4">
        <w:rPr>
          <w:rFonts w:ascii="Arial" w:hAnsi="Arial" w:cs="Arial"/>
          <w14:ligatures w14:val="none"/>
        </w:rPr>
        <w:t xml:space="preserve"> to support them. </w:t>
      </w:r>
    </w:p>
    <w:p w14:paraId="20D83CE9" w14:textId="77777777" w:rsidR="00B66CC2" w:rsidRDefault="00B66CC2" w:rsidP="003524AC">
      <w:pPr>
        <w:pStyle w:val="Default"/>
        <w:spacing w:line="276" w:lineRule="auto"/>
        <w:jc w:val="both"/>
        <w:rPr>
          <w:rFonts w:ascii="Arial" w:hAnsi="Arial" w:cs="Arial"/>
          <w14:ligatures w14:val="none"/>
        </w:rPr>
      </w:pPr>
    </w:p>
    <w:p w14:paraId="7AD476C0" w14:textId="07D210B9"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From </w:t>
      </w:r>
      <w:r w:rsidR="00A11F5F">
        <w:rPr>
          <w:rFonts w:ascii="Arial" w:hAnsi="Arial" w:cs="Arial"/>
          <w14:ligatures w14:val="none"/>
        </w:rPr>
        <w:t>N</w:t>
      </w:r>
      <w:r w:rsidRPr="004214E4">
        <w:rPr>
          <w:rFonts w:ascii="Arial" w:hAnsi="Arial" w:cs="Arial"/>
          <w14:ligatures w14:val="none"/>
        </w:rPr>
        <w:t xml:space="preserve">ursery to </w:t>
      </w:r>
      <w:r w:rsidR="00A11F5F">
        <w:rPr>
          <w:rFonts w:ascii="Arial" w:hAnsi="Arial" w:cs="Arial"/>
          <w14:ligatures w14:val="none"/>
        </w:rPr>
        <w:t>P</w:t>
      </w:r>
      <w:r w:rsidRPr="004214E4">
        <w:rPr>
          <w:rFonts w:ascii="Arial" w:hAnsi="Arial" w:cs="Arial"/>
          <w14:ligatures w14:val="none"/>
        </w:rPr>
        <w:t xml:space="preserve">rimary </w:t>
      </w:r>
      <w:r w:rsidR="00A11F5F">
        <w:rPr>
          <w:rFonts w:ascii="Arial" w:hAnsi="Arial" w:cs="Arial"/>
          <w14:ligatures w14:val="none"/>
        </w:rPr>
        <w:t>O</w:t>
      </w:r>
      <w:r w:rsidRPr="004214E4">
        <w:rPr>
          <w:rFonts w:ascii="Arial" w:hAnsi="Arial" w:cs="Arial"/>
          <w14:ligatures w14:val="none"/>
        </w:rPr>
        <w:t xml:space="preserve">ne our programme enables </w:t>
      </w:r>
      <w:r w:rsidR="007B2C99" w:rsidRPr="004214E4">
        <w:rPr>
          <w:rFonts w:ascii="Arial" w:hAnsi="Arial" w:cs="Arial"/>
          <w14:ligatures w14:val="none"/>
        </w:rPr>
        <w:t>learners</w:t>
      </w:r>
      <w:r w:rsidRPr="004214E4">
        <w:rPr>
          <w:rFonts w:ascii="Arial" w:hAnsi="Arial" w:cs="Arial"/>
          <w14:ligatures w14:val="none"/>
        </w:rPr>
        <w:t xml:space="preserve"> both from the school nursery and those from partner provider nurseries to visit the school and take part in transition sessions.</w:t>
      </w:r>
    </w:p>
    <w:p w14:paraId="43DCA24E"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024B5C3D" w14:textId="0C81B3BC" w:rsidR="00B93F4D"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Cults School is a member of the Cults Academy Associated School Group and at the end of Primary 7 </w:t>
      </w:r>
      <w:r w:rsidR="007B2C99" w:rsidRPr="004214E4">
        <w:rPr>
          <w:rFonts w:ascii="Arial" w:hAnsi="Arial" w:cs="Arial"/>
          <w14:ligatures w14:val="none"/>
        </w:rPr>
        <w:t>learners</w:t>
      </w:r>
      <w:r w:rsidRPr="004214E4">
        <w:rPr>
          <w:rFonts w:ascii="Arial" w:hAnsi="Arial" w:cs="Arial"/>
          <w14:ligatures w14:val="none"/>
        </w:rPr>
        <w:t xml:space="preserve"> will normally transfer there if they live in zone. A careful     transition plan is made for our </w:t>
      </w:r>
      <w:r w:rsidR="007B2C99" w:rsidRPr="004214E4">
        <w:rPr>
          <w:rFonts w:ascii="Arial" w:hAnsi="Arial" w:cs="Arial"/>
          <w14:ligatures w14:val="none"/>
        </w:rPr>
        <w:t>learners</w:t>
      </w:r>
      <w:r w:rsidRPr="004214E4">
        <w:rPr>
          <w:rFonts w:ascii="Arial" w:hAnsi="Arial" w:cs="Arial"/>
          <w14:ligatures w14:val="none"/>
        </w:rPr>
        <w:t xml:space="preserve"> moving from Primary Seven to Secondary in terms of continuity across the curriculum and pastoral care. If you are unsure which secondary school your </w:t>
      </w:r>
      <w:r w:rsidR="007B2C99" w:rsidRPr="004214E4">
        <w:rPr>
          <w:rFonts w:ascii="Arial" w:hAnsi="Arial" w:cs="Arial"/>
          <w14:ligatures w14:val="none"/>
        </w:rPr>
        <w:t>learner</w:t>
      </w:r>
      <w:r w:rsidRPr="004214E4">
        <w:rPr>
          <w:rFonts w:ascii="Arial" w:hAnsi="Arial" w:cs="Arial"/>
          <w14:ligatures w14:val="none"/>
        </w:rPr>
        <w:t xml:space="preserve"> will attend, please speak to </w:t>
      </w:r>
      <w:r w:rsidR="006734A8">
        <w:rPr>
          <w:rFonts w:ascii="Arial" w:hAnsi="Arial" w:cs="Arial"/>
          <w14:ligatures w14:val="none"/>
        </w:rPr>
        <w:t>the School Office</w:t>
      </w:r>
      <w:r w:rsidRPr="004214E4">
        <w:rPr>
          <w:rFonts w:ascii="Arial" w:hAnsi="Arial" w:cs="Arial"/>
          <w14:ligatures w14:val="none"/>
        </w:rPr>
        <w:t>. Cults Academy can be contacted on 01224 868801</w:t>
      </w:r>
      <w:r w:rsidR="007E317B">
        <w:rPr>
          <w:rFonts w:ascii="Arial" w:hAnsi="Arial" w:cs="Arial"/>
          <w14:ligatures w14:val="none"/>
        </w:rPr>
        <w:t>.</w:t>
      </w:r>
    </w:p>
    <w:p w14:paraId="201E31BB" w14:textId="77777777" w:rsidR="00B93F4D"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 </w:t>
      </w:r>
    </w:p>
    <w:p w14:paraId="458BBA40" w14:textId="3CDE71EC" w:rsidR="003524AC" w:rsidRPr="00A050C2" w:rsidRDefault="00B93F4D" w:rsidP="00DD3CD5">
      <w:pPr>
        <w:pStyle w:val="Heading1"/>
        <w:rPr>
          <w:rFonts w:ascii="Arial" w:hAnsi="Arial" w:cs="Arial"/>
          <w:b/>
          <w:bCs/>
          <w:color w:val="00B050"/>
          <w:sz w:val="28"/>
          <w:szCs w:val="28"/>
        </w:rPr>
      </w:pPr>
      <w:bookmarkStart w:id="14" w:name="_Permissions,_Admission_Forms"/>
      <w:bookmarkEnd w:id="14"/>
      <w:r w:rsidRPr="00A050C2">
        <w:rPr>
          <w:rFonts w:ascii="Arial" w:hAnsi="Arial" w:cs="Arial"/>
          <w:b/>
          <w:bCs/>
          <w:color w:val="00B050"/>
          <w:sz w:val="28"/>
          <w:szCs w:val="28"/>
        </w:rPr>
        <w:t>Permissions, Admission Forms and Data Protection</w:t>
      </w:r>
    </w:p>
    <w:p w14:paraId="176739FE" w14:textId="77777777" w:rsidR="00B93F4D" w:rsidRPr="00885BA9" w:rsidRDefault="00B93F4D" w:rsidP="003524AC">
      <w:pPr>
        <w:spacing w:after="0" w:line="276" w:lineRule="auto"/>
        <w:jc w:val="both"/>
        <w:rPr>
          <w:rFonts w:ascii="Arial" w:hAnsi="Arial" w:cs="Arial"/>
          <w:color w:val="000000"/>
          <w:sz w:val="24"/>
          <w:szCs w:val="24"/>
        </w:rPr>
      </w:pPr>
      <w:r w:rsidRPr="00885BA9">
        <w:rPr>
          <w:rFonts w:ascii="Arial" w:hAnsi="Arial" w:cs="Arial"/>
          <w:sz w:val="24"/>
          <w:szCs w:val="24"/>
        </w:rPr>
        <w:t>Upon joining the school, parental permission is requested to;</w:t>
      </w:r>
    </w:p>
    <w:p w14:paraId="6E287D9E" w14:textId="62F9DA1E" w:rsidR="00B93F4D" w:rsidRPr="000351D4" w:rsidRDefault="00B93F4D" w:rsidP="000351D4">
      <w:pPr>
        <w:pStyle w:val="ListParagraph"/>
        <w:numPr>
          <w:ilvl w:val="0"/>
          <w:numId w:val="11"/>
        </w:numPr>
        <w:spacing w:after="0" w:line="276" w:lineRule="auto"/>
        <w:jc w:val="both"/>
        <w:rPr>
          <w:rFonts w:ascii="Arial" w:hAnsi="Arial" w:cs="Arial"/>
          <w:sz w:val="24"/>
          <w:szCs w:val="24"/>
        </w:rPr>
      </w:pPr>
      <w:r w:rsidRPr="000351D4">
        <w:rPr>
          <w:rFonts w:ascii="Arial" w:hAnsi="Arial" w:cs="Arial"/>
          <w:sz w:val="24"/>
          <w:szCs w:val="24"/>
        </w:rPr>
        <w:t xml:space="preserve">Allow your </w:t>
      </w:r>
      <w:r w:rsidR="007B2C99" w:rsidRPr="000351D4">
        <w:rPr>
          <w:rFonts w:ascii="Arial" w:hAnsi="Arial" w:cs="Arial"/>
          <w:sz w:val="24"/>
          <w:szCs w:val="24"/>
        </w:rPr>
        <w:t>learner</w:t>
      </w:r>
      <w:r w:rsidRPr="000351D4">
        <w:rPr>
          <w:rFonts w:ascii="Arial" w:hAnsi="Arial" w:cs="Arial"/>
          <w:sz w:val="24"/>
          <w:szCs w:val="24"/>
        </w:rPr>
        <w:t xml:space="preserve"> computer and internet access and to make you aware of the school’s Acceptable Use Policy</w:t>
      </w:r>
    </w:p>
    <w:p w14:paraId="22680705" w14:textId="45F56A14" w:rsidR="00B93F4D" w:rsidRPr="000351D4" w:rsidRDefault="00B93F4D" w:rsidP="000351D4">
      <w:pPr>
        <w:pStyle w:val="ListParagraph"/>
        <w:numPr>
          <w:ilvl w:val="0"/>
          <w:numId w:val="11"/>
        </w:numPr>
        <w:spacing w:after="0" w:line="276" w:lineRule="auto"/>
        <w:jc w:val="both"/>
        <w:rPr>
          <w:rFonts w:ascii="Arial" w:hAnsi="Arial" w:cs="Arial"/>
          <w:sz w:val="24"/>
          <w:szCs w:val="24"/>
        </w:rPr>
      </w:pPr>
      <w:r w:rsidRPr="000351D4">
        <w:rPr>
          <w:rFonts w:ascii="Arial" w:hAnsi="Arial" w:cs="Arial"/>
          <w:sz w:val="24"/>
          <w:szCs w:val="24"/>
        </w:rPr>
        <w:t xml:space="preserve">Use photos of your </w:t>
      </w:r>
      <w:r w:rsidR="007B2C99" w:rsidRPr="000351D4">
        <w:rPr>
          <w:rFonts w:ascii="Arial" w:hAnsi="Arial" w:cs="Arial"/>
          <w:sz w:val="24"/>
          <w:szCs w:val="24"/>
        </w:rPr>
        <w:t>learner</w:t>
      </w:r>
      <w:r w:rsidRPr="000351D4">
        <w:rPr>
          <w:rFonts w:ascii="Arial" w:hAnsi="Arial" w:cs="Arial"/>
          <w:sz w:val="24"/>
          <w:szCs w:val="24"/>
        </w:rPr>
        <w:t xml:space="preserve"> and their work to celebrate achievements on school displays and the school </w:t>
      </w:r>
      <w:r w:rsidR="00AC4B8D" w:rsidRPr="000351D4">
        <w:rPr>
          <w:rFonts w:ascii="Arial" w:hAnsi="Arial" w:cs="Arial"/>
          <w:sz w:val="24"/>
          <w:szCs w:val="24"/>
        </w:rPr>
        <w:t xml:space="preserve">social media accounts  </w:t>
      </w:r>
    </w:p>
    <w:p w14:paraId="0BE1FE98" w14:textId="72F36BE3" w:rsidR="00B93F4D" w:rsidRPr="000351D4" w:rsidRDefault="00B93F4D" w:rsidP="000351D4">
      <w:pPr>
        <w:pStyle w:val="ListParagraph"/>
        <w:numPr>
          <w:ilvl w:val="0"/>
          <w:numId w:val="11"/>
        </w:numPr>
        <w:spacing w:after="0" w:line="276" w:lineRule="auto"/>
        <w:jc w:val="both"/>
        <w:rPr>
          <w:rFonts w:ascii="Arial" w:hAnsi="Arial" w:cs="Arial"/>
          <w:sz w:val="24"/>
          <w:szCs w:val="24"/>
        </w:rPr>
      </w:pPr>
      <w:r w:rsidRPr="000351D4">
        <w:rPr>
          <w:rFonts w:ascii="Arial" w:hAnsi="Arial" w:cs="Arial"/>
          <w:sz w:val="24"/>
          <w:szCs w:val="24"/>
        </w:rPr>
        <w:t xml:space="preserve">Allow your </w:t>
      </w:r>
      <w:r w:rsidR="007B2C99" w:rsidRPr="000351D4">
        <w:rPr>
          <w:rFonts w:ascii="Arial" w:hAnsi="Arial" w:cs="Arial"/>
          <w:sz w:val="24"/>
          <w:szCs w:val="24"/>
        </w:rPr>
        <w:t>learner</w:t>
      </w:r>
      <w:r w:rsidRPr="000351D4">
        <w:rPr>
          <w:rFonts w:ascii="Arial" w:hAnsi="Arial" w:cs="Arial"/>
          <w:sz w:val="24"/>
          <w:szCs w:val="24"/>
        </w:rPr>
        <w:t xml:space="preserve"> to take part in local outdoor learning experiences in line with ACC Visits Policy</w:t>
      </w:r>
    </w:p>
    <w:p w14:paraId="51578BC4" w14:textId="77777777" w:rsidR="003524AC" w:rsidRPr="004214E4" w:rsidRDefault="003524AC" w:rsidP="003524AC">
      <w:pPr>
        <w:pStyle w:val="ListParagraph"/>
        <w:spacing w:after="0" w:line="276" w:lineRule="auto"/>
        <w:jc w:val="both"/>
        <w:rPr>
          <w:rFonts w:ascii="Arial" w:hAnsi="Arial" w:cs="Arial"/>
          <w:sz w:val="24"/>
          <w:szCs w:val="24"/>
          <w14:ligatures w14:val="none"/>
        </w:rPr>
      </w:pPr>
    </w:p>
    <w:p w14:paraId="49AE802E" w14:textId="0E693880" w:rsidR="00FE2FDE" w:rsidRPr="00FE2FDE" w:rsidRDefault="00B93F4D" w:rsidP="00601ED4">
      <w:pPr>
        <w:spacing w:after="0" w:line="276" w:lineRule="auto"/>
        <w:jc w:val="both"/>
        <w:rPr>
          <w:rFonts w:ascii="Arial" w:hAnsi="Arial" w:cs="Arial"/>
          <w:sz w:val="24"/>
          <w:szCs w:val="24"/>
        </w:rPr>
      </w:pPr>
      <w:r w:rsidRPr="004214E4">
        <w:rPr>
          <w:rFonts w:ascii="Arial" w:hAnsi="Arial" w:cs="Arial"/>
          <w:sz w:val="24"/>
          <w:szCs w:val="24"/>
        </w:rPr>
        <w:t xml:space="preserve">When your </w:t>
      </w:r>
      <w:r w:rsidR="007B2C99" w:rsidRPr="004214E4">
        <w:rPr>
          <w:rFonts w:ascii="Arial" w:hAnsi="Arial" w:cs="Arial"/>
          <w:sz w:val="24"/>
          <w:szCs w:val="24"/>
        </w:rPr>
        <w:t>learner</w:t>
      </w:r>
      <w:r w:rsidRPr="004214E4">
        <w:rPr>
          <w:rFonts w:ascii="Arial" w:hAnsi="Arial" w:cs="Arial"/>
          <w:sz w:val="24"/>
          <w:szCs w:val="24"/>
        </w:rPr>
        <w:t xml:space="preserve"> starts Cults School you will be asked to provide information about them on the admission form. This form includes a data protection statement which details the purpose for which the </w:t>
      </w:r>
      <w:r w:rsidR="007B2C99" w:rsidRPr="004214E4">
        <w:rPr>
          <w:rFonts w:ascii="Arial" w:hAnsi="Arial" w:cs="Arial"/>
          <w:sz w:val="24"/>
          <w:szCs w:val="24"/>
        </w:rPr>
        <w:t>learner</w:t>
      </w:r>
      <w:r w:rsidRPr="004214E4">
        <w:rPr>
          <w:rFonts w:ascii="Arial" w:hAnsi="Arial" w:cs="Arial"/>
          <w:sz w:val="24"/>
          <w:szCs w:val="24"/>
        </w:rPr>
        <w:t xml:space="preserve">’s data will be processed and whether any of your </w:t>
      </w:r>
      <w:r w:rsidR="007B2C99" w:rsidRPr="004214E4">
        <w:rPr>
          <w:rFonts w:ascii="Arial" w:hAnsi="Arial" w:cs="Arial"/>
          <w:sz w:val="24"/>
          <w:szCs w:val="24"/>
        </w:rPr>
        <w:t>learner</w:t>
      </w:r>
      <w:r w:rsidRPr="004214E4">
        <w:rPr>
          <w:rFonts w:ascii="Arial" w:hAnsi="Arial" w:cs="Arial"/>
          <w:sz w:val="24"/>
          <w:szCs w:val="24"/>
        </w:rPr>
        <w:t>’s data will be shared with other organisations. More information can be found here:</w:t>
      </w:r>
      <w:r w:rsidR="00601ED4">
        <w:rPr>
          <w:rFonts w:ascii="Arial" w:hAnsi="Arial" w:cs="Arial"/>
          <w:sz w:val="24"/>
          <w:szCs w:val="24"/>
        </w:rPr>
        <w:t xml:space="preserve"> </w:t>
      </w:r>
      <w:hyperlink r:id="rId37" w:history="1">
        <w:r w:rsidR="00FE2FDE" w:rsidRPr="00FE2FDE">
          <w:rPr>
            <w:rStyle w:val="Hyperlink"/>
            <w:rFonts w:ascii="Arial" w:hAnsi="Arial" w:cs="Arial"/>
            <w:sz w:val="24"/>
            <w:szCs w:val="24"/>
          </w:rPr>
          <w:t>Your data: school admissions and placing requests | Aberdeen City Council</w:t>
        </w:r>
      </w:hyperlink>
    </w:p>
    <w:p w14:paraId="74023AF9" w14:textId="109F5AE5" w:rsidR="003524AC" w:rsidRPr="004214E4" w:rsidRDefault="003524AC" w:rsidP="003524AC">
      <w:pPr>
        <w:spacing w:after="0" w:line="276" w:lineRule="auto"/>
        <w:jc w:val="both"/>
        <w:rPr>
          <w:rFonts w:ascii="Arial" w:hAnsi="Arial" w:cs="Arial"/>
          <w:color w:val="0000FF"/>
          <w:sz w:val="24"/>
          <w:szCs w:val="24"/>
        </w:rPr>
      </w:pPr>
    </w:p>
    <w:p w14:paraId="604E2E9E" w14:textId="71E60CF5" w:rsidR="003524AC" w:rsidRPr="00C27BF5" w:rsidRDefault="00B93F4D" w:rsidP="00DD3CD5">
      <w:pPr>
        <w:pStyle w:val="Heading1"/>
        <w:rPr>
          <w:rFonts w:ascii="Arial" w:hAnsi="Arial" w:cs="Arial"/>
          <w:b/>
          <w:bCs/>
          <w:color w:val="00B050"/>
          <w:sz w:val="28"/>
          <w:szCs w:val="28"/>
        </w:rPr>
      </w:pPr>
      <w:bookmarkStart w:id="15" w:name="_School_Holidays"/>
      <w:bookmarkEnd w:id="15"/>
      <w:r w:rsidRPr="00C27BF5">
        <w:rPr>
          <w:rFonts w:ascii="Arial" w:hAnsi="Arial" w:cs="Arial"/>
          <w:b/>
          <w:bCs/>
          <w:color w:val="00B050"/>
          <w:sz w:val="28"/>
          <w:szCs w:val="28"/>
        </w:rPr>
        <w:t>School Holidays</w:t>
      </w:r>
    </w:p>
    <w:p w14:paraId="3104B0C6" w14:textId="72554C30" w:rsidR="00B93F4D" w:rsidRPr="004214E4" w:rsidRDefault="00B93F4D" w:rsidP="00745013">
      <w:pPr>
        <w:spacing w:after="0" w:line="276" w:lineRule="auto"/>
        <w:jc w:val="both"/>
        <w:rPr>
          <w:rFonts w:ascii="Arial" w:hAnsi="Arial" w:cs="Arial"/>
          <w:color w:val="000000"/>
          <w:sz w:val="24"/>
          <w:szCs w:val="24"/>
        </w:rPr>
      </w:pPr>
      <w:r w:rsidRPr="004214E4">
        <w:rPr>
          <w:rFonts w:ascii="Arial" w:hAnsi="Arial" w:cs="Arial"/>
          <w:sz w:val="24"/>
          <w:szCs w:val="24"/>
        </w:rPr>
        <w:t xml:space="preserve">Dates for each term, holidays and in-service days are sent home in </w:t>
      </w:r>
      <w:r w:rsidR="00614C54">
        <w:rPr>
          <w:rFonts w:ascii="Arial" w:hAnsi="Arial" w:cs="Arial"/>
          <w:sz w:val="24"/>
          <w:szCs w:val="24"/>
        </w:rPr>
        <w:t>weekly commun</w:t>
      </w:r>
      <w:r w:rsidR="003B726A">
        <w:rPr>
          <w:rFonts w:ascii="Arial" w:hAnsi="Arial" w:cs="Arial"/>
          <w:sz w:val="24"/>
          <w:szCs w:val="24"/>
        </w:rPr>
        <w:t>ication from the Head Teacher</w:t>
      </w:r>
      <w:r w:rsidRPr="004214E4">
        <w:rPr>
          <w:rFonts w:ascii="Arial" w:hAnsi="Arial" w:cs="Arial"/>
          <w:sz w:val="24"/>
          <w:szCs w:val="24"/>
        </w:rPr>
        <w:t xml:space="preserve"> and also appear on the Council website: </w:t>
      </w:r>
    </w:p>
    <w:p w14:paraId="1BFE70C0" w14:textId="635FFA62" w:rsidR="00B93F4D" w:rsidRDefault="00185C99" w:rsidP="003524AC">
      <w:pPr>
        <w:spacing w:after="0" w:line="276" w:lineRule="auto"/>
        <w:jc w:val="both"/>
        <w:rPr>
          <w:rFonts w:ascii="Arial" w:hAnsi="Arial" w:cs="Arial"/>
          <w:color w:val="0000FF"/>
          <w:sz w:val="24"/>
          <w:szCs w:val="24"/>
        </w:rPr>
      </w:pPr>
      <w:hyperlink r:id="rId38" w:history="1">
        <w:r w:rsidR="003524AC" w:rsidRPr="004209A8">
          <w:rPr>
            <w:rStyle w:val="Hyperlink"/>
            <w:rFonts w:ascii="Arial" w:hAnsi="Arial" w:cs="Arial"/>
            <w:sz w:val="24"/>
            <w:szCs w:val="24"/>
          </w:rPr>
          <w:t>http://www.aberdeencity.gov.uk/education_learning/education_and_learning.asp</w:t>
        </w:r>
      </w:hyperlink>
    </w:p>
    <w:p w14:paraId="0C50C4D6" w14:textId="77777777" w:rsidR="003524AC" w:rsidRPr="004214E4" w:rsidRDefault="003524AC" w:rsidP="003524AC">
      <w:pPr>
        <w:spacing w:after="0" w:line="276" w:lineRule="auto"/>
        <w:jc w:val="both"/>
        <w:rPr>
          <w:rFonts w:ascii="Arial" w:hAnsi="Arial" w:cs="Arial"/>
          <w:sz w:val="24"/>
          <w:szCs w:val="24"/>
        </w:rPr>
      </w:pPr>
    </w:p>
    <w:p w14:paraId="0D5800D5" w14:textId="32C7730B" w:rsidR="003524AC" w:rsidRPr="00C27BF5" w:rsidRDefault="00B93F4D" w:rsidP="00DD3CD5">
      <w:pPr>
        <w:pStyle w:val="Heading1"/>
        <w:rPr>
          <w:rFonts w:ascii="Arial" w:hAnsi="Arial" w:cs="Arial"/>
          <w:b/>
          <w:bCs/>
          <w:color w:val="00B050"/>
          <w:sz w:val="28"/>
          <w:szCs w:val="28"/>
        </w:rPr>
      </w:pPr>
      <w:bookmarkStart w:id="16" w:name="_Transport"/>
      <w:bookmarkEnd w:id="16"/>
      <w:r w:rsidRPr="00C27BF5">
        <w:rPr>
          <w:rFonts w:ascii="Arial" w:hAnsi="Arial" w:cs="Arial"/>
          <w:b/>
          <w:bCs/>
          <w:color w:val="00B050"/>
          <w:sz w:val="28"/>
          <w:szCs w:val="28"/>
        </w:rPr>
        <w:t>Transport</w:t>
      </w:r>
    </w:p>
    <w:p w14:paraId="6DCFBF35" w14:textId="76C8C229" w:rsidR="004F2573" w:rsidRPr="00C35889" w:rsidRDefault="00C35889" w:rsidP="00745013">
      <w:pPr>
        <w:pStyle w:val="NormalWeb"/>
        <w:spacing w:before="0" w:beforeAutospacing="0" w:after="135" w:afterAutospacing="0"/>
        <w:jc w:val="both"/>
        <w:rPr>
          <w:rFonts w:asciiTheme="minorBidi" w:hAnsiTheme="minorBidi" w:cstheme="minorBidi"/>
          <w:sz w:val="24"/>
          <w:szCs w:val="24"/>
        </w:rPr>
      </w:pPr>
      <w:r w:rsidRPr="00C35889">
        <w:rPr>
          <w:rFonts w:asciiTheme="minorBidi" w:hAnsiTheme="minorBidi" w:cstheme="minorBidi"/>
          <w:sz w:val="24"/>
          <w:szCs w:val="24"/>
        </w:rPr>
        <w:t>Aberdeen City Council</w:t>
      </w:r>
      <w:r w:rsidR="004F2573" w:rsidRPr="00C35889">
        <w:rPr>
          <w:rFonts w:asciiTheme="minorBidi" w:hAnsiTheme="minorBidi" w:cstheme="minorBidi"/>
          <w:sz w:val="24"/>
          <w:szCs w:val="24"/>
        </w:rPr>
        <w:t xml:space="preserve"> provide free school transport in the following situations:</w:t>
      </w:r>
    </w:p>
    <w:p w14:paraId="55E758F3" w14:textId="77777777" w:rsidR="004F2573" w:rsidRPr="00C35889" w:rsidRDefault="004F2573" w:rsidP="00745013">
      <w:pPr>
        <w:numPr>
          <w:ilvl w:val="0"/>
          <w:numId w:val="31"/>
        </w:numPr>
        <w:spacing w:before="100" w:beforeAutospacing="1" w:after="100" w:afterAutospacing="1" w:line="240" w:lineRule="auto"/>
        <w:jc w:val="both"/>
        <w:rPr>
          <w:rFonts w:asciiTheme="minorBidi" w:hAnsiTheme="minorBidi"/>
          <w:sz w:val="24"/>
          <w:szCs w:val="24"/>
        </w:rPr>
      </w:pPr>
      <w:r w:rsidRPr="00C35889">
        <w:rPr>
          <w:rFonts w:asciiTheme="minorBidi" w:hAnsiTheme="minorBidi"/>
          <w:sz w:val="24"/>
          <w:szCs w:val="24"/>
        </w:rPr>
        <w:t>Where a child is enrolled in his/her zoned primary school, and lives two miles or more from that school.</w:t>
      </w:r>
    </w:p>
    <w:p w14:paraId="274C567E" w14:textId="77777777" w:rsidR="004F2573" w:rsidRPr="00C35889" w:rsidRDefault="004F2573" w:rsidP="00745013">
      <w:pPr>
        <w:numPr>
          <w:ilvl w:val="0"/>
          <w:numId w:val="31"/>
        </w:numPr>
        <w:spacing w:before="100" w:beforeAutospacing="1" w:after="100" w:afterAutospacing="1" w:line="240" w:lineRule="auto"/>
        <w:jc w:val="both"/>
        <w:rPr>
          <w:rFonts w:asciiTheme="minorBidi" w:hAnsiTheme="minorBidi"/>
          <w:sz w:val="24"/>
          <w:szCs w:val="24"/>
        </w:rPr>
      </w:pPr>
      <w:r w:rsidRPr="00C35889">
        <w:rPr>
          <w:rFonts w:asciiTheme="minorBidi" w:hAnsiTheme="minorBidi"/>
          <w:sz w:val="24"/>
          <w:szCs w:val="24"/>
        </w:rPr>
        <w:t>Where a child is enrolled at his/her zoned secondary school, and lives three or more miles from that school.</w:t>
      </w:r>
    </w:p>
    <w:p w14:paraId="369EEF0C" w14:textId="77777777" w:rsidR="004F2573" w:rsidRPr="00C35889" w:rsidRDefault="004F2573" w:rsidP="00745013">
      <w:pPr>
        <w:pStyle w:val="NormalWeb"/>
        <w:spacing w:before="0" w:beforeAutospacing="0" w:after="135" w:afterAutospacing="0"/>
        <w:jc w:val="both"/>
        <w:rPr>
          <w:rFonts w:asciiTheme="minorBidi" w:hAnsiTheme="minorBidi" w:cstheme="minorBidi"/>
          <w:sz w:val="24"/>
          <w:szCs w:val="24"/>
        </w:rPr>
      </w:pPr>
      <w:r w:rsidRPr="00C35889">
        <w:rPr>
          <w:rFonts w:asciiTheme="minorBidi" w:hAnsiTheme="minorBidi" w:cstheme="minorBidi"/>
          <w:sz w:val="24"/>
          <w:szCs w:val="24"/>
        </w:rPr>
        <w:t>The only exceptions to this policy are:</w:t>
      </w:r>
    </w:p>
    <w:p w14:paraId="0A457FF2" w14:textId="77777777" w:rsidR="004F2573" w:rsidRPr="00C35889" w:rsidRDefault="004F2573" w:rsidP="00745013">
      <w:pPr>
        <w:numPr>
          <w:ilvl w:val="0"/>
          <w:numId w:val="32"/>
        </w:numPr>
        <w:spacing w:before="100" w:beforeAutospacing="1" w:after="100" w:afterAutospacing="1" w:line="240" w:lineRule="auto"/>
        <w:jc w:val="both"/>
        <w:rPr>
          <w:rFonts w:asciiTheme="minorBidi" w:hAnsiTheme="minorBidi"/>
          <w:sz w:val="24"/>
          <w:szCs w:val="24"/>
        </w:rPr>
      </w:pPr>
      <w:r w:rsidRPr="00C35889">
        <w:rPr>
          <w:rFonts w:asciiTheme="minorBidi" w:hAnsiTheme="minorBidi"/>
          <w:sz w:val="24"/>
          <w:szCs w:val="24"/>
        </w:rPr>
        <w:t>Where a child lives less than the prescribed distance from his/her zoned school (that is, less than the two or three miles indicated above) but cannot reach that school either by an available transport service or by an available safe walking route accompanied if necessary by an adult.</w:t>
      </w:r>
    </w:p>
    <w:p w14:paraId="274A1F90" w14:textId="77777777" w:rsidR="004F2573" w:rsidRPr="00C35889" w:rsidRDefault="004F2573" w:rsidP="00745013">
      <w:pPr>
        <w:numPr>
          <w:ilvl w:val="0"/>
          <w:numId w:val="32"/>
        </w:numPr>
        <w:spacing w:before="100" w:beforeAutospacing="1" w:after="100" w:afterAutospacing="1" w:line="240" w:lineRule="auto"/>
        <w:jc w:val="both"/>
        <w:rPr>
          <w:rFonts w:asciiTheme="minorBidi" w:hAnsiTheme="minorBidi"/>
          <w:sz w:val="24"/>
          <w:szCs w:val="24"/>
        </w:rPr>
      </w:pPr>
      <w:r w:rsidRPr="00C35889">
        <w:rPr>
          <w:rFonts w:asciiTheme="minorBidi" w:hAnsiTheme="minorBidi"/>
          <w:sz w:val="24"/>
          <w:szCs w:val="24"/>
        </w:rPr>
        <w:t>Where a child lives less than the prescribed distance from his/her zoned primary or secondary school (that is, less than the two or three miles indicated above), does not have access to a transport service, and is unable to walk the prescribed safe route due to his/her own medical condition or to the medical condition of the adult who would normally accompany him/her on the walking route to school.</w:t>
      </w:r>
    </w:p>
    <w:p w14:paraId="61A99713" w14:textId="77777777" w:rsidR="004F2573" w:rsidRPr="00C35889" w:rsidRDefault="004F2573" w:rsidP="00745013">
      <w:pPr>
        <w:pStyle w:val="NormalWeb"/>
        <w:spacing w:before="0" w:beforeAutospacing="0" w:after="135" w:afterAutospacing="0"/>
        <w:jc w:val="both"/>
        <w:rPr>
          <w:rFonts w:asciiTheme="minorBidi" w:hAnsiTheme="minorBidi" w:cstheme="minorBidi"/>
          <w:sz w:val="24"/>
          <w:szCs w:val="24"/>
        </w:rPr>
      </w:pPr>
      <w:r w:rsidRPr="00C35889">
        <w:rPr>
          <w:rFonts w:asciiTheme="minorBidi" w:hAnsiTheme="minorBidi" w:cstheme="minorBidi"/>
          <w:sz w:val="24"/>
          <w:szCs w:val="24"/>
        </w:rPr>
        <w:t>It should be noted, in relation to the above, that the Education Authority, in determining whether or not a safe walking route exists, will take expert advice from the Police or other qualified road safety practitioners. In the case of medical conditions it will seek the opinion of the Family General Practitioner or School Medical staff, as appropriate before any final decision to support a request is made.</w:t>
      </w:r>
    </w:p>
    <w:p w14:paraId="4215A3D8" w14:textId="77777777" w:rsidR="004F2573" w:rsidRPr="00C35889" w:rsidRDefault="004F2573" w:rsidP="00745013">
      <w:pPr>
        <w:numPr>
          <w:ilvl w:val="0"/>
          <w:numId w:val="33"/>
        </w:numPr>
        <w:spacing w:before="100" w:beforeAutospacing="1" w:after="100" w:afterAutospacing="1" w:line="240" w:lineRule="auto"/>
        <w:jc w:val="both"/>
        <w:rPr>
          <w:rFonts w:asciiTheme="minorBidi" w:hAnsiTheme="minorBidi"/>
          <w:sz w:val="24"/>
          <w:szCs w:val="24"/>
        </w:rPr>
      </w:pPr>
      <w:r w:rsidRPr="00C35889">
        <w:rPr>
          <w:rFonts w:asciiTheme="minorBidi" w:hAnsiTheme="minorBidi"/>
          <w:sz w:val="24"/>
          <w:szCs w:val="24"/>
        </w:rPr>
        <w:t>Where a child lives less than the prescribed (two or three miles) from his/her zoned school on the Contract (i.e. School) Bus route to that school, and there exist(s) space(s) on the existing Contract (i.e. School) Bus Service. In such cases, a child may be granted free transport on a privilege basis, only for as long as there is a space, and it is not required by an entitled child.</w:t>
      </w:r>
    </w:p>
    <w:p w14:paraId="533B7D8B" w14:textId="77777777" w:rsidR="004F2573" w:rsidRPr="00640765" w:rsidRDefault="004F2573" w:rsidP="00745013">
      <w:pPr>
        <w:spacing w:after="0"/>
        <w:jc w:val="both"/>
        <w:rPr>
          <w:rFonts w:asciiTheme="minorBidi" w:hAnsiTheme="minorBidi"/>
          <w:color w:val="00B050"/>
          <w:sz w:val="24"/>
          <w:szCs w:val="24"/>
        </w:rPr>
      </w:pPr>
      <w:r w:rsidRPr="00640765">
        <w:rPr>
          <w:rFonts w:asciiTheme="minorBidi" w:hAnsiTheme="minorBidi"/>
          <w:color w:val="00B050"/>
          <w:sz w:val="24"/>
          <w:szCs w:val="24"/>
        </w:rPr>
        <w:t>Apply for free school transport</w:t>
      </w:r>
    </w:p>
    <w:p w14:paraId="2C4C22CD" w14:textId="77777777" w:rsidR="004F2573" w:rsidRPr="00C35889" w:rsidRDefault="004F2573" w:rsidP="00745013">
      <w:pPr>
        <w:pStyle w:val="NormalWeb"/>
        <w:spacing w:before="0" w:beforeAutospacing="0" w:after="135" w:afterAutospacing="0"/>
        <w:jc w:val="both"/>
        <w:rPr>
          <w:rFonts w:asciiTheme="minorBidi" w:hAnsiTheme="minorBidi" w:cstheme="minorBidi"/>
          <w:sz w:val="24"/>
          <w:szCs w:val="24"/>
        </w:rPr>
      </w:pPr>
      <w:r w:rsidRPr="00C35889">
        <w:rPr>
          <w:rFonts w:asciiTheme="minorBidi" w:hAnsiTheme="minorBidi" w:cstheme="minorBidi"/>
          <w:sz w:val="24"/>
          <w:szCs w:val="24"/>
        </w:rPr>
        <w:t>You can apply for free school transport online.</w:t>
      </w:r>
    </w:p>
    <w:p w14:paraId="7FDFDC20" w14:textId="77777777" w:rsidR="004F2573" w:rsidRPr="00C35889" w:rsidRDefault="004F2573" w:rsidP="00745013">
      <w:pPr>
        <w:pStyle w:val="NormalWeb"/>
        <w:spacing w:before="0" w:beforeAutospacing="0" w:after="135" w:afterAutospacing="0"/>
        <w:jc w:val="both"/>
        <w:rPr>
          <w:rFonts w:asciiTheme="minorBidi" w:hAnsiTheme="minorBidi" w:cstheme="minorBidi"/>
          <w:sz w:val="24"/>
          <w:szCs w:val="24"/>
        </w:rPr>
      </w:pPr>
      <w:r w:rsidRPr="00C35889">
        <w:rPr>
          <w:rFonts w:asciiTheme="minorBidi" w:hAnsiTheme="minorBidi" w:cstheme="minorBidi"/>
          <w:sz w:val="24"/>
          <w:szCs w:val="24"/>
        </w:rPr>
        <w:lastRenderedPageBreak/>
        <w:t>Please ensure you enter all details accurately and please ensure the details entered for a child match the details used in their school enrolment.</w:t>
      </w:r>
    </w:p>
    <w:p w14:paraId="4A0CA6AB" w14:textId="77777777" w:rsidR="004F2573" w:rsidRPr="00C35889" w:rsidRDefault="00185C99" w:rsidP="004F2573">
      <w:pPr>
        <w:shd w:val="clear" w:color="auto" w:fill="E02461"/>
        <w:jc w:val="center"/>
        <w:textAlignment w:val="center"/>
        <w:rPr>
          <w:rFonts w:asciiTheme="minorBidi" w:hAnsiTheme="minorBidi"/>
          <w:color w:val="FFFFFF"/>
          <w:sz w:val="24"/>
          <w:szCs w:val="24"/>
        </w:rPr>
      </w:pPr>
      <w:hyperlink r:id="rId39" w:history="1">
        <w:r w:rsidR="004F2573" w:rsidRPr="00C35889">
          <w:rPr>
            <w:rStyle w:val="Hyperlink"/>
            <w:rFonts w:asciiTheme="minorBidi" w:hAnsiTheme="minorBidi"/>
            <w:color w:val="FFFFFF"/>
            <w:sz w:val="24"/>
            <w:szCs w:val="24"/>
          </w:rPr>
          <w:t>Apply for free school transport</w:t>
        </w:r>
      </w:hyperlink>
    </w:p>
    <w:p w14:paraId="6262CF73" w14:textId="77777777" w:rsidR="004F2573" w:rsidRPr="00640765" w:rsidRDefault="004F2573" w:rsidP="00640765">
      <w:pPr>
        <w:spacing w:after="0"/>
        <w:rPr>
          <w:rFonts w:asciiTheme="minorBidi" w:hAnsiTheme="minorBidi"/>
          <w:color w:val="00B050"/>
          <w:sz w:val="24"/>
          <w:szCs w:val="24"/>
        </w:rPr>
      </w:pPr>
      <w:r w:rsidRPr="00640765">
        <w:rPr>
          <w:rFonts w:asciiTheme="minorBidi" w:hAnsiTheme="minorBidi"/>
          <w:color w:val="00B050"/>
          <w:sz w:val="24"/>
          <w:szCs w:val="24"/>
        </w:rPr>
        <w:t>Appealing a school transport application decision</w:t>
      </w:r>
    </w:p>
    <w:p w14:paraId="03BD6D1C" w14:textId="77777777" w:rsidR="004F2573" w:rsidRPr="00C35889" w:rsidRDefault="004F2573" w:rsidP="004F2573">
      <w:pPr>
        <w:pStyle w:val="NormalWeb"/>
        <w:spacing w:before="0" w:beforeAutospacing="0" w:after="135" w:afterAutospacing="0"/>
        <w:rPr>
          <w:rFonts w:asciiTheme="minorBidi" w:hAnsiTheme="minorBidi" w:cstheme="minorBidi"/>
          <w:sz w:val="24"/>
          <w:szCs w:val="24"/>
        </w:rPr>
      </w:pPr>
      <w:r w:rsidRPr="00C35889">
        <w:rPr>
          <w:rFonts w:asciiTheme="minorBidi" w:hAnsiTheme="minorBidi" w:cstheme="minorBidi"/>
          <w:sz w:val="24"/>
          <w:szCs w:val="24"/>
        </w:rPr>
        <w:t>If you would like to appeal against a school transport application decision, you can do this by emailing the following:</w:t>
      </w:r>
    </w:p>
    <w:p w14:paraId="150F8817" w14:textId="77777777" w:rsidR="004F2573" w:rsidRPr="00C35889" w:rsidRDefault="004F2573" w:rsidP="004F2573">
      <w:pPr>
        <w:numPr>
          <w:ilvl w:val="0"/>
          <w:numId w:val="34"/>
        </w:numPr>
        <w:spacing w:before="100" w:beforeAutospacing="1" w:after="100" w:afterAutospacing="1" w:line="240" w:lineRule="auto"/>
        <w:rPr>
          <w:rFonts w:asciiTheme="minorBidi" w:hAnsiTheme="minorBidi"/>
          <w:sz w:val="24"/>
          <w:szCs w:val="24"/>
        </w:rPr>
      </w:pPr>
      <w:r w:rsidRPr="00C35889">
        <w:rPr>
          <w:rFonts w:asciiTheme="minorBidi" w:hAnsiTheme="minorBidi"/>
          <w:sz w:val="24"/>
          <w:szCs w:val="24"/>
        </w:rPr>
        <w:t>For mainstream and college applications, please contact: childrenstransport@aberdeencity.gov.uk</w:t>
      </w:r>
    </w:p>
    <w:p w14:paraId="0FE4A7AF" w14:textId="77777777" w:rsidR="004F2573" w:rsidRPr="00C35889" w:rsidRDefault="004F2573" w:rsidP="004F2573">
      <w:pPr>
        <w:numPr>
          <w:ilvl w:val="0"/>
          <w:numId w:val="34"/>
        </w:numPr>
        <w:spacing w:before="100" w:beforeAutospacing="1" w:after="100" w:afterAutospacing="1" w:line="240" w:lineRule="auto"/>
        <w:rPr>
          <w:rFonts w:asciiTheme="minorBidi" w:hAnsiTheme="minorBidi"/>
          <w:sz w:val="24"/>
          <w:szCs w:val="24"/>
        </w:rPr>
      </w:pPr>
      <w:r w:rsidRPr="00C35889">
        <w:rPr>
          <w:rFonts w:asciiTheme="minorBidi" w:hAnsiTheme="minorBidi"/>
          <w:sz w:val="24"/>
          <w:szCs w:val="24"/>
        </w:rPr>
        <w:t>For exceptional circumstances and Additional Support Needs applications, please contact: EDUOpsSupport@aberdeencity.gov.uk</w:t>
      </w:r>
    </w:p>
    <w:p w14:paraId="10000553" w14:textId="71D6BEB7" w:rsidR="003524AC" w:rsidRPr="00C35889" w:rsidRDefault="004F2573" w:rsidP="00C35889">
      <w:pPr>
        <w:pStyle w:val="NormalWeb"/>
        <w:spacing w:before="0" w:beforeAutospacing="0" w:after="135" w:afterAutospacing="0"/>
        <w:rPr>
          <w:rFonts w:asciiTheme="minorBidi" w:hAnsiTheme="minorBidi" w:cstheme="minorBidi"/>
          <w:sz w:val="24"/>
          <w:szCs w:val="24"/>
        </w:rPr>
      </w:pPr>
      <w:r w:rsidRPr="00C35889">
        <w:rPr>
          <w:rFonts w:asciiTheme="minorBidi" w:hAnsiTheme="minorBidi" w:cstheme="minorBidi"/>
          <w:sz w:val="24"/>
          <w:szCs w:val="24"/>
        </w:rPr>
        <w:t>We cannot accept appeals by phone.</w:t>
      </w:r>
    </w:p>
    <w:p w14:paraId="51027924" w14:textId="42070D34" w:rsidR="00330194" w:rsidRPr="007A428F" w:rsidRDefault="00AD205F" w:rsidP="007A428F">
      <w:pPr>
        <w:pStyle w:val="Heading1"/>
        <w:rPr>
          <w:rFonts w:ascii="Arial" w:hAnsi="Arial" w:cs="Arial"/>
          <w:b/>
          <w:bCs/>
          <w:color w:val="00B050"/>
          <w:sz w:val="24"/>
          <w:szCs w:val="24"/>
        </w:rPr>
      </w:pPr>
      <w:bookmarkStart w:id="17" w:name="_Breakfast_and_After"/>
      <w:bookmarkEnd w:id="17"/>
      <w:r w:rsidRPr="007A428F">
        <w:rPr>
          <w:rFonts w:ascii="Arial" w:hAnsi="Arial" w:cs="Arial"/>
          <w:b/>
          <w:bCs/>
          <w:color w:val="00B050"/>
          <w:sz w:val="28"/>
          <w:szCs w:val="28"/>
        </w:rPr>
        <w:t>Breakfast and After School</w:t>
      </w:r>
      <w:r w:rsidR="00B93F4D" w:rsidRPr="007A428F">
        <w:rPr>
          <w:rFonts w:ascii="Arial" w:hAnsi="Arial" w:cs="Arial"/>
          <w:b/>
          <w:bCs/>
          <w:color w:val="00B050"/>
          <w:sz w:val="28"/>
          <w:szCs w:val="28"/>
        </w:rPr>
        <w:t xml:space="preserve"> C</w:t>
      </w:r>
      <w:r w:rsidRPr="007A428F">
        <w:rPr>
          <w:rFonts w:ascii="Arial" w:hAnsi="Arial" w:cs="Arial"/>
          <w:b/>
          <w:bCs/>
          <w:color w:val="00B050"/>
          <w:sz w:val="28"/>
          <w:szCs w:val="28"/>
        </w:rPr>
        <w:t>are</w:t>
      </w:r>
      <w:r w:rsidR="00B93F4D" w:rsidRPr="007A428F">
        <w:rPr>
          <w:rFonts w:ascii="Arial" w:hAnsi="Arial" w:cs="Arial"/>
          <w:b/>
          <w:bCs/>
          <w:color w:val="00B050"/>
          <w:sz w:val="28"/>
          <w:szCs w:val="28"/>
        </w:rPr>
        <w:t xml:space="preserve"> </w:t>
      </w:r>
    </w:p>
    <w:p w14:paraId="448E25A7" w14:textId="0AB678DD" w:rsidR="00B93F4D" w:rsidRPr="00542709" w:rsidRDefault="00B93F4D" w:rsidP="003524AC">
      <w:pPr>
        <w:pStyle w:val="Default"/>
        <w:spacing w:line="276" w:lineRule="auto"/>
        <w:jc w:val="both"/>
        <w:rPr>
          <w:rFonts w:ascii="Arial" w:hAnsi="Arial" w:cs="Arial"/>
          <w14:ligatures w14:val="none"/>
        </w:rPr>
      </w:pPr>
      <w:r w:rsidRPr="00542709">
        <w:rPr>
          <w:rFonts w:ascii="Arial" w:hAnsi="Arial" w:cs="Arial"/>
          <w14:ligatures w14:val="none"/>
        </w:rPr>
        <w:t xml:space="preserve">Cults Out of School Club for </w:t>
      </w:r>
      <w:r w:rsidR="007B2C99" w:rsidRPr="00542709">
        <w:rPr>
          <w:rFonts w:ascii="Arial" w:hAnsi="Arial" w:cs="Arial"/>
          <w14:ligatures w14:val="none"/>
        </w:rPr>
        <w:t>learners</w:t>
      </w:r>
      <w:r w:rsidRPr="00542709">
        <w:rPr>
          <w:rFonts w:ascii="Arial" w:hAnsi="Arial" w:cs="Arial"/>
          <w14:ligatures w14:val="none"/>
        </w:rPr>
        <w:t xml:space="preserve"> attending Cults Primary School </w:t>
      </w:r>
      <w:r w:rsidR="00252F50" w:rsidRPr="00542709">
        <w:rPr>
          <w:rFonts w:ascii="Arial" w:hAnsi="Arial" w:cs="Arial"/>
          <w14:ligatures w14:val="none"/>
        </w:rPr>
        <w:t xml:space="preserve">is currently located within the </w:t>
      </w:r>
      <w:r w:rsidR="005D41D5">
        <w:rPr>
          <w:rFonts w:ascii="Arial" w:hAnsi="Arial" w:cs="Arial"/>
          <w14:ligatures w14:val="none"/>
        </w:rPr>
        <w:t>Old Nursery</w:t>
      </w:r>
      <w:r w:rsidR="00252F50" w:rsidRPr="00542709">
        <w:rPr>
          <w:rFonts w:ascii="Arial" w:hAnsi="Arial" w:cs="Arial"/>
          <w14:ligatures w14:val="none"/>
        </w:rPr>
        <w:t xml:space="preserve">, </w:t>
      </w:r>
      <w:r w:rsidR="008F3A89">
        <w:rPr>
          <w:rFonts w:ascii="Arial" w:hAnsi="Arial" w:cs="Arial"/>
          <w14:ligatures w14:val="none"/>
        </w:rPr>
        <w:t>Gym Hall</w:t>
      </w:r>
      <w:r w:rsidR="00252F50" w:rsidRPr="00542709">
        <w:rPr>
          <w:rFonts w:ascii="Arial" w:hAnsi="Arial" w:cs="Arial"/>
          <w14:ligatures w14:val="none"/>
        </w:rPr>
        <w:t xml:space="preserve"> and Dining Room. </w:t>
      </w:r>
      <w:r w:rsidRPr="00542709">
        <w:rPr>
          <w:rFonts w:ascii="Arial" w:hAnsi="Arial" w:cs="Arial"/>
          <w14:ligatures w14:val="none"/>
        </w:rPr>
        <w:t xml:space="preserve">Opening Times are as follows: </w:t>
      </w:r>
    </w:p>
    <w:p w14:paraId="768D5FB7" w14:textId="2E54BE77" w:rsidR="00B93F4D" w:rsidRPr="00542709" w:rsidRDefault="00B93F4D" w:rsidP="003524AC">
      <w:pPr>
        <w:pStyle w:val="Default"/>
        <w:spacing w:line="276" w:lineRule="auto"/>
        <w:jc w:val="both"/>
        <w:rPr>
          <w:rFonts w:ascii="Arial" w:hAnsi="Arial" w:cs="Arial"/>
          <w14:ligatures w14:val="none"/>
        </w:rPr>
      </w:pPr>
      <w:r w:rsidRPr="00542709">
        <w:rPr>
          <w:rFonts w:ascii="Arial" w:hAnsi="Arial" w:cs="Arial"/>
          <w14:ligatures w14:val="none"/>
        </w:rPr>
        <w:t xml:space="preserve">Breakfast Club  - 07.30 – 09.00. Staff will give the </w:t>
      </w:r>
      <w:r w:rsidR="007B2C99" w:rsidRPr="00542709">
        <w:rPr>
          <w:rFonts w:ascii="Arial" w:hAnsi="Arial" w:cs="Arial"/>
          <w14:ligatures w14:val="none"/>
        </w:rPr>
        <w:t>learners</w:t>
      </w:r>
      <w:r w:rsidRPr="00542709">
        <w:rPr>
          <w:rFonts w:ascii="Arial" w:hAnsi="Arial" w:cs="Arial"/>
          <w14:ligatures w14:val="none"/>
        </w:rPr>
        <w:t xml:space="preserve"> breakfast then take them through to the school area for the start of the school day. </w:t>
      </w:r>
    </w:p>
    <w:p w14:paraId="4CFB4A04" w14:textId="374CD68A" w:rsidR="00B93F4D" w:rsidRPr="00542709" w:rsidRDefault="00B93F4D" w:rsidP="003524AC">
      <w:pPr>
        <w:pStyle w:val="Default"/>
        <w:spacing w:line="276" w:lineRule="auto"/>
        <w:jc w:val="both"/>
        <w:rPr>
          <w:rFonts w:ascii="Arial" w:hAnsi="Arial" w:cs="Arial"/>
          <w14:ligatures w14:val="none"/>
        </w:rPr>
      </w:pPr>
      <w:r w:rsidRPr="00542709">
        <w:rPr>
          <w:rFonts w:ascii="Arial" w:hAnsi="Arial" w:cs="Arial"/>
          <w14:ligatures w14:val="none"/>
        </w:rPr>
        <w:t xml:space="preserve">After School Club  - 15.15 – 18.00 </w:t>
      </w:r>
    </w:p>
    <w:p w14:paraId="4C54C8E5" w14:textId="44AFD902" w:rsidR="00B93F4D" w:rsidRPr="004214E4" w:rsidRDefault="00B93F4D" w:rsidP="00CA5AE4">
      <w:pPr>
        <w:pStyle w:val="Default"/>
        <w:spacing w:line="276" w:lineRule="auto"/>
        <w:jc w:val="both"/>
        <w:rPr>
          <w:rFonts w:ascii="Arial" w:hAnsi="Arial" w:cs="Arial"/>
          <w14:ligatures w14:val="none"/>
        </w:rPr>
      </w:pPr>
      <w:r w:rsidRPr="00542709">
        <w:rPr>
          <w:rFonts w:ascii="Arial" w:hAnsi="Arial" w:cs="Arial"/>
          <w14:ligatures w14:val="none"/>
        </w:rPr>
        <w:t>Jacqui can be contacted on 07880086115</w:t>
      </w:r>
      <w:r w:rsidR="005D41D5">
        <w:rPr>
          <w:rFonts w:ascii="Arial" w:hAnsi="Arial" w:cs="Arial"/>
          <w14:ligatures w14:val="none"/>
        </w:rPr>
        <w:t xml:space="preserve"> or at</w:t>
      </w:r>
      <w:r w:rsidR="005D41D5" w:rsidRPr="005D41D5">
        <w:rPr>
          <w:rFonts w:ascii="Arial" w:hAnsi="Arial" w:cs="Arial"/>
          <w14:ligatures w14:val="none"/>
        </w:rPr>
        <w:t xml:space="preserve"> </w:t>
      </w:r>
      <w:hyperlink r:id="rId40" w:history="1">
        <w:r w:rsidR="005D41D5" w:rsidRPr="0090737E">
          <w:rPr>
            <w:rStyle w:val="Hyperlink"/>
            <w:rFonts w:ascii="Arial" w:hAnsi="Arial" w:cs="Arial"/>
            <w14:ligatures w14:val="none"/>
          </w:rPr>
          <w:t>JEWing@aberdeencity.gov.uk</w:t>
        </w:r>
      </w:hyperlink>
      <w:r w:rsidR="005D41D5">
        <w:rPr>
          <w:rFonts w:ascii="Arial" w:hAnsi="Arial" w:cs="Arial"/>
          <w14:ligatures w14:val="none"/>
        </w:rPr>
        <w:t xml:space="preserve"> </w:t>
      </w:r>
      <w:bookmarkStart w:id="18" w:name="_Vision,_Aims_and"/>
      <w:bookmarkEnd w:id="18"/>
      <w:r w:rsidRPr="004214E4">
        <w:rPr>
          <w:rFonts w:ascii="Arial" w:hAnsi="Arial" w:cs="Arial"/>
          <w14:ligatures w14:val="none"/>
        </w:rPr>
        <w:t> </w:t>
      </w:r>
    </w:p>
    <w:p w14:paraId="56669335" w14:textId="4A4B88B2" w:rsidR="003524AC" w:rsidRPr="007A428F" w:rsidRDefault="00B93F4D" w:rsidP="00DD3CD5">
      <w:pPr>
        <w:pStyle w:val="Heading1"/>
        <w:rPr>
          <w:rFonts w:ascii="Arial" w:hAnsi="Arial" w:cs="Arial"/>
          <w:b/>
          <w:bCs/>
          <w:color w:val="00B050"/>
          <w:sz w:val="28"/>
          <w:szCs w:val="28"/>
        </w:rPr>
      </w:pPr>
      <w:bookmarkStart w:id="19" w:name="_Curriculum_for_Excellence"/>
      <w:bookmarkEnd w:id="19"/>
      <w:r w:rsidRPr="007A428F">
        <w:rPr>
          <w:rFonts w:ascii="Arial" w:hAnsi="Arial" w:cs="Arial"/>
          <w:b/>
          <w:bCs/>
          <w:color w:val="00B050"/>
          <w:sz w:val="28"/>
          <w:szCs w:val="28"/>
        </w:rPr>
        <w:t>Curriculum for Excellence</w:t>
      </w:r>
    </w:p>
    <w:p w14:paraId="3AABE17E" w14:textId="77777777" w:rsidR="00B93F4D" w:rsidRPr="00713A90" w:rsidRDefault="00B93F4D" w:rsidP="003524AC">
      <w:pPr>
        <w:spacing w:after="0" w:line="276" w:lineRule="auto"/>
        <w:jc w:val="both"/>
        <w:rPr>
          <w:rFonts w:ascii="Arial" w:hAnsi="Arial" w:cs="Arial"/>
          <w:color w:val="00B050"/>
          <w:sz w:val="24"/>
          <w:szCs w:val="24"/>
        </w:rPr>
      </w:pPr>
      <w:r w:rsidRPr="00713A90">
        <w:rPr>
          <w:rFonts w:ascii="Arial" w:hAnsi="Arial" w:cs="Arial"/>
          <w:color w:val="00B050"/>
          <w:sz w:val="24"/>
          <w:szCs w:val="24"/>
        </w:rPr>
        <w:t>Aim</w:t>
      </w:r>
    </w:p>
    <w:p w14:paraId="6EF669A0" w14:textId="7C131608"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A Curriculum for Excellence is Scotland’s education guidance for all 3-18 year olds. It is structured to help </w:t>
      </w:r>
      <w:r w:rsidR="007B2C99" w:rsidRPr="004214E4">
        <w:rPr>
          <w:rFonts w:ascii="Arial" w:hAnsi="Arial" w:cs="Arial"/>
          <w14:ligatures w14:val="none"/>
        </w:rPr>
        <w:t>learners</w:t>
      </w:r>
      <w:r w:rsidRPr="004214E4">
        <w:rPr>
          <w:rFonts w:ascii="Arial" w:hAnsi="Arial" w:cs="Arial"/>
          <w14:ligatures w14:val="none"/>
        </w:rPr>
        <w:t xml:space="preserve"> gain the knowledge, skills and attributes needed to   prepare them for their future. It aims to raise standards and equip </w:t>
      </w:r>
      <w:r w:rsidR="007B2C99" w:rsidRPr="004214E4">
        <w:rPr>
          <w:rFonts w:ascii="Arial" w:hAnsi="Arial" w:cs="Arial"/>
          <w14:ligatures w14:val="none"/>
        </w:rPr>
        <w:t>learners</w:t>
      </w:r>
      <w:r w:rsidRPr="004214E4">
        <w:rPr>
          <w:rFonts w:ascii="Arial" w:hAnsi="Arial" w:cs="Arial"/>
          <w14:ligatures w14:val="none"/>
        </w:rPr>
        <w:t xml:space="preserve"> and young people for the jobs of tomorrow in a fast-changing world, including skills for learning, life and work.  In delivering the curriculum we recognise that the more actively        involved </w:t>
      </w:r>
      <w:r w:rsidR="007B2C99" w:rsidRPr="004214E4">
        <w:rPr>
          <w:rFonts w:ascii="Arial" w:hAnsi="Arial" w:cs="Arial"/>
          <w14:ligatures w14:val="none"/>
        </w:rPr>
        <w:t>learners</w:t>
      </w:r>
      <w:r w:rsidRPr="004214E4">
        <w:rPr>
          <w:rFonts w:ascii="Arial" w:hAnsi="Arial" w:cs="Arial"/>
          <w14:ligatures w14:val="none"/>
        </w:rPr>
        <w:t xml:space="preserve"> are in their own learning and in setting their own targets, the more they achieve and enjoy their time in school. </w:t>
      </w:r>
    </w:p>
    <w:p w14:paraId="7E3F0A92"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53856F29" w14:textId="77777777" w:rsidR="00B93F4D" w:rsidRPr="00E1753D" w:rsidRDefault="00B93F4D" w:rsidP="003524AC">
      <w:pPr>
        <w:spacing w:after="0" w:line="276" w:lineRule="auto"/>
        <w:jc w:val="both"/>
        <w:rPr>
          <w:rFonts w:ascii="Arial" w:hAnsi="Arial" w:cs="Arial"/>
          <w:color w:val="00B050"/>
          <w:sz w:val="24"/>
          <w:szCs w:val="24"/>
        </w:rPr>
      </w:pPr>
      <w:r w:rsidRPr="00E1753D">
        <w:rPr>
          <w:rFonts w:ascii="Arial" w:hAnsi="Arial" w:cs="Arial"/>
          <w:color w:val="00B050"/>
          <w:sz w:val="24"/>
          <w:szCs w:val="24"/>
        </w:rPr>
        <w:t>Purpose</w:t>
      </w:r>
    </w:p>
    <w:p w14:paraId="410655EE" w14:textId="711D734B" w:rsidR="00B93F4D" w:rsidRPr="004214E4" w:rsidRDefault="00B93F4D" w:rsidP="003524AC">
      <w:pPr>
        <w:spacing w:after="0" w:line="276" w:lineRule="auto"/>
        <w:jc w:val="both"/>
        <w:rPr>
          <w:rFonts w:ascii="Arial" w:hAnsi="Arial" w:cs="Arial"/>
          <w:color w:val="000000"/>
          <w:sz w:val="24"/>
          <w:szCs w:val="24"/>
        </w:rPr>
      </w:pPr>
      <w:r w:rsidRPr="004214E4">
        <w:rPr>
          <w:rFonts w:ascii="Arial" w:hAnsi="Arial" w:cs="Arial"/>
          <w:sz w:val="24"/>
          <w:szCs w:val="24"/>
        </w:rPr>
        <w:t xml:space="preserve">Curriculum for Excellence states that the overarching aim for all </w:t>
      </w:r>
      <w:r w:rsidR="007B2C99" w:rsidRPr="004214E4">
        <w:rPr>
          <w:rFonts w:ascii="Arial" w:hAnsi="Arial" w:cs="Arial"/>
          <w:sz w:val="24"/>
          <w:szCs w:val="24"/>
        </w:rPr>
        <w:t>learners</w:t>
      </w:r>
      <w:r w:rsidRPr="004214E4">
        <w:rPr>
          <w:rFonts w:ascii="Arial" w:hAnsi="Arial" w:cs="Arial"/>
          <w:sz w:val="24"/>
          <w:szCs w:val="24"/>
        </w:rPr>
        <w:t xml:space="preserve"> in Scotland should be the opportunity to develop the following capacities: </w:t>
      </w:r>
    </w:p>
    <w:p w14:paraId="54CDAF5C" w14:textId="78BF5827" w:rsidR="00B93F4D" w:rsidRPr="003A6CB4" w:rsidRDefault="00B93F4D" w:rsidP="003A6CB4">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 xml:space="preserve">Responsible citizens </w:t>
      </w:r>
    </w:p>
    <w:p w14:paraId="3003B19B" w14:textId="77777777" w:rsidR="00B93F4D" w:rsidRPr="004214E4" w:rsidRDefault="00B93F4D" w:rsidP="003524AC">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 xml:space="preserve">Successful learners </w:t>
      </w:r>
    </w:p>
    <w:p w14:paraId="18C15217" w14:textId="77777777" w:rsidR="00B93F4D" w:rsidRPr="004214E4" w:rsidRDefault="00B93F4D" w:rsidP="003524AC">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 xml:space="preserve">Confident individuals </w:t>
      </w:r>
    </w:p>
    <w:p w14:paraId="4B76FA78" w14:textId="77777777" w:rsidR="00B93F4D" w:rsidRPr="004214E4" w:rsidRDefault="00B93F4D" w:rsidP="003524AC">
      <w:pPr>
        <w:pStyle w:val="Default"/>
        <w:spacing w:line="276" w:lineRule="auto"/>
        <w:ind w:left="720" w:hanging="360"/>
        <w:jc w:val="both"/>
        <w:rPr>
          <w:rFonts w:ascii="Arial" w:hAnsi="Arial" w:cs="Arial"/>
          <w14:ligatures w14:val="none"/>
        </w:rPr>
      </w:pPr>
      <w:r w:rsidRPr="004214E4">
        <w:rPr>
          <w:rFonts w:ascii="Arial" w:hAnsi="Arial" w:cs="Arial"/>
          <w14:ligatures w14:val="none"/>
        </w:rPr>
        <w:t>·</w:t>
      </w:r>
      <w:r w:rsidRPr="004214E4">
        <w:rPr>
          <w:rFonts w:ascii="Arial" w:hAnsi="Arial" w:cs="Arial"/>
          <w14:ligatures w14:val="none"/>
        </w:rPr>
        <w:tab/>
        <w:t xml:space="preserve">Effective contributors </w:t>
      </w:r>
    </w:p>
    <w:p w14:paraId="2E73BDB0" w14:textId="77777777" w:rsidR="00B93F4D" w:rsidRPr="004214E4" w:rsidRDefault="00B93F4D" w:rsidP="003524AC">
      <w:pPr>
        <w:pStyle w:val="Default"/>
        <w:spacing w:line="276" w:lineRule="auto"/>
        <w:jc w:val="both"/>
        <w:rPr>
          <w:rFonts w:ascii="Arial" w:hAnsi="Arial" w:cs="Arial"/>
          <w:color w:val="00B050"/>
          <w14:ligatures w14:val="none"/>
        </w:rPr>
      </w:pPr>
      <w:r w:rsidRPr="004214E4">
        <w:rPr>
          <w:rFonts w:ascii="Arial" w:hAnsi="Arial" w:cs="Arial"/>
          <w:color w:val="00B050"/>
          <w14:ligatures w14:val="none"/>
        </w:rPr>
        <w:t> </w:t>
      </w:r>
    </w:p>
    <w:p w14:paraId="45521A15" w14:textId="3ACCCE43" w:rsidR="003524AC" w:rsidRPr="00E1753D" w:rsidRDefault="00B93F4D" w:rsidP="003524AC">
      <w:pPr>
        <w:spacing w:after="0" w:line="276" w:lineRule="auto"/>
        <w:jc w:val="both"/>
        <w:rPr>
          <w:rFonts w:ascii="Arial" w:hAnsi="Arial" w:cs="Arial"/>
          <w:color w:val="00B050"/>
          <w:sz w:val="24"/>
          <w:szCs w:val="24"/>
        </w:rPr>
      </w:pPr>
      <w:r w:rsidRPr="00E1753D">
        <w:rPr>
          <w:rFonts w:ascii="Arial" w:hAnsi="Arial" w:cs="Arial"/>
          <w:color w:val="00B050"/>
          <w:sz w:val="24"/>
          <w:szCs w:val="24"/>
        </w:rPr>
        <w:t>What is the curriculum and what does it include?</w:t>
      </w:r>
    </w:p>
    <w:p w14:paraId="37C1CF8E" w14:textId="063F9368" w:rsidR="00B93F4D" w:rsidRPr="004214E4" w:rsidRDefault="00185C99" w:rsidP="003524AC">
      <w:pPr>
        <w:spacing w:after="0" w:line="276" w:lineRule="auto"/>
        <w:jc w:val="both"/>
        <w:rPr>
          <w:rFonts w:ascii="Arial" w:hAnsi="Arial" w:cs="Arial"/>
          <w:color w:val="000000"/>
          <w:sz w:val="24"/>
          <w:szCs w:val="24"/>
        </w:rPr>
      </w:pPr>
      <w:hyperlink r:id="rId41" w:history="1">
        <w:r w:rsidR="00B20CF3" w:rsidRPr="004214E4">
          <w:rPr>
            <w:rStyle w:val="Hyperlink"/>
            <w:rFonts w:ascii="Arial" w:hAnsi="Arial" w:cs="Arial"/>
            <w:sz w:val="24"/>
            <w:szCs w:val="24"/>
          </w:rPr>
          <w:t>Education Scotland Curriculum for Excellence</w:t>
        </w:r>
      </w:hyperlink>
      <w:r w:rsidR="00B20CF3" w:rsidRPr="004214E4">
        <w:rPr>
          <w:rFonts w:ascii="Arial" w:hAnsi="Arial" w:cs="Arial"/>
          <w:sz w:val="24"/>
          <w:szCs w:val="24"/>
        </w:rPr>
        <w:t xml:space="preserve"> </w:t>
      </w:r>
      <w:r w:rsidR="00B93F4D" w:rsidRPr="004214E4">
        <w:rPr>
          <w:rFonts w:ascii="Arial" w:hAnsi="Arial" w:cs="Arial"/>
          <w:sz w:val="24"/>
          <w:szCs w:val="24"/>
        </w:rPr>
        <w:t xml:space="preserve">is designed to provide a coherent, flexible and enriched curriculum from 3 to 18. The curriculum is everything that is planned for </w:t>
      </w:r>
      <w:r w:rsidR="007B2C99" w:rsidRPr="004214E4">
        <w:rPr>
          <w:rFonts w:ascii="Arial" w:hAnsi="Arial" w:cs="Arial"/>
          <w:sz w:val="24"/>
          <w:szCs w:val="24"/>
        </w:rPr>
        <w:t>learners</w:t>
      </w:r>
      <w:r w:rsidR="00B93F4D" w:rsidRPr="004214E4">
        <w:rPr>
          <w:rFonts w:ascii="Arial" w:hAnsi="Arial" w:cs="Arial"/>
          <w:sz w:val="24"/>
          <w:szCs w:val="24"/>
        </w:rPr>
        <w:t xml:space="preserve"> and young people throughout their education, not just what happens in the classroom.</w:t>
      </w:r>
    </w:p>
    <w:p w14:paraId="214444FE" w14:textId="77777777" w:rsidR="00B93F4D" w:rsidRPr="004214E4" w:rsidRDefault="00B93F4D" w:rsidP="003524AC">
      <w:pPr>
        <w:spacing w:after="0" w:line="276" w:lineRule="auto"/>
        <w:jc w:val="both"/>
        <w:rPr>
          <w:rFonts w:ascii="Arial" w:hAnsi="Arial" w:cs="Arial"/>
          <w:color w:val="222222"/>
          <w:sz w:val="24"/>
          <w:szCs w:val="24"/>
        </w:rPr>
      </w:pPr>
      <w:r w:rsidRPr="004214E4">
        <w:rPr>
          <w:rFonts w:ascii="Arial" w:hAnsi="Arial" w:cs="Arial"/>
          <w:color w:val="222222"/>
          <w:sz w:val="24"/>
          <w:szCs w:val="24"/>
        </w:rPr>
        <w:t>Curriculum for excellence recognises four contexts for learning:</w:t>
      </w:r>
    </w:p>
    <w:p w14:paraId="531785E9" w14:textId="77777777" w:rsidR="00B93F4D" w:rsidRPr="004214E4" w:rsidRDefault="00B93F4D" w:rsidP="003524AC">
      <w:pPr>
        <w:pStyle w:val="ListParagraph"/>
        <w:spacing w:after="0" w:line="276" w:lineRule="auto"/>
        <w:ind w:hanging="360"/>
        <w:jc w:val="both"/>
        <w:rPr>
          <w:rFonts w:ascii="Arial" w:hAnsi="Arial" w:cs="Arial"/>
          <w:color w:val="222222"/>
          <w:sz w:val="24"/>
          <w:szCs w:val="24"/>
          <w14:ligatures w14:val="none"/>
        </w:rPr>
      </w:pPr>
      <w:r w:rsidRPr="004214E4">
        <w:rPr>
          <w:rFonts w:ascii="Arial" w:hAnsi="Arial" w:cs="Arial"/>
          <w:color w:val="222222"/>
          <w:sz w:val="24"/>
          <w:szCs w:val="24"/>
          <w14:ligatures w14:val="none"/>
        </w:rPr>
        <w:t>·</w:t>
      </w:r>
      <w:r w:rsidRPr="004214E4">
        <w:rPr>
          <w:rFonts w:ascii="Arial" w:hAnsi="Arial" w:cs="Arial"/>
          <w:color w:val="222222"/>
          <w:sz w:val="24"/>
          <w:szCs w:val="24"/>
          <w14:ligatures w14:val="none"/>
        </w:rPr>
        <w:tab/>
        <w:t>the ethos and life of the school as a community</w:t>
      </w:r>
    </w:p>
    <w:p w14:paraId="487919FB" w14:textId="77777777" w:rsidR="00B93F4D" w:rsidRPr="004214E4" w:rsidRDefault="00B93F4D" w:rsidP="003524AC">
      <w:pPr>
        <w:pStyle w:val="ListParagraph"/>
        <w:spacing w:after="0" w:line="276" w:lineRule="auto"/>
        <w:ind w:hanging="360"/>
        <w:jc w:val="both"/>
        <w:rPr>
          <w:rFonts w:ascii="Arial" w:hAnsi="Arial" w:cs="Arial"/>
          <w:color w:val="222222"/>
          <w:sz w:val="24"/>
          <w:szCs w:val="24"/>
          <w14:ligatures w14:val="none"/>
        </w:rPr>
      </w:pPr>
      <w:r w:rsidRPr="004214E4">
        <w:rPr>
          <w:rFonts w:ascii="Arial" w:hAnsi="Arial" w:cs="Arial"/>
          <w:color w:val="222222"/>
          <w:sz w:val="24"/>
          <w:szCs w:val="24"/>
          <w14:ligatures w14:val="none"/>
        </w:rPr>
        <w:t>·</w:t>
      </w:r>
      <w:r w:rsidRPr="004214E4">
        <w:rPr>
          <w:rFonts w:ascii="Arial" w:hAnsi="Arial" w:cs="Arial"/>
          <w:color w:val="222222"/>
          <w:sz w:val="24"/>
          <w:szCs w:val="24"/>
          <w14:ligatures w14:val="none"/>
        </w:rPr>
        <w:tab/>
        <w:t>curriculum areas and subjects</w:t>
      </w:r>
    </w:p>
    <w:p w14:paraId="68E67FF5" w14:textId="77777777" w:rsidR="00B93F4D" w:rsidRPr="004214E4" w:rsidRDefault="00B93F4D" w:rsidP="003524AC">
      <w:pPr>
        <w:pStyle w:val="ListParagraph"/>
        <w:spacing w:after="0" w:line="276" w:lineRule="auto"/>
        <w:ind w:hanging="360"/>
        <w:jc w:val="both"/>
        <w:rPr>
          <w:rFonts w:ascii="Arial" w:hAnsi="Arial" w:cs="Arial"/>
          <w:color w:val="222222"/>
          <w:sz w:val="24"/>
          <w:szCs w:val="24"/>
          <w14:ligatures w14:val="none"/>
        </w:rPr>
      </w:pPr>
      <w:r w:rsidRPr="004214E4">
        <w:rPr>
          <w:rFonts w:ascii="Arial" w:hAnsi="Arial" w:cs="Arial"/>
          <w:color w:val="222222"/>
          <w:sz w:val="24"/>
          <w:szCs w:val="24"/>
          <w14:ligatures w14:val="none"/>
        </w:rPr>
        <w:lastRenderedPageBreak/>
        <w:t>·</w:t>
      </w:r>
      <w:r w:rsidRPr="004214E4">
        <w:rPr>
          <w:rFonts w:ascii="Arial" w:hAnsi="Arial" w:cs="Arial"/>
          <w:color w:val="222222"/>
          <w:sz w:val="24"/>
          <w:szCs w:val="24"/>
          <w14:ligatures w14:val="none"/>
        </w:rPr>
        <w:tab/>
        <w:t>interdisciplinary learning</w:t>
      </w:r>
    </w:p>
    <w:p w14:paraId="5887F1A5" w14:textId="62ED6293" w:rsidR="009E174C" w:rsidRDefault="00B93F4D" w:rsidP="003524AC">
      <w:pPr>
        <w:pStyle w:val="ListParagraph"/>
        <w:spacing w:after="0" w:line="276" w:lineRule="auto"/>
        <w:ind w:hanging="360"/>
        <w:jc w:val="both"/>
        <w:rPr>
          <w:rFonts w:ascii="Arial" w:hAnsi="Arial" w:cs="Arial"/>
          <w:color w:val="222222"/>
          <w:sz w:val="24"/>
          <w:szCs w:val="24"/>
          <w14:ligatures w14:val="none"/>
        </w:rPr>
      </w:pPr>
      <w:r w:rsidRPr="004214E4">
        <w:rPr>
          <w:rFonts w:ascii="Arial" w:hAnsi="Arial" w:cs="Arial"/>
          <w:color w:val="222222"/>
          <w:sz w:val="24"/>
          <w:szCs w:val="24"/>
          <w14:ligatures w14:val="none"/>
        </w:rPr>
        <w:t>·</w:t>
      </w:r>
      <w:r w:rsidRPr="004214E4">
        <w:rPr>
          <w:rFonts w:ascii="Arial" w:hAnsi="Arial" w:cs="Arial"/>
          <w:color w:val="222222"/>
          <w:sz w:val="24"/>
          <w:szCs w:val="24"/>
          <w14:ligatures w14:val="none"/>
        </w:rPr>
        <w:tab/>
        <w:t>opportunities for personal achievement</w:t>
      </w:r>
    </w:p>
    <w:p w14:paraId="3ECD2D26" w14:textId="77777777" w:rsidR="003524AC" w:rsidRPr="004214E4" w:rsidRDefault="003524AC" w:rsidP="003524AC">
      <w:pPr>
        <w:pStyle w:val="ListParagraph"/>
        <w:spacing w:after="0" w:line="276" w:lineRule="auto"/>
        <w:ind w:hanging="360"/>
        <w:jc w:val="both"/>
        <w:rPr>
          <w:rFonts w:ascii="Arial" w:hAnsi="Arial" w:cs="Arial"/>
          <w:color w:val="222222"/>
          <w:sz w:val="24"/>
          <w:szCs w:val="24"/>
          <w14:ligatures w14:val="none"/>
        </w:rPr>
      </w:pPr>
    </w:p>
    <w:p w14:paraId="0BF27558" w14:textId="0E8CC96B" w:rsidR="003524AC" w:rsidRPr="004214E4" w:rsidRDefault="00B93F4D" w:rsidP="003524AC">
      <w:pPr>
        <w:spacing w:after="0" w:line="276" w:lineRule="auto"/>
        <w:jc w:val="both"/>
        <w:rPr>
          <w:rFonts w:ascii="Arial" w:hAnsi="Arial" w:cs="Arial"/>
          <w:color w:val="00B050"/>
          <w:sz w:val="24"/>
          <w:szCs w:val="24"/>
        </w:rPr>
      </w:pPr>
      <w:r w:rsidRPr="004214E4">
        <w:rPr>
          <w:rFonts w:ascii="Arial" w:hAnsi="Arial" w:cs="Arial"/>
          <w:color w:val="00B050"/>
          <w:sz w:val="24"/>
          <w:szCs w:val="24"/>
        </w:rPr>
        <w:t>Ethos and life of the school</w:t>
      </w:r>
    </w:p>
    <w:p w14:paraId="1E063713" w14:textId="7669FE8B" w:rsidR="00B93F4D" w:rsidRPr="004214E4" w:rsidRDefault="00B93F4D" w:rsidP="003524AC">
      <w:pPr>
        <w:spacing w:after="0" w:line="276" w:lineRule="auto"/>
        <w:jc w:val="both"/>
        <w:rPr>
          <w:rFonts w:ascii="Arial" w:hAnsi="Arial" w:cs="Arial"/>
          <w:color w:val="333333"/>
          <w:sz w:val="24"/>
          <w:szCs w:val="24"/>
        </w:rPr>
      </w:pPr>
      <w:r w:rsidRPr="004214E4">
        <w:rPr>
          <w:rFonts w:ascii="Arial" w:hAnsi="Arial" w:cs="Arial"/>
          <w:color w:val="333333"/>
          <w:sz w:val="24"/>
          <w:szCs w:val="24"/>
        </w:rPr>
        <w:t>The starting point for learning is a positive ethos and climate of respect and trust based upon shared values across the school community. All members of staff</w:t>
      </w:r>
      <w:r w:rsidR="00ED1148">
        <w:rPr>
          <w:rFonts w:ascii="Arial" w:hAnsi="Arial" w:cs="Arial"/>
          <w:color w:val="333333"/>
          <w:sz w:val="24"/>
          <w:szCs w:val="24"/>
        </w:rPr>
        <w:t xml:space="preserve"> </w:t>
      </w:r>
      <w:r w:rsidRPr="004214E4">
        <w:rPr>
          <w:rFonts w:ascii="Arial" w:hAnsi="Arial" w:cs="Arial"/>
          <w:color w:val="333333"/>
          <w:sz w:val="24"/>
          <w:szCs w:val="24"/>
        </w:rPr>
        <w:t>contribute through open, positive,</w:t>
      </w:r>
      <w:r w:rsidR="00ED1148">
        <w:rPr>
          <w:rFonts w:ascii="Arial" w:hAnsi="Arial" w:cs="Arial"/>
          <w:color w:val="333333"/>
          <w:sz w:val="24"/>
          <w:szCs w:val="24"/>
        </w:rPr>
        <w:t xml:space="preserve"> </w:t>
      </w:r>
      <w:r w:rsidRPr="004214E4">
        <w:rPr>
          <w:rFonts w:ascii="Arial" w:hAnsi="Arial" w:cs="Arial"/>
          <w:color w:val="333333"/>
          <w:sz w:val="24"/>
          <w:szCs w:val="24"/>
        </w:rPr>
        <w:t xml:space="preserve">supportive relationships where </w:t>
      </w:r>
      <w:r w:rsidR="007B2C99" w:rsidRPr="004214E4">
        <w:rPr>
          <w:rFonts w:ascii="Arial" w:hAnsi="Arial" w:cs="Arial"/>
          <w:color w:val="333333"/>
          <w:sz w:val="24"/>
          <w:szCs w:val="24"/>
        </w:rPr>
        <w:t>learners</w:t>
      </w:r>
      <w:r w:rsidRPr="004214E4">
        <w:rPr>
          <w:rFonts w:ascii="Arial" w:hAnsi="Arial" w:cs="Arial"/>
          <w:color w:val="333333"/>
          <w:sz w:val="24"/>
          <w:szCs w:val="24"/>
        </w:rPr>
        <w:t xml:space="preserve"> feel</w:t>
      </w:r>
      <w:r w:rsidR="00ED1148">
        <w:rPr>
          <w:rFonts w:ascii="Arial" w:hAnsi="Arial" w:cs="Arial"/>
          <w:color w:val="333333"/>
          <w:sz w:val="24"/>
          <w:szCs w:val="24"/>
        </w:rPr>
        <w:t xml:space="preserve"> </w:t>
      </w:r>
      <w:r w:rsidRPr="004214E4">
        <w:rPr>
          <w:rFonts w:ascii="Arial" w:hAnsi="Arial" w:cs="Arial"/>
          <w:color w:val="333333"/>
          <w:sz w:val="24"/>
          <w:szCs w:val="24"/>
        </w:rPr>
        <w:t xml:space="preserve">listened to; promoting a climate in which </w:t>
      </w:r>
      <w:r w:rsidR="007B2C99" w:rsidRPr="004214E4">
        <w:rPr>
          <w:rFonts w:ascii="Arial" w:hAnsi="Arial" w:cs="Arial"/>
          <w:color w:val="333333"/>
          <w:sz w:val="24"/>
          <w:szCs w:val="24"/>
        </w:rPr>
        <w:t>learners</w:t>
      </w:r>
      <w:r w:rsidRPr="004214E4">
        <w:rPr>
          <w:rFonts w:ascii="Arial" w:hAnsi="Arial" w:cs="Arial"/>
          <w:color w:val="333333"/>
          <w:sz w:val="24"/>
          <w:szCs w:val="24"/>
        </w:rPr>
        <w:t xml:space="preserve"> feel safe and secure; modelling behaviour which promotes effective learning and wellbeing. </w:t>
      </w:r>
      <w:r w:rsidR="007B2C99" w:rsidRPr="004214E4">
        <w:rPr>
          <w:rFonts w:ascii="Arial" w:hAnsi="Arial" w:cs="Arial"/>
          <w:color w:val="333333"/>
          <w:sz w:val="24"/>
          <w:szCs w:val="24"/>
        </w:rPr>
        <w:t>Learners</w:t>
      </w:r>
      <w:r w:rsidRPr="004214E4">
        <w:rPr>
          <w:rFonts w:ascii="Arial" w:hAnsi="Arial" w:cs="Arial"/>
          <w:color w:val="333333"/>
          <w:sz w:val="24"/>
          <w:szCs w:val="24"/>
        </w:rPr>
        <w:t xml:space="preserve"> are encouraged</w:t>
      </w:r>
      <w:r w:rsidR="00ED1148">
        <w:rPr>
          <w:rFonts w:ascii="Arial" w:hAnsi="Arial" w:cs="Arial"/>
          <w:color w:val="333333"/>
          <w:sz w:val="24"/>
          <w:szCs w:val="24"/>
        </w:rPr>
        <w:t xml:space="preserve"> </w:t>
      </w:r>
      <w:r w:rsidRPr="004214E4">
        <w:rPr>
          <w:rFonts w:ascii="Arial" w:hAnsi="Arial" w:cs="Arial"/>
          <w:color w:val="333333"/>
          <w:sz w:val="24"/>
          <w:szCs w:val="24"/>
        </w:rPr>
        <w:t xml:space="preserve">to contribute to the life and work of the school and to exercise their responsibilities </w:t>
      </w:r>
      <w:r w:rsidR="00ED1148" w:rsidRPr="004214E4">
        <w:rPr>
          <w:rFonts w:ascii="Arial" w:hAnsi="Arial" w:cs="Arial"/>
          <w:color w:val="333333"/>
          <w:sz w:val="24"/>
          <w:szCs w:val="24"/>
        </w:rPr>
        <w:t>as members</w:t>
      </w:r>
      <w:r w:rsidRPr="004214E4">
        <w:rPr>
          <w:rFonts w:ascii="Arial" w:hAnsi="Arial" w:cs="Arial"/>
          <w:color w:val="333333"/>
          <w:sz w:val="24"/>
          <w:szCs w:val="24"/>
        </w:rPr>
        <w:t xml:space="preserve"> of a community. This includes opportunities to participate responsibly </w:t>
      </w:r>
      <w:r w:rsidR="00ED1148" w:rsidRPr="004214E4">
        <w:rPr>
          <w:rFonts w:ascii="Arial" w:hAnsi="Arial" w:cs="Arial"/>
          <w:color w:val="333333"/>
          <w:sz w:val="24"/>
          <w:szCs w:val="24"/>
        </w:rPr>
        <w:t>in decision</w:t>
      </w:r>
      <w:r w:rsidRPr="004214E4">
        <w:rPr>
          <w:rFonts w:ascii="Arial" w:hAnsi="Arial" w:cs="Arial"/>
          <w:color w:val="333333"/>
          <w:sz w:val="24"/>
          <w:szCs w:val="24"/>
        </w:rPr>
        <w:t xml:space="preserve"> making, contribute as leaders and role models, offer support to others and play an active part in putting the values of the school community into practice.</w:t>
      </w:r>
    </w:p>
    <w:p w14:paraId="6F7B972F" w14:textId="77777777" w:rsidR="00B93F4D" w:rsidRPr="004214E4" w:rsidRDefault="00B93F4D" w:rsidP="003524AC">
      <w:pPr>
        <w:spacing w:after="0" w:line="276" w:lineRule="auto"/>
        <w:jc w:val="both"/>
        <w:rPr>
          <w:rFonts w:ascii="Arial" w:hAnsi="Arial" w:cs="Arial"/>
          <w:color w:val="333333"/>
          <w:sz w:val="24"/>
          <w:szCs w:val="24"/>
        </w:rPr>
      </w:pPr>
      <w:r w:rsidRPr="004214E4">
        <w:rPr>
          <w:rFonts w:ascii="Arial" w:hAnsi="Arial" w:cs="Arial"/>
          <w:color w:val="333333"/>
          <w:sz w:val="24"/>
          <w:szCs w:val="24"/>
        </w:rPr>
        <w:t> </w:t>
      </w:r>
    </w:p>
    <w:p w14:paraId="7363EA9F" w14:textId="77777777" w:rsidR="00B93F4D" w:rsidRPr="004214E4" w:rsidRDefault="00B93F4D" w:rsidP="003524AC">
      <w:pPr>
        <w:spacing w:after="0" w:line="276" w:lineRule="auto"/>
        <w:jc w:val="both"/>
        <w:rPr>
          <w:rFonts w:ascii="Arial" w:hAnsi="Arial" w:cs="Arial"/>
          <w:color w:val="00B050"/>
          <w:sz w:val="24"/>
          <w:szCs w:val="24"/>
        </w:rPr>
      </w:pPr>
      <w:r w:rsidRPr="004214E4">
        <w:rPr>
          <w:rFonts w:ascii="Arial" w:hAnsi="Arial" w:cs="Arial"/>
          <w:color w:val="00B050"/>
          <w:sz w:val="24"/>
          <w:szCs w:val="24"/>
        </w:rPr>
        <w:t>Curriculum areas and subjects</w:t>
      </w:r>
    </w:p>
    <w:p w14:paraId="5B2CBC0A" w14:textId="6C1B535A"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Teachers have the freedom to deliver the experiences and outcomes in a creative, stimulating way to encourage deep, sustained learning meeting the needs of our   </w:t>
      </w:r>
      <w:r w:rsidR="007B2C99" w:rsidRPr="004214E4">
        <w:rPr>
          <w:rFonts w:ascii="Arial" w:hAnsi="Arial" w:cs="Arial"/>
          <w:sz w:val="24"/>
          <w:szCs w:val="24"/>
        </w:rPr>
        <w:t>learners</w:t>
      </w:r>
      <w:r w:rsidR="00CE2B5E">
        <w:rPr>
          <w:rFonts w:ascii="Arial" w:hAnsi="Arial" w:cs="Arial"/>
          <w:sz w:val="24"/>
          <w:szCs w:val="24"/>
        </w:rPr>
        <w:t xml:space="preserve"> in line with our </w:t>
      </w:r>
      <w:hyperlink r:id="rId42" w:history="1">
        <w:r w:rsidR="00CE2B5E" w:rsidRPr="004328F4">
          <w:rPr>
            <w:rStyle w:val="Hyperlink"/>
            <w:rFonts w:ascii="Arial" w:hAnsi="Arial" w:cs="Arial"/>
            <w:sz w:val="24"/>
            <w:szCs w:val="24"/>
          </w:rPr>
          <w:t>Learning and Teaching Policy</w:t>
        </w:r>
        <w:r w:rsidRPr="004328F4">
          <w:rPr>
            <w:rStyle w:val="Hyperlink"/>
            <w:rFonts w:ascii="Arial" w:hAnsi="Arial" w:cs="Arial"/>
            <w:sz w:val="24"/>
            <w:szCs w:val="24"/>
          </w:rPr>
          <w:t>.</w:t>
        </w:r>
      </w:hyperlink>
      <w:r w:rsidRPr="004214E4">
        <w:rPr>
          <w:rFonts w:ascii="Arial" w:hAnsi="Arial" w:cs="Arial"/>
          <w:sz w:val="24"/>
          <w:szCs w:val="24"/>
        </w:rPr>
        <w:t xml:space="preserve"> Throughout a young person's learning there will be increasing specialisation and greater depth.</w:t>
      </w:r>
    </w:p>
    <w:p w14:paraId="7829F8C1" w14:textId="77777777" w:rsidR="003524AC" w:rsidRPr="004214E4" w:rsidRDefault="003524AC" w:rsidP="003524AC">
      <w:pPr>
        <w:spacing w:after="0" w:line="276" w:lineRule="auto"/>
        <w:jc w:val="both"/>
        <w:rPr>
          <w:rFonts w:ascii="Arial" w:hAnsi="Arial" w:cs="Arial"/>
          <w:color w:val="000000"/>
          <w:sz w:val="24"/>
          <w:szCs w:val="24"/>
        </w:rPr>
      </w:pPr>
    </w:p>
    <w:p w14:paraId="5E36A339" w14:textId="77777777" w:rsidR="00B93F4D" w:rsidRPr="004214E4" w:rsidRDefault="00B93F4D" w:rsidP="003524AC">
      <w:pPr>
        <w:spacing w:after="0" w:line="276" w:lineRule="auto"/>
        <w:jc w:val="both"/>
        <w:rPr>
          <w:rFonts w:ascii="Arial" w:hAnsi="Arial" w:cs="Arial"/>
          <w:color w:val="00B050"/>
          <w:sz w:val="24"/>
          <w:szCs w:val="24"/>
        </w:rPr>
      </w:pPr>
      <w:r w:rsidRPr="004214E4">
        <w:rPr>
          <w:rFonts w:ascii="Arial" w:hAnsi="Arial" w:cs="Arial"/>
          <w:color w:val="00B050"/>
          <w:sz w:val="24"/>
          <w:szCs w:val="24"/>
        </w:rPr>
        <w:t>There are eight curriculum areas:</w:t>
      </w:r>
    </w:p>
    <w:p w14:paraId="7120A882" w14:textId="3DA05AF8"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Expressive arts</w:t>
      </w:r>
    </w:p>
    <w:p w14:paraId="0A4E98F5" w14:textId="38F027F0"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Health and wellbeing</w:t>
      </w:r>
    </w:p>
    <w:p w14:paraId="58881785" w14:textId="7038F793"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Languages (including English and modern languages)</w:t>
      </w:r>
    </w:p>
    <w:p w14:paraId="77FB3117" w14:textId="547EBDE2"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Mathematics</w:t>
      </w:r>
    </w:p>
    <w:p w14:paraId="7A972F25" w14:textId="1D476E21"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Sciences</w:t>
      </w:r>
    </w:p>
    <w:p w14:paraId="14F89EF2" w14:textId="5858B876"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Social studies</w:t>
      </w:r>
    </w:p>
    <w:p w14:paraId="20F6712C" w14:textId="5EA963DA"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Technologies</w:t>
      </w:r>
    </w:p>
    <w:p w14:paraId="296074DC" w14:textId="23688BFF" w:rsidR="00B93F4D" w:rsidRPr="00F14B25" w:rsidRDefault="00B93F4D" w:rsidP="00F14B25">
      <w:pPr>
        <w:pStyle w:val="ListParagraph"/>
        <w:numPr>
          <w:ilvl w:val="0"/>
          <w:numId w:val="17"/>
        </w:numPr>
        <w:spacing w:after="0" w:line="276" w:lineRule="auto"/>
        <w:jc w:val="both"/>
        <w:rPr>
          <w:rFonts w:ascii="Arial" w:hAnsi="Arial" w:cs="Arial"/>
          <w:color w:val="333333"/>
          <w:sz w:val="24"/>
          <w:szCs w:val="24"/>
        </w:rPr>
      </w:pPr>
      <w:r w:rsidRPr="00F14B25">
        <w:rPr>
          <w:rFonts w:ascii="Arial" w:hAnsi="Arial" w:cs="Arial"/>
          <w:color w:val="333333"/>
          <w:sz w:val="24"/>
          <w:szCs w:val="24"/>
        </w:rPr>
        <w:t>Religious and moral education</w:t>
      </w:r>
    </w:p>
    <w:p w14:paraId="12475EC0" w14:textId="77777777" w:rsidR="00364F0D" w:rsidRPr="00364F0D" w:rsidRDefault="00364F0D" w:rsidP="00364F0D">
      <w:pPr>
        <w:spacing w:after="0" w:line="276" w:lineRule="auto"/>
        <w:jc w:val="both"/>
        <w:rPr>
          <w:rFonts w:ascii="Arial" w:hAnsi="Arial" w:cs="Arial"/>
          <w:color w:val="333333"/>
          <w:sz w:val="24"/>
          <w:szCs w:val="24"/>
        </w:rPr>
      </w:pPr>
    </w:p>
    <w:p w14:paraId="746FE786" w14:textId="2C95BAE1" w:rsidR="00B93F4D" w:rsidRDefault="007B2C99" w:rsidP="003524AC">
      <w:pPr>
        <w:spacing w:after="0" w:line="276" w:lineRule="auto"/>
        <w:jc w:val="both"/>
        <w:rPr>
          <w:rFonts w:ascii="Arial" w:hAnsi="Arial" w:cs="Arial"/>
          <w:color w:val="333333"/>
          <w:sz w:val="24"/>
          <w:szCs w:val="24"/>
        </w:rPr>
      </w:pPr>
      <w:r w:rsidRPr="004214E4">
        <w:rPr>
          <w:rFonts w:ascii="Arial" w:hAnsi="Arial" w:cs="Arial"/>
          <w:color w:val="333333"/>
          <w:sz w:val="24"/>
          <w:szCs w:val="24"/>
        </w:rPr>
        <w:t>Learners</w:t>
      </w:r>
      <w:r w:rsidR="00B93F4D" w:rsidRPr="004214E4">
        <w:rPr>
          <w:rFonts w:ascii="Arial" w:hAnsi="Arial" w:cs="Arial"/>
          <w:color w:val="333333"/>
          <w:sz w:val="24"/>
          <w:szCs w:val="24"/>
        </w:rPr>
        <w:t xml:space="preserve"> have opportunities to learn about aspects of Christianity and other world faiths. They reflect upon their own moral opinions in relation to world issues. The school has a close relationship with our local churches in Cults and Bieldside. Learning in all religions </w:t>
      </w:r>
      <w:r w:rsidR="00DC61F4">
        <w:rPr>
          <w:rFonts w:ascii="Arial" w:hAnsi="Arial" w:cs="Arial"/>
          <w:color w:val="333333"/>
          <w:sz w:val="24"/>
          <w:szCs w:val="24"/>
        </w:rPr>
        <w:t xml:space="preserve">can be </w:t>
      </w:r>
      <w:r w:rsidR="00B93F4D" w:rsidRPr="004214E4">
        <w:rPr>
          <w:rFonts w:ascii="Arial" w:hAnsi="Arial" w:cs="Arial"/>
          <w:color w:val="333333"/>
          <w:sz w:val="24"/>
          <w:szCs w:val="24"/>
        </w:rPr>
        <w:t xml:space="preserve">further enriched by a variety of assembly speakers and excursions. </w:t>
      </w:r>
      <w:r w:rsidR="00B859A7" w:rsidRPr="004214E4">
        <w:rPr>
          <w:rFonts w:ascii="Arial" w:hAnsi="Arial" w:cs="Arial"/>
          <w:color w:val="333333"/>
          <w:sz w:val="24"/>
          <w:szCs w:val="24"/>
        </w:rPr>
        <w:t>Parents/carers</w:t>
      </w:r>
      <w:r w:rsidR="00B93F4D" w:rsidRPr="004214E4">
        <w:rPr>
          <w:rFonts w:ascii="Arial" w:hAnsi="Arial" w:cs="Arial"/>
          <w:color w:val="333333"/>
          <w:sz w:val="24"/>
          <w:szCs w:val="24"/>
        </w:rPr>
        <w:t xml:space="preserve"> wishing to exercise their right to withdraw their </w:t>
      </w:r>
      <w:r w:rsidRPr="004214E4">
        <w:rPr>
          <w:rFonts w:ascii="Arial" w:hAnsi="Arial" w:cs="Arial"/>
          <w:color w:val="333333"/>
          <w:sz w:val="24"/>
          <w:szCs w:val="24"/>
        </w:rPr>
        <w:t>learner</w:t>
      </w:r>
      <w:r w:rsidR="00B93F4D" w:rsidRPr="004214E4">
        <w:rPr>
          <w:rFonts w:ascii="Arial" w:hAnsi="Arial" w:cs="Arial"/>
          <w:color w:val="333333"/>
          <w:sz w:val="24"/>
          <w:szCs w:val="24"/>
        </w:rPr>
        <w:t xml:space="preserve"> from Religious and Moral Education should put this in writing to their </w:t>
      </w:r>
      <w:r w:rsidRPr="004214E4">
        <w:rPr>
          <w:rFonts w:ascii="Arial" w:hAnsi="Arial" w:cs="Arial"/>
          <w:color w:val="333333"/>
          <w:sz w:val="24"/>
          <w:szCs w:val="24"/>
        </w:rPr>
        <w:t>learner</w:t>
      </w:r>
      <w:r w:rsidR="00B93F4D" w:rsidRPr="004214E4">
        <w:rPr>
          <w:rFonts w:ascii="Arial" w:hAnsi="Arial" w:cs="Arial"/>
          <w:color w:val="333333"/>
          <w:sz w:val="24"/>
          <w:szCs w:val="24"/>
        </w:rPr>
        <w:t xml:space="preserve">’s </w:t>
      </w:r>
      <w:r w:rsidR="00AD7915">
        <w:rPr>
          <w:rFonts w:ascii="Arial" w:hAnsi="Arial" w:cs="Arial"/>
          <w:color w:val="333333"/>
          <w:sz w:val="24"/>
          <w:szCs w:val="24"/>
        </w:rPr>
        <w:t>C</w:t>
      </w:r>
      <w:r w:rsidR="00B93F4D" w:rsidRPr="004214E4">
        <w:rPr>
          <w:rFonts w:ascii="Arial" w:hAnsi="Arial" w:cs="Arial"/>
          <w:color w:val="333333"/>
          <w:sz w:val="24"/>
          <w:szCs w:val="24"/>
        </w:rPr>
        <w:t xml:space="preserve">lass </w:t>
      </w:r>
      <w:r w:rsidR="00AD7915">
        <w:rPr>
          <w:rFonts w:ascii="Arial" w:hAnsi="Arial" w:cs="Arial"/>
          <w:color w:val="333333"/>
          <w:sz w:val="24"/>
          <w:szCs w:val="24"/>
        </w:rPr>
        <w:t>T</w:t>
      </w:r>
      <w:r w:rsidR="00B93F4D" w:rsidRPr="004214E4">
        <w:rPr>
          <w:rFonts w:ascii="Arial" w:hAnsi="Arial" w:cs="Arial"/>
          <w:color w:val="333333"/>
          <w:sz w:val="24"/>
          <w:szCs w:val="24"/>
        </w:rPr>
        <w:t>eacher.</w:t>
      </w:r>
    </w:p>
    <w:p w14:paraId="0FB7E58E" w14:textId="77777777" w:rsidR="003524AC" w:rsidRPr="004214E4" w:rsidRDefault="003524AC" w:rsidP="003524AC">
      <w:pPr>
        <w:spacing w:after="0" w:line="276" w:lineRule="auto"/>
        <w:jc w:val="both"/>
        <w:rPr>
          <w:rFonts w:ascii="Arial" w:hAnsi="Arial" w:cs="Arial"/>
          <w:color w:val="333333"/>
          <w:sz w:val="24"/>
          <w:szCs w:val="24"/>
        </w:rPr>
      </w:pPr>
    </w:p>
    <w:p w14:paraId="0411E416" w14:textId="77777777" w:rsidR="00B93F4D" w:rsidRPr="00EF269F" w:rsidRDefault="00B93F4D" w:rsidP="003524AC">
      <w:pPr>
        <w:spacing w:after="0" w:line="276" w:lineRule="auto"/>
        <w:jc w:val="both"/>
        <w:rPr>
          <w:rFonts w:ascii="Arial" w:hAnsi="Arial" w:cs="Arial"/>
          <w:bCs/>
          <w:color w:val="00B050"/>
          <w:sz w:val="24"/>
          <w:szCs w:val="24"/>
        </w:rPr>
      </w:pPr>
      <w:r w:rsidRPr="00EF269F">
        <w:rPr>
          <w:rFonts w:ascii="Arial" w:hAnsi="Arial" w:cs="Arial"/>
          <w:bCs/>
          <w:color w:val="00B050"/>
          <w:sz w:val="24"/>
          <w:szCs w:val="24"/>
        </w:rPr>
        <w:t>Interdisciplinary learning</w:t>
      </w:r>
    </w:p>
    <w:p w14:paraId="5B458B51" w14:textId="357DA90E" w:rsidR="00601ED4" w:rsidRDefault="007B2C99" w:rsidP="00601ED4">
      <w:pPr>
        <w:pStyle w:val="Default"/>
        <w:spacing w:line="276" w:lineRule="auto"/>
        <w:jc w:val="both"/>
        <w:rPr>
          <w:rFonts w:ascii="Arial" w:hAnsi="Arial" w:cs="Arial"/>
          <w14:ligatures w14:val="none"/>
        </w:rPr>
      </w:pPr>
      <w:r w:rsidRPr="004214E4">
        <w:rPr>
          <w:rFonts w:ascii="Arial" w:hAnsi="Arial" w:cs="Arial"/>
        </w:rPr>
        <w:t>Learners</w:t>
      </w:r>
      <w:r w:rsidR="00B93F4D" w:rsidRPr="004214E4">
        <w:rPr>
          <w:rFonts w:ascii="Arial" w:hAnsi="Arial" w:cs="Arial"/>
        </w:rPr>
        <w:t xml:space="preserve"> need to transfer skills and make connections across different areas of the curriculum</w:t>
      </w:r>
      <w:r w:rsidR="00C17C70">
        <w:rPr>
          <w:rFonts w:ascii="Arial" w:hAnsi="Arial" w:cs="Arial"/>
        </w:rPr>
        <w:t>.</w:t>
      </w:r>
      <w:r w:rsidR="00B93F4D" w:rsidRPr="004214E4">
        <w:rPr>
          <w:rFonts w:ascii="Arial" w:hAnsi="Arial" w:cs="Arial"/>
        </w:rPr>
        <w:t xml:space="preserve"> We do this through Interdisciplinary learning (IDL) which may be delivered through a context. This provides relevant, </w:t>
      </w:r>
      <w:r w:rsidR="00300BCF" w:rsidRPr="004214E4">
        <w:rPr>
          <w:rFonts w:ascii="Arial" w:hAnsi="Arial" w:cs="Arial"/>
        </w:rPr>
        <w:t>challenging</w:t>
      </w:r>
      <w:r w:rsidR="00B93F4D" w:rsidRPr="004214E4">
        <w:rPr>
          <w:rFonts w:ascii="Arial" w:hAnsi="Arial" w:cs="Arial"/>
        </w:rPr>
        <w:t xml:space="preserve"> and enjoyable learning</w:t>
      </w:r>
      <w:r w:rsidR="006D6196">
        <w:rPr>
          <w:rFonts w:ascii="Arial" w:hAnsi="Arial" w:cs="Arial"/>
        </w:rPr>
        <w:t xml:space="preserve"> </w:t>
      </w:r>
      <w:r w:rsidR="00B93F4D" w:rsidRPr="004214E4">
        <w:rPr>
          <w:rFonts w:ascii="Arial" w:hAnsi="Arial" w:cs="Arial"/>
        </w:rPr>
        <w:t xml:space="preserve">experiences. </w:t>
      </w:r>
      <w:r w:rsidR="00C17C70" w:rsidRPr="002D7E63">
        <w:rPr>
          <w:rFonts w:ascii="Arial" w:hAnsi="Arial" w:cs="Arial"/>
        </w:rPr>
        <w:t xml:space="preserve">Cults Primary </w:t>
      </w:r>
      <w:r w:rsidR="00AD028E" w:rsidRPr="002D7E63">
        <w:rPr>
          <w:rFonts w:ascii="Arial" w:hAnsi="Arial" w:cs="Arial"/>
        </w:rPr>
        <w:t>work through a three-year cycle of world themes</w:t>
      </w:r>
      <w:r w:rsidR="00CF67BF" w:rsidRPr="002D7E63">
        <w:rPr>
          <w:rFonts w:ascii="Arial" w:hAnsi="Arial" w:cs="Arial"/>
        </w:rPr>
        <w:t>. C</w:t>
      </w:r>
      <w:r w:rsidR="00AD028E" w:rsidRPr="002D7E63">
        <w:rPr>
          <w:rFonts w:ascii="Arial" w:hAnsi="Arial" w:cs="Arial"/>
        </w:rPr>
        <w:t xml:space="preserve">ontexts </w:t>
      </w:r>
      <w:r w:rsidR="00CF67BF" w:rsidRPr="002D7E63">
        <w:rPr>
          <w:rFonts w:ascii="Arial" w:hAnsi="Arial" w:cs="Arial"/>
        </w:rPr>
        <w:t xml:space="preserve">to deliver these </w:t>
      </w:r>
      <w:r w:rsidR="00AD028E" w:rsidRPr="002D7E63">
        <w:rPr>
          <w:rFonts w:ascii="Arial" w:hAnsi="Arial" w:cs="Arial"/>
        </w:rPr>
        <w:t>are created based on the uniqueness of the school</w:t>
      </w:r>
      <w:r w:rsidR="00CF67BF" w:rsidRPr="002D7E63">
        <w:rPr>
          <w:rFonts w:ascii="Arial" w:hAnsi="Arial" w:cs="Arial"/>
        </w:rPr>
        <w:t xml:space="preserve">, </w:t>
      </w:r>
      <w:r w:rsidR="00AD028E" w:rsidRPr="002D7E63">
        <w:rPr>
          <w:rFonts w:ascii="Arial" w:hAnsi="Arial" w:cs="Arial"/>
        </w:rPr>
        <w:t>current events or learner interest.</w:t>
      </w:r>
      <w:r w:rsidR="00AD028E">
        <w:rPr>
          <w:rFonts w:ascii="Arial" w:hAnsi="Arial" w:cs="Arial"/>
        </w:rPr>
        <w:t xml:space="preserve"> </w:t>
      </w:r>
      <w:r w:rsidR="00601ED4">
        <w:rPr>
          <w:rFonts w:ascii="Arial" w:hAnsi="Arial" w:cs="Arial"/>
        </w:rPr>
        <w:t xml:space="preserve">See the link for further detail </w:t>
      </w:r>
      <w:hyperlink r:id="rId43" w:history="1">
        <w:r w:rsidR="00601ED4">
          <w:rPr>
            <w:rStyle w:val="Hyperlink"/>
            <w:rFonts w:ascii="Arial" w:hAnsi="Arial" w:cs="Arial"/>
            <w14:ligatures w14:val="none"/>
          </w:rPr>
          <w:t>Cults Primary Worlds Progression</w:t>
        </w:r>
      </w:hyperlink>
      <w:r w:rsidR="00601ED4">
        <w:rPr>
          <w:rFonts w:ascii="Arial" w:hAnsi="Arial" w:cs="Arial"/>
          <w14:ligatures w14:val="none"/>
        </w:rPr>
        <w:t xml:space="preserve">. </w:t>
      </w:r>
    </w:p>
    <w:p w14:paraId="264FEABF" w14:textId="77777777" w:rsidR="00601ED4" w:rsidRDefault="00601ED4" w:rsidP="00601ED4">
      <w:pPr>
        <w:pStyle w:val="Default"/>
        <w:spacing w:line="276" w:lineRule="auto"/>
        <w:jc w:val="both"/>
        <w:rPr>
          <w:rFonts w:ascii="Arial" w:hAnsi="Arial" w:cs="Arial"/>
          <w14:ligatures w14:val="none"/>
        </w:rPr>
      </w:pPr>
    </w:p>
    <w:p w14:paraId="0417EA74" w14:textId="016270BC" w:rsidR="00601ED4" w:rsidRPr="00601ED4" w:rsidRDefault="00B93F4D" w:rsidP="00601ED4">
      <w:pPr>
        <w:spacing w:after="0" w:line="276" w:lineRule="auto"/>
        <w:jc w:val="both"/>
        <w:rPr>
          <w:rFonts w:ascii="Arial" w:hAnsi="Arial" w:cs="Arial"/>
          <w:sz w:val="24"/>
          <w:szCs w:val="24"/>
        </w:rPr>
      </w:pPr>
      <w:r w:rsidRPr="004214E4">
        <w:rPr>
          <w:rFonts w:ascii="Arial" w:hAnsi="Arial" w:cs="Arial"/>
          <w:sz w:val="24"/>
          <w:szCs w:val="24"/>
        </w:rPr>
        <w:lastRenderedPageBreak/>
        <w:t xml:space="preserve">IDL also takes advantage of opportunities to work with partners </w:t>
      </w:r>
      <w:r w:rsidR="00300BCF" w:rsidRPr="004214E4">
        <w:rPr>
          <w:rFonts w:ascii="Arial" w:hAnsi="Arial" w:cs="Arial"/>
          <w:sz w:val="24"/>
          <w:szCs w:val="24"/>
        </w:rPr>
        <w:t>who enrich</w:t>
      </w:r>
      <w:r w:rsidRPr="004214E4">
        <w:rPr>
          <w:rFonts w:ascii="Arial" w:hAnsi="Arial" w:cs="Arial"/>
          <w:sz w:val="24"/>
          <w:szCs w:val="24"/>
        </w:rPr>
        <w:t xml:space="preserve"> learning experiences. Classes also benefit from a wide range of visits such as; Aberdeen Science Centre, exploring the local area, sports facilities, museums etc. </w:t>
      </w:r>
      <w:r w:rsidR="00CA367C">
        <w:rPr>
          <w:rFonts w:ascii="Arial" w:hAnsi="Arial" w:cs="Arial"/>
          <w:sz w:val="24"/>
          <w:szCs w:val="24"/>
        </w:rPr>
        <w:t xml:space="preserve">Traditionally, </w:t>
      </w:r>
      <w:r w:rsidRPr="004214E4">
        <w:rPr>
          <w:rFonts w:ascii="Arial" w:hAnsi="Arial" w:cs="Arial"/>
          <w:sz w:val="24"/>
          <w:szCs w:val="24"/>
        </w:rPr>
        <w:t xml:space="preserve">Primary </w:t>
      </w:r>
      <w:r w:rsidR="002D7E63">
        <w:rPr>
          <w:rFonts w:ascii="Arial" w:hAnsi="Arial" w:cs="Arial"/>
          <w:sz w:val="24"/>
          <w:szCs w:val="24"/>
        </w:rPr>
        <w:t>S</w:t>
      </w:r>
      <w:r w:rsidRPr="004214E4">
        <w:rPr>
          <w:rFonts w:ascii="Arial" w:hAnsi="Arial" w:cs="Arial"/>
          <w:sz w:val="24"/>
          <w:szCs w:val="24"/>
        </w:rPr>
        <w:t xml:space="preserve">even </w:t>
      </w:r>
      <w:r w:rsidR="007B2C99" w:rsidRPr="004214E4">
        <w:rPr>
          <w:rFonts w:ascii="Arial" w:hAnsi="Arial" w:cs="Arial"/>
          <w:sz w:val="24"/>
          <w:szCs w:val="24"/>
        </w:rPr>
        <w:t>learners</w:t>
      </w:r>
      <w:r w:rsidRPr="004214E4">
        <w:rPr>
          <w:rFonts w:ascii="Arial" w:hAnsi="Arial" w:cs="Arial"/>
          <w:sz w:val="24"/>
          <w:szCs w:val="24"/>
        </w:rPr>
        <w:t xml:space="preserve"> attend a residential visit, developing physical skills and teamwork</w:t>
      </w:r>
      <w:r w:rsidR="006D6196">
        <w:rPr>
          <w:rFonts w:ascii="Arial" w:hAnsi="Arial" w:cs="Arial"/>
          <w:sz w:val="24"/>
          <w:szCs w:val="24"/>
        </w:rPr>
        <w:t>.</w:t>
      </w:r>
    </w:p>
    <w:p w14:paraId="321D8FCA" w14:textId="69DE1080" w:rsidR="00B93F4D" w:rsidRPr="004214E4" w:rsidRDefault="00B93F4D" w:rsidP="003524AC">
      <w:pPr>
        <w:pStyle w:val="Default"/>
        <w:spacing w:line="276" w:lineRule="auto"/>
        <w:jc w:val="both"/>
        <w:rPr>
          <w:rFonts w:ascii="Arial" w:hAnsi="Arial" w:cs="Arial"/>
          <w14:ligatures w14:val="none"/>
        </w:rPr>
      </w:pPr>
    </w:p>
    <w:p w14:paraId="3322064F" w14:textId="77777777" w:rsidR="00B93F4D" w:rsidRPr="00EF269F" w:rsidRDefault="00B93F4D" w:rsidP="00640765">
      <w:pPr>
        <w:spacing w:after="0"/>
        <w:rPr>
          <w:rFonts w:asciiTheme="minorBidi" w:hAnsiTheme="minorBidi"/>
          <w:color w:val="00B050"/>
          <w:sz w:val="24"/>
          <w:szCs w:val="24"/>
        </w:rPr>
      </w:pPr>
      <w:r w:rsidRPr="00EF269F">
        <w:rPr>
          <w:rFonts w:asciiTheme="minorBidi" w:hAnsiTheme="minorBidi"/>
          <w:color w:val="00B050"/>
          <w:sz w:val="24"/>
          <w:szCs w:val="24"/>
        </w:rPr>
        <w:t xml:space="preserve">Opportunities for </w:t>
      </w:r>
      <w:r w:rsidRPr="00640765">
        <w:rPr>
          <w:rFonts w:asciiTheme="minorBidi" w:hAnsiTheme="minorBidi"/>
          <w:color w:val="00B050"/>
          <w:sz w:val="24"/>
          <w:szCs w:val="24"/>
        </w:rPr>
        <w:t>personal</w:t>
      </w:r>
      <w:r w:rsidRPr="00EF269F">
        <w:rPr>
          <w:rFonts w:asciiTheme="minorBidi" w:hAnsiTheme="minorBidi"/>
          <w:color w:val="00B050"/>
          <w:sz w:val="24"/>
          <w:szCs w:val="24"/>
        </w:rPr>
        <w:t xml:space="preserve"> achievement</w:t>
      </w:r>
    </w:p>
    <w:p w14:paraId="3B58DAF1" w14:textId="05EF5681" w:rsidR="00B93F4D" w:rsidRPr="004214E4" w:rsidRDefault="00B93F4D" w:rsidP="003524AC">
      <w:pPr>
        <w:spacing w:after="0" w:line="276" w:lineRule="auto"/>
        <w:jc w:val="both"/>
        <w:rPr>
          <w:rFonts w:ascii="Arial" w:hAnsi="Arial" w:cs="Arial"/>
          <w:color w:val="222222"/>
          <w:sz w:val="24"/>
          <w:szCs w:val="24"/>
        </w:rPr>
      </w:pPr>
      <w:r w:rsidRPr="004214E4">
        <w:rPr>
          <w:rFonts w:ascii="Arial" w:hAnsi="Arial" w:cs="Arial"/>
          <w:sz w:val="24"/>
          <w:szCs w:val="24"/>
          <w:lang w:val="en-US"/>
        </w:rPr>
        <w:t xml:space="preserve">At Cults we strive to give our </w:t>
      </w:r>
      <w:r w:rsidR="007B2C99" w:rsidRPr="004214E4">
        <w:rPr>
          <w:rFonts w:ascii="Arial" w:hAnsi="Arial" w:cs="Arial"/>
          <w:sz w:val="24"/>
          <w:szCs w:val="24"/>
          <w:lang w:val="en-US"/>
        </w:rPr>
        <w:t>learners</w:t>
      </w:r>
      <w:r w:rsidRPr="004214E4">
        <w:rPr>
          <w:rFonts w:ascii="Arial" w:hAnsi="Arial" w:cs="Arial"/>
          <w:sz w:val="24"/>
          <w:szCs w:val="24"/>
          <w:lang w:val="en-US"/>
        </w:rPr>
        <w:t xml:space="preserve"> opportunities for personal achievement in a variety of contexts.  These will be in the classroom and beyond.  Our aim is for these achievements to </w:t>
      </w:r>
      <w:r w:rsidR="00C57C2F" w:rsidRPr="004214E4">
        <w:rPr>
          <w:rFonts w:ascii="Arial" w:hAnsi="Arial" w:cs="Arial"/>
          <w:sz w:val="24"/>
          <w:szCs w:val="24"/>
          <w:lang w:val="en-US"/>
        </w:rPr>
        <w:t>empower the learners</w:t>
      </w:r>
      <w:r w:rsidRPr="004214E4">
        <w:rPr>
          <w:rFonts w:ascii="Arial" w:hAnsi="Arial" w:cs="Arial"/>
          <w:sz w:val="24"/>
          <w:szCs w:val="24"/>
          <w:lang w:val="en-US"/>
        </w:rPr>
        <w:t xml:space="preserve"> to build </w:t>
      </w:r>
      <w:r w:rsidR="0045764C">
        <w:rPr>
          <w:rFonts w:ascii="Arial" w:hAnsi="Arial" w:cs="Arial"/>
          <w:sz w:val="24"/>
          <w:szCs w:val="24"/>
          <w:lang w:val="en-US"/>
        </w:rPr>
        <w:t>ambition</w:t>
      </w:r>
      <w:r w:rsidRPr="004214E4">
        <w:rPr>
          <w:rFonts w:ascii="Arial" w:hAnsi="Arial" w:cs="Arial"/>
          <w:sz w:val="24"/>
          <w:szCs w:val="24"/>
          <w:lang w:val="en-US"/>
        </w:rPr>
        <w:t>, resilience and confidence. These opportunities include, but are not limited to:</w:t>
      </w:r>
    </w:p>
    <w:p w14:paraId="18A94E7A" w14:textId="365D8FAF" w:rsidR="00B93F4D" w:rsidRPr="00F14B25"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 xml:space="preserve">Residential Trip (P7 </w:t>
      </w:r>
      <w:r w:rsidR="007B2C99" w:rsidRPr="00F14B25">
        <w:rPr>
          <w:rFonts w:ascii="Arial" w:hAnsi="Arial" w:cs="Arial"/>
          <w:sz w:val="24"/>
          <w:szCs w:val="24"/>
          <w:lang w:val="en-US"/>
        </w:rPr>
        <w:t>learners</w:t>
      </w:r>
      <w:r w:rsidRPr="00F14B25">
        <w:rPr>
          <w:rFonts w:ascii="Arial" w:hAnsi="Arial" w:cs="Arial"/>
          <w:sz w:val="24"/>
          <w:szCs w:val="24"/>
          <w:lang w:val="en-US"/>
        </w:rPr>
        <w:t>)</w:t>
      </w:r>
    </w:p>
    <w:p w14:paraId="32345A90" w14:textId="4C2FA53E" w:rsidR="00B93F4D" w:rsidRPr="00F14B25"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Learning to play a musical instrument</w:t>
      </w:r>
    </w:p>
    <w:p w14:paraId="4AAEC741" w14:textId="7A385337" w:rsidR="00B93F4D" w:rsidRPr="00F14B25"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 xml:space="preserve">School and class shows </w:t>
      </w:r>
    </w:p>
    <w:p w14:paraId="5510BD22" w14:textId="5921F6B9" w:rsidR="00B93F4D" w:rsidRPr="00F14B25" w:rsidRDefault="00771453" w:rsidP="00F14B25">
      <w:pPr>
        <w:pStyle w:val="ListParagraph"/>
        <w:numPr>
          <w:ilvl w:val="0"/>
          <w:numId w:val="13"/>
        </w:numPr>
        <w:spacing w:after="0" w:line="276" w:lineRule="auto"/>
        <w:jc w:val="both"/>
        <w:rPr>
          <w:rFonts w:ascii="Arial" w:hAnsi="Arial" w:cs="Arial"/>
          <w:sz w:val="24"/>
          <w:szCs w:val="24"/>
          <w:lang w:val="en-US"/>
          <w14:ligatures w14:val="none"/>
        </w:rPr>
      </w:pPr>
      <w:r w:rsidRPr="00F14B25">
        <w:rPr>
          <w:rFonts w:ascii="Arial" w:hAnsi="Arial" w:cs="Arial"/>
          <w:sz w:val="24"/>
          <w:szCs w:val="24"/>
          <w:lang w:val="en-US"/>
        </w:rPr>
        <w:t>Achievement awards</w:t>
      </w:r>
    </w:p>
    <w:p w14:paraId="7E34A12E" w14:textId="5CB04626" w:rsidR="00B93F4D"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 xml:space="preserve">Target Setting and </w:t>
      </w:r>
      <w:r w:rsidR="000E7BCE">
        <w:rPr>
          <w:rFonts w:ascii="Arial" w:hAnsi="Arial" w:cs="Arial"/>
          <w:sz w:val="24"/>
          <w:szCs w:val="24"/>
          <w:lang w:val="en-US"/>
        </w:rPr>
        <w:t xml:space="preserve">Sharing Successes Profiles </w:t>
      </w:r>
    </w:p>
    <w:p w14:paraId="6F7BA6D3" w14:textId="1520BCA0" w:rsidR="0045764C" w:rsidRPr="00F14B25" w:rsidRDefault="0045764C" w:rsidP="00F14B25">
      <w:pPr>
        <w:pStyle w:val="ListParagraph"/>
        <w:numPr>
          <w:ilvl w:val="0"/>
          <w:numId w:val="13"/>
        </w:numPr>
        <w:spacing w:after="0" w:line="276" w:lineRule="auto"/>
        <w:jc w:val="both"/>
        <w:rPr>
          <w:rFonts w:ascii="Arial" w:hAnsi="Arial" w:cs="Arial"/>
          <w:sz w:val="24"/>
          <w:szCs w:val="24"/>
          <w:lang w:val="en-US"/>
        </w:rPr>
      </w:pPr>
      <w:r>
        <w:rPr>
          <w:rFonts w:ascii="Arial" w:hAnsi="Arial" w:cs="Arial"/>
          <w:sz w:val="24"/>
          <w:szCs w:val="24"/>
          <w:lang w:val="en-US"/>
        </w:rPr>
        <w:t xml:space="preserve">P7 Profiles </w:t>
      </w:r>
    </w:p>
    <w:p w14:paraId="44186E20" w14:textId="577A1A22" w:rsidR="00B93F4D" w:rsidRPr="00F14B25"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Homework Projects</w:t>
      </w:r>
    </w:p>
    <w:p w14:paraId="23B45B86" w14:textId="48659478" w:rsidR="00B93F4D" w:rsidRPr="00F14B25" w:rsidRDefault="00B93F4D"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Swimming Lessons (P4)</w:t>
      </w:r>
    </w:p>
    <w:p w14:paraId="5927DA27" w14:textId="4511D073" w:rsidR="00B93F4D" w:rsidRPr="00F14B25" w:rsidRDefault="00771453"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Scots</w:t>
      </w:r>
      <w:r w:rsidR="00B93F4D" w:rsidRPr="00F14B25">
        <w:rPr>
          <w:rFonts w:ascii="Arial" w:hAnsi="Arial" w:cs="Arial"/>
          <w:sz w:val="24"/>
          <w:szCs w:val="24"/>
          <w:lang w:val="en-US"/>
        </w:rPr>
        <w:t xml:space="preserve"> Poetry Competition</w:t>
      </w:r>
    </w:p>
    <w:p w14:paraId="50DE8F29" w14:textId="19AC0722" w:rsidR="007A1B0B" w:rsidRPr="00F14B25" w:rsidRDefault="00672C59" w:rsidP="00F14B25">
      <w:pPr>
        <w:pStyle w:val="ListParagraph"/>
        <w:numPr>
          <w:ilvl w:val="0"/>
          <w:numId w:val="13"/>
        </w:numPr>
        <w:spacing w:after="0" w:line="276" w:lineRule="auto"/>
        <w:jc w:val="both"/>
        <w:rPr>
          <w:rFonts w:ascii="Arial" w:hAnsi="Arial" w:cs="Arial"/>
          <w:sz w:val="24"/>
          <w:szCs w:val="24"/>
          <w:lang w:val="en-US"/>
        </w:rPr>
      </w:pPr>
      <w:r w:rsidRPr="00F14B25">
        <w:rPr>
          <w:rFonts w:ascii="Arial" w:hAnsi="Arial" w:cs="Arial"/>
          <w:sz w:val="24"/>
          <w:szCs w:val="24"/>
          <w:lang w:val="en-US"/>
        </w:rPr>
        <w:t>Extra-curricular school clubs</w:t>
      </w:r>
      <w:r w:rsidR="0045764C">
        <w:rPr>
          <w:rFonts w:ascii="Arial" w:hAnsi="Arial" w:cs="Arial"/>
          <w:sz w:val="24"/>
          <w:szCs w:val="24"/>
          <w:lang w:val="en-US"/>
        </w:rPr>
        <w:t xml:space="preserve"> (staff, volunteer and learner led)</w:t>
      </w:r>
    </w:p>
    <w:p w14:paraId="000EF7CC" w14:textId="1D9A8290" w:rsidR="00672C59" w:rsidRPr="00F14B25" w:rsidRDefault="00672C59" w:rsidP="00F14B25">
      <w:pPr>
        <w:pStyle w:val="ListParagraph"/>
        <w:numPr>
          <w:ilvl w:val="0"/>
          <w:numId w:val="13"/>
        </w:numPr>
        <w:spacing w:after="0" w:line="276" w:lineRule="auto"/>
        <w:jc w:val="both"/>
        <w:rPr>
          <w:rFonts w:ascii="Arial" w:hAnsi="Arial" w:cs="Arial"/>
          <w:sz w:val="24"/>
          <w:szCs w:val="24"/>
          <w:lang w:val="en-US"/>
          <w14:ligatures w14:val="none"/>
        </w:rPr>
      </w:pPr>
      <w:r w:rsidRPr="00F14B25">
        <w:rPr>
          <w:rFonts w:ascii="Arial" w:hAnsi="Arial" w:cs="Arial"/>
          <w:sz w:val="24"/>
          <w:szCs w:val="24"/>
          <w:lang w:val="en-US"/>
        </w:rPr>
        <w:t xml:space="preserve">HT Newsletter </w:t>
      </w:r>
    </w:p>
    <w:p w14:paraId="640481B7" w14:textId="3BBE6825" w:rsidR="00E134B7" w:rsidRPr="0045764C" w:rsidRDefault="00E134B7" w:rsidP="00F14B25">
      <w:pPr>
        <w:pStyle w:val="ListParagraph"/>
        <w:numPr>
          <w:ilvl w:val="0"/>
          <w:numId w:val="13"/>
        </w:numPr>
        <w:spacing w:after="0" w:line="276" w:lineRule="auto"/>
        <w:jc w:val="both"/>
        <w:rPr>
          <w:rFonts w:ascii="Arial" w:hAnsi="Arial" w:cs="Arial"/>
          <w:sz w:val="24"/>
          <w:szCs w:val="24"/>
          <w:lang w:val="en-US"/>
          <w14:ligatures w14:val="none"/>
        </w:rPr>
      </w:pPr>
      <w:r w:rsidRPr="00F14B25">
        <w:rPr>
          <w:rFonts w:ascii="Arial" w:hAnsi="Arial" w:cs="Arial"/>
          <w:sz w:val="24"/>
          <w:szCs w:val="24"/>
          <w:lang w:val="en-US"/>
        </w:rPr>
        <w:t>Achievement wall</w:t>
      </w:r>
    </w:p>
    <w:p w14:paraId="083EDC74" w14:textId="5124F46E" w:rsidR="0045764C" w:rsidRPr="0045764C" w:rsidRDefault="0045764C" w:rsidP="00F14B25">
      <w:pPr>
        <w:pStyle w:val="ListParagraph"/>
        <w:numPr>
          <w:ilvl w:val="0"/>
          <w:numId w:val="13"/>
        </w:numPr>
        <w:spacing w:after="0" w:line="276" w:lineRule="auto"/>
        <w:jc w:val="both"/>
        <w:rPr>
          <w:rFonts w:ascii="Arial" w:hAnsi="Arial" w:cs="Arial"/>
          <w:sz w:val="24"/>
          <w:szCs w:val="24"/>
          <w:lang w:val="en-US"/>
          <w14:ligatures w14:val="none"/>
        </w:rPr>
      </w:pPr>
      <w:r>
        <w:rPr>
          <w:rFonts w:ascii="Arial" w:hAnsi="Arial" w:cs="Arial"/>
          <w:sz w:val="24"/>
          <w:szCs w:val="24"/>
          <w:lang w:val="en-US"/>
        </w:rPr>
        <w:t>Scottish Maths Challenge (P7)</w:t>
      </w:r>
    </w:p>
    <w:p w14:paraId="230BDB45" w14:textId="103954FD" w:rsidR="0045764C" w:rsidRPr="00F14B25" w:rsidRDefault="0045764C" w:rsidP="00F14B25">
      <w:pPr>
        <w:pStyle w:val="ListParagraph"/>
        <w:numPr>
          <w:ilvl w:val="0"/>
          <w:numId w:val="13"/>
        </w:numPr>
        <w:spacing w:after="0" w:line="276" w:lineRule="auto"/>
        <w:jc w:val="both"/>
        <w:rPr>
          <w:rFonts w:ascii="Arial" w:hAnsi="Arial" w:cs="Arial"/>
          <w:sz w:val="24"/>
          <w:szCs w:val="24"/>
          <w:lang w:val="en-US"/>
          <w14:ligatures w14:val="none"/>
        </w:rPr>
      </w:pPr>
      <w:r>
        <w:rPr>
          <w:rFonts w:ascii="Arial" w:hAnsi="Arial" w:cs="Arial"/>
          <w:sz w:val="24"/>
          <w:szCs w:val="24"/>
          <w:lang w:val="en-US"/>
        </w:rPr>
        <w:t>Enterprising Maths Challenge (P7)</w:t>
      </w:r>
    </w:p>
    <w:p w14:paraId="6BECC568" w14:textId="45FD0BA6" w:rsidR="00BB49B7" w:rsidRPr="0045764C" w:rsidRDefault="00BB49B7" w:rsidP="00F14B25">
      <w:pPr>
        <w:pStyle w:val="ListParagraph"/>
        <w:numPr>
          <w:ilvl w:val="0"/>
          <w:numId w:val="13"/>
        </w:numPr>
        <w:spacing w:after="0" w:line="276" w:lineRule="auto"/>
        <w:jc w:val="both"/>
        <w:rPr>
          <w:rFonts w:ascii="Arial" w:hAnsi="Arial" w:cs="Arial"/>
          <w:sz w:val="24"/>
          <w:szCs w:val="24"/>
          <w:lang w:val="en-US"/>
          <w14:ligatures w14:val="none"/>
        </w:rPr>
      </w:pPr>
      <w:r w:rsidRPr="00F14B25">
        <w:rPr>
          <w:rFonts w:ascii="Arial" w:hAnsi="Arial" w:cs="Arial"/>
          <w:sz w:val="24"/>
          <w:szCs w:val="24"/>
          <w:lang w:val="en-US"/>
        </w:rPr>
        <w:t xml:space="preserve">School trips </w:t>
      </w:r>
    </w:p>
    <w:p w14:paraId="76AE786F" w14:textId="5021E515" w:rsidR="0045764C" w:rsidRPr="0045764C" w:rsidRDefault="0045764C" w:rsidP="00F14B25">
      <w:pPr>
        <w:pStyle w:val="ListParagraph"/>
        <w:numPr>
          <w:ilvl w:val="0"/>
          <w:numId w:val="13"/>
        </w:numPr>
        <w:spacing w:after="0" w:line="276" w:lineRule="auto"/>
        <w:jc w:val="both"/>
        <w:rPr>
          <w:rFonts w:ascii="Arial" w:hAnsi="Arial" w:cs="Arial"/>
          <w:sz w:val="24"/>
          <w:szCs w:val="24"/>
          <w:lang w:val="en-US"/>
          <w14:ligatures w14:val="none"/>
        </w:rPr>
      </w:pPr>
      <w:r>
        <w:rPr>
          <w:rFonts w:ascii="Arial" w:hAnsi="Arial" w:cs="Arial"/>
          <w:sz w:val="24"/>
          <w:szCs w:val="24"/>
          <w:lang w:val="en-US"/>
        </w:rPr>
        <w:t>Bikeability and Learn to Bike (P3-P7)</w:t>
      </w:r>
    </w:p>
    <w:p w14:paraId="3A867E19" w14:textId="0903579B" w:rsidR="0045764C" w:rsidRPr="00FF3F77" w:rsidRDefault="0045764C" w:rsidP="00F14B25">
      <w:pPr>
        <w:pStyle w:val="ListParagraph"/>
        <w:numPr>
          <w:ilvl w:val="0"/>
          <w:numId w:val="13"/>
        </w:numPr>
        <w:spacing w:after="0" w:line="276" w:lineRule="auto"/>
        <w:jc w:val="both"/>
        <w:rPr>
          <w:rFonts w:ascii="Arial" w:hAnsi="Arial" w:cs="Arial"/>
          <w:sz w:val="24"/>
          <w:szCs w:val="24"/>
          <w:lang w:val="en-US"/>
          <w14:ligatures w14:val="none"/>
        </w:rPr>
      </w:pPr>
      <w:r>
        <w:rPr>
          <w:rFonts w:ascii="Arial" w:hAnsi="Arial" w:cs="Arial"/>
          <w:sz w:val="24"/>
          <w:szCs w:val="24"/>
          <w:lang w:val="en-US"/>
        </w:rPr>
        <w:t>Pupil Voice Groups</w:t>
      </w:r>
    </w:p>
    <w:p w14:paraId="561FB2DC" w14:textId="545C21F2" w:rsidR="00EF269F" w:rsidRPr="00E52865" w:rsidRDefault="00FF3F77" w:rsidP="00E52865">
      <w:pPr>
        <w:pStyle w:val="ListParagraph"/>
        <w:numPr>
          <w:ilvl w:val="0"/>
          <w:numId w:val="13"/>
        </w:numPr>
        <w:spacing w:after="0" w:line="276" w:lineRule="auto"/>
        <w:jc w:val="both"/>
        <w:rPr>
          <w:rFonts w:ascii="Arial" w:hAnsi="Arial" w:cs="Arial"/>
          <w:sz w:val="24"/>
          <w:szCs w:val="24"/>
          <w:lang w:val="en-US"/>
          <w14:ligatures w14:val="none"/>
        </w:rPr>
      </w:pPr>
      <w:r>
        <w:rPr>
          <w:rFonts w:ascii="Arial" w:hAnsi="Arial" w:cs="Arial"/>
          <w:sz w:val="24"/>
          <w:szCs w:val="24"/>
          <w:lang w:val="en-US"/>
        </w:rPr>
        <w:t xml:space="preserve">Leadership roles in class and around the school </w:t>
      </w:r>
    </w:p>
    <w:p w14:paraId="708FCC32" w14:textId="45230E7D" w:rsidR="00E134B7" w:rsidRPr="0095154D" w:rsidRDefault="00B93F4D" w:rsidP="001A4C1C">
      <w:pPr>
        <w:pStyle w:val="Heading1"/>
        <w:rPr>
          <w:rFonts w:ascii="Arial" w:hAnsi="Arial" w:cs="Arial"/>
          <w:b/>
          <w:bCs/>
          <w:color w:val="00B050"/>
          <w:sz w:val="28"/>
          <w:szCs w:val="28"/>
          <w:lang w:val="en-US"/>
        </w:rPr>
      </w:pPr>
      <w:bookmarkStart w:id="20" w:name="_Music_Tuition"/>
      <w:bookmarkEnd w:id="20"/>
      <w:r w:rsidRPr="0095154D">
        <w:rPr>
          <w:rFonts w:ascii="Arial" w:hAnsi="Arial" w:cs="Arial"/>
          <w:b/>
          <w:bCs/>
          <w:color w:val="00B050"/>
          <w:sz w:val="28"/>
          <w:szCs w:val="28"/>
        </w:rPr>
        <w:t>Music Tuition</w:t>
      </w:r>
      <w:r w:rsidRPr="0095154D">
        <w:rPr>
          <w:rFonts w:ascii="Arial" w:hAnsi="Arial" w:cs="Arial"/>
          <w:b/>
          <w:bCs/>
          <w:color w:val="00B050"/>
          <w:sz w:val="28"/>
          <w:szCs w:val="28"/>
          <w:lang w:val="en-US"/>
        </w:rPr>
        <w:t xml:space="preserve"> </w:t>
      </w:r>
    </w:p>
    <w:p w14:paraId="0F82361C" w14:textId="28D0B7B1" w:rsidR="004D7338" w:rsidRPr="004D7338" w:rsidRDefault="00B93F4D" w:rsidP="00E52865">
      <w:pPr>
        <w:pStyle w:val="NormalWeb"/>
        <w:shd w:val="clear" w:color="auto" w:fill="FFFFFF"/>
        <w:spacing w:before="0" w:beforeAutospacing="0" w:after="135" w:afterAutospacing="0"/>
        <w:jc w:val="both"/>
        <w:rPr>
          <w:rFonts w:ascii="Arial" w:hAnsi="Arial" w:cs="Arial"/>
          <w:color w:val="1B1B3A"/>
          <w:sz w:val="24"/>
          <w:szCs w:val="24"/>
        </w:rPr>
      </w:pPr>
      <w:r w:rsidRPr="004214E4">
        <w:rPr>
          <w:rFonts w:ascii="Arial" w:hAnsi="Arial" w:cs="Arial"/>
          <w:bCs/>
          <w:sz w:val="24"/>
          <w:szCs w:val="24"/>
          <w:lang w:val="en-US"/>
        </w:rPr>
        <w:t>W</w:t>
      </w:r>
      <w:r w:rsidRPr="004214E4">
        <w:rPr>
          <w:rFonts w:ascii="Arial" w:hAnsi="Arial" w:cs="Arial"/>
          <w:bCs/>
          <w:sz w:val="24"/>
          <w:szCs w:val="24"/>
        </w:rPr>
        <w:t>e</w:t>
      </w:r>
      <w:r w:rsidRPr="004214E4">
        <w:rPr>
          <w:rFonts w:ascii="Arial" w:hAnsi="Arial" w:cs="Arial"/>
          <w:sz w:val="24"/>
          <w:szCs w:val="24"/>
        </w:rPr>
        <w:t xml:space="preserve"> have a range of music tutors who visit school weekly. This service is provided by Aberdeen City Council. </w:t>
      </w:r>
      <w:r w:rsidR="004D7338" w:rsidRPr="004D7338">
        <w:rPr>
          <w:rFonts w:ascii="Arial" w:hAnsi="Arial" w:cs="Arial"/>
          <w:color w:val="1B1B3A"/>
          <w:sz w:val="24"/>
          <w:szCs w:val="24"/>
        </w:rPr>
        <w:t>When spaces for tuition become available, music instructors speak to pupils in the relevant classes. If demand for tuition exceeds availability, pupils are placed on a waiting list.</w:t>
      </w:r>
      <w:r w:rsidR="00941160">
        <w:rPr>
          <w:rFonts w:ascii="Arial" w:hAnsi="Arial" w:cs="Arial"/>
          <w:color w:val="1B1B3A"/>
          <w:sz w:val="24"/>
          <w:szCs w:val="24"/>
        </w:rPr>
        <w:t xml:space="preserve"> </w:t>
      </w:r>
      <w:r w:rsidR="004D7338" w:rsidRPr="004D7338">
        <w:rPr>
          <w:rFonts w:ascii="Arial" w:hAnsi="Arial" w:cs="Arial"/>
          <w:color w:val="1B1B3A"/>
          <w:sz w:val="24"/>
          <w:szCs w:val="24"/>
        </w:rPr>
        <w:t>You can register for music tuition online</w:t>
      </w:r>
      <w:r w:rsidR="00941160">
        <w:rPr>
          <w:rFonts w:ascii="Arial" w:hAnsi="Arial" w:cs="Arial"/>
          <w:color w:val="1B1B3A"/>
          <w:sz w:val="24"/>
          <w:szCs w:val="24"/>
        </w:rPr>
        <w:t xml:space="preserve"> via the link below</w:t>
      </w:r>
      <w:r w:rsidR="004D7338" w:rsidRPr="004D7338">
        <w:rPr>
          <w:rFonts w:ascii="Arial" w:hAnsi="Arial" w:cs="Arial"/>
          <w:color w:val="1B1B3A"/>
          <w:sz w:val="24"/>
          <w:szCs w:val="24"/>
        </w:rPr>
        <w:t>. Before you register, you will need to set up an account. </w:t>
      </w:r>
    </w:p>
    <w:p w14:paraId="2CD17C98"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You can register for music tuition online. Before you register, you will need to set up an account. </w:t>
      </w:r>
    </w:p>
    <w:p w14:paraId="7BA591A1" w14:textId="77777777" w:rsidR="00626483" w:rsidRPr="00E52865" w:rsidRDefault="00185C99" w:rsidP="00E52865">
      <w:pPr>
        <w:shd w:val="clear" w:color="auto" w:fill="E02461"/>
        <w:jc w:val="both"/>
        <w:textAlignment w:val="center"/>
        <w:rPr>
          <w:rFonts w:asciiTheme="minorBidi" w:hAnsiTheme="minorBidi"/>
          <w:color w:val="FFFFFF"/>
          <w:sz w:val="24"/>
          <w:szCs w:val="24"/>
        </w:rPr>
      </w:pPr>
      <w:hyperlink r:id="rId44" w:history="1">
        <w:r w:rsidR="00626483" w:rsidRPr="00E52865">
          <w:rPr>
            <w:rStyle w:val="Hyperlink"/>
            <w:rFonts w:asciiTheme="minorBidi" w:hAnsiTheme="minorBidi"/>
            <w:color w:val="FFFFFF"/>
            <w:sz w:val="24"/>
            <w:szCs w:val="24"/>
          </w:rPr>
          <w:t>Request music tuition</w:t>
        </w:r>
      </w:hyperlink>
    </w:p>
    <w:p w14:paraId="19D0D975"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Pupils who begin learning an instrument in primary school will automatically continue learning it in secondary school. Our music instructors teach across school clusters, so pupils will normally have the same instructor at both primary and secondary school.</w:t>
      </w:r>
    </w:p>
    <w:p w14:paraId="7C331CAA"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Pupils usually start tuition in groups or paired classes. We may offer individual lessons later, or in secondary school. We will let parents know beforehand about any proposed changes to tuition. </w:t>
      </w:r>
    </w:p>
    <w:p w14:paraId="4FDFAAAE" w14:textId="77777777" w:rsidR="00626483" w:rsidRPr="00E52865" w:rsidRDefault="00626483" w:rsidP="00E52865">
      <w:pPr>
        <w:spacing w:after="0"/>
        <w:jc w:val="both"/>
        <w:rPr>
          <w:rFonts w:asciiTheme="minorBidi" w:hAnsiTheme="minorBidi"/>
          <w:color w:val="00B050"/>
          <w:sz w:val="24"/>
          <w:szCs w:val="24"/>
        </w:rPr>
      </w:pPr>
      <w:r w:rsidRPr="00E52865">
        <w:rPr>
          <w:rFonts w:asciiTheme="minorBidi" w:hAnsiTheme="minorBidi"/>
          <w:color w:val="00B050"/>
          <w:sz w:val="24"/>
          <w:szCs w:val="24"/>
        </w:rPr>
        <w:t>Loan of instruments</w:t>
      </w:r>
    </w:p>
    <w:p w14:paraId="52A3B80A"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We have a stock of musical instruments that can be loaned out to pupils. We do not loan out pianos, keyboards or drum kits.</w:t>
      </w:r>
    </w:p>
    <w:p w14:paraId="6DD847DF"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lastRenderedPageBreak/>
        <w:t>When we offer your child music lessons, you will get the chance to ask for the loan of instrument when you complete the registration form for the Music Service.  </w:t>
      </w:r>
    </w:p>
    <w:p w14:paraId="439E6743" w14:textId="77777777" w:rsidR="00626483" w:rsidRPr="00E52865" w:rsidRDefault="00626483" w:rsidP="00E52865">
      <w:pPr>
        <w:spacing w:after="0"/>
        <w:jc w:val="both"/>
        <w:rPr>
          <w:rFonts w:asciiTheme="minorBidi" w:hAnsiTheme="minorBidi"/>
          <w:color w:val="00B050"/>
          <w:sz w:val="24"/>
          <w:szCs w:val="24"/>
        </w:rPr>
      </w:pPr>
      <w:r w:rsidRPr="00E52865">
        <w:rPr>
          <w:rFonts w:asciiTheme="minorBidi" w:hAnsiTheme="minorBidi"/>
          <w:color w:val="00B050"/>
          <w:sz w:val="24"/>
          <w:szCs w:val="24"/>
        </w:rPr>
        <w:t>Aberdeen City Music Centre</w:t>
      </w:r>
    </w:p>
    <w:p w14:paraId="2EEC4776"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Aberdeen City Music Centre offers a number of ensembles held weekly at Northfield Academy, and comprises different ensembles catering to pupils at different levels of development. Music instructors invite pupils to join particular groups once they reach an appropriate stage of musical development.</w:t>
      </w:r>
    </w:p>
    <w:p w14:paraId="397E56B4"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At many schools, our music instructors run extra-curricular choirs, bands and orchestras. These usually run throughout the year, though sometimes they are run over a term to rehearse for specific events.</w:t>
      </w:r>
    </w:p>
    <w:p w14:paraId="3ED11341" w14:textId="77777777" w:rsidR="00626483" w:rsidRPr="00E52865" w:rsidRDefault="00626483" w:rsidP="00E52865">
      <w:pPr>
        <w:spacing w:after="0"/>
        <w:jc w:val="both"/>
        <w:rPr>
          <w:rFonts w:asciiTheme="minorBidi" w:hAnsiTheme="minorBidi"/>
          <w:color w:val="00B050"/>
          <w:sz w:val="24"/>
          <w:szCs w:val="24"/>
        </w:rPr>
      </w:pPr>
      <w:r w:rsidRPr="00E52865">
        <w:rPr>
          <w:rFonts w:asciiTheme="minorBidi" w:hAnsiTheme="minorBidi"/>
          <w:color w:val="00B050"/>
          <w:sz w:val="24"/>
          <w:szCs w:val="24"/>
        </w:rPr>
        <w:t>Stopping music tuition and returning an instrument</w:t>
      </w:r>
    </w:p>
    <w:p w14:paraId="75DC729C"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When you stop music tuition, it is your responsibility to return any loaned instrument to your instructor. If you fail to do this within 14 days of music tuition ending, we will regard the instrument as lost or stolen, and will charge you for the value of a replacement. </w:t>
      </w:r>
    </w:p>
    <w:p w14:paraId="2525CE3F" w14:textId="77777777" w:rsidR="00626483" w:rsidRPr="00E52865" w:rsidRDefault="00626483" w:rsidP="00E52865">
      <w:pPr>
        <w:pStyle w:val="NormalWeb"/>
        <w:spacing w:before="0" w:beforeAutospacing="0" w:after="135" w:afterAutospacing="0"/>
        <w:jc w:val="both"/>
        <w:rPr>
          <w:rFonts w:asciiTheme="minorBidi" w:hAnsiTheme="minorBidi" w:cstheme="minorBidi"/>
          <w:sz w:val="24"/>
          <w:szCs w:val="24"/>
        </w:rPr>
      </w:pPr>
      <w:r w:rsidRPr="00E52865">
        <w:rPr>
          <w:rFonts w:asciiTheme="minorBidi" w:hAnsiTheme="minorBidi" w:cstheme="minorBidi"/>
          <w:sz w:val="24"/>
          <w:szCs w:val="24"/>
        </w:rPr>
        <w:t>You can use our online form to let us know that you want to stop music tuition. You will need an account to use this form. If you don't have an account, </w:t>
      </w:r>
      <w:hyperlink r:id="rId45" w:history="1">
        <w:r w:rsidRPr="00E52865">
          <w:rPr>
            <w:rStyle w:val="Hyperlink"/>
            <w:rFonts w:asciiTheme="minorBidi" w:eastAsiaTheme="majorEastAsia" w:hAnsiTheme="minorBidi" w:cstheme="minorBidi"/>
            <w:b/>
            <w:bCs/>
            <w:color w:val="00008B"/>
            <w:sz w:val="24"/>
            <w:szCs w:val="24"/>
          </w:rPr>
          <w:t>you can set one up</w:t>
        </w:r>
      </w:hyperlink>
      <w:r w:rsidRPr="00E52865">
        <w:rPr>
          <w:rFonts w:asciiTheme="minorBidi" w:hAnsiTheme="minorBidi" w:cstheme="minorBidi"/>
          <w:sz w:val="24"/>
          <w:szCs w:val="24"/>
        </w:rPr>
        <w:t>. </w:t>
      </w:r>
    </w:p>
    <w:p w14:paraId="36661F3A" w14:textId="77777777" w:rsidR="00626483" w:rsidRPr="00E52865" w:rsidRDefault="00185C99" w:rsidP="00626483">
      <w:pPr>
        <w:shd w:val="clear" w:color="auto" w:fill="E02461"/>
        <w:jc w:val="center"/>
        <w:textAlignment w:val="center"/>
        <w:rPr>
          <w:rFonts w:asciiTheme="minorBidi" w:hAnsiTheme="minorBidi"/>
          <w:color w:val="FFFFFF"/>
          <w:sz w:val="24"/>
          <w:szCs w:val="24"/>
        </w:rPr>
      </w:pPr>
      <w:hyperlink r:id="rId46" w:history="1">
        <w:r w:rsidR="00626483" w:rsidRPr="00E52865">
          <w:rPr>
            <w:rStyle w:val="Hyperlink"/>
            <w:rFonts w:asciiTheme="minorBidi" w:hAnsiTheme="minorBidi"/>
            <w:color w:val="FFFFFF"/>
            <w:sz w:val="24"/>
            <w:szCs w:val="24"/>
          </w:rPr>
          <w:t>Stop music tuition </w:t>
        </w:r>
      </w:hyperlink>
    </w:p>
    <w:p w14:paraId="06C8D3D5" w14:textId="77777777" w:rsidR="00626483" w:rsidRPr="00E52865" w:rsidRDefault="00626483" w:rsidP="00640765">
      <w:pPr>
        <w:spacing w:after="0"/>
        <w:rPr>
          <w:rFonts w:asciiTheme="minorBidi" w:hAnsiTheme="minorBidi"/>
          <w:color w:val="00B050"/>
          <w:sz w:val="24"/>
          <w:szCs w:val="24"/>
        </w:rPr>
      </w:pPr>
      <w:r w:rsidRPr="00E52865">
        <w:rPr>
          <w:rFonts w:asciiTheme="minorBidi" w:hAnsiTheme="minorBidi"/>
          <w:color w:val="00B050"/>
          <w:sz w:val="24"/>
          <w:szCs w:val="24"/>
        </w:rPr>
        <w:t>Contact details</w:t>
      </w:r>
    </w:p>
    <w:p w14:paraId="790EA89E" w14:textId="3BFF75E6" w:rsidR="003524AC" w:rsidRPr="00E52865" w:rsidRDefault="00626483" w:rsidP="00640765">
      <w:pPr>
        <w:pStyle w:val="NormalWeb"/>
        <w:spacing w:before="0" w:beforeAutospacing="0" w:after="135" w:afterAutospacing="0"/>
        <w:rPr>
          <w:rFonts w:asciiTheme="minorBidi" w:hAnsiTheme="minorBidi" w:cstheme="minorBidi"/>
          <w:sz w:val="24"/>
          <w:szCs w:val="24"/>
        </w:rPr>
      </w:pPr>
      <w:r w:rsidRPr="00E52865">
        <w:rPr>
          <w:rFonts w:asciiTheme="minorBidi" w:hAnsiTheme="minorBidi" w:cstheme="minorBidi"/>
          <w:sz w:val="24"/>
          <w:szCs w:val="24"/>
        </w:rPr>
        <w:t>MusicService@aberdeencity.gov.uk</w:t>
      </w:r>
    </w:p>
    <w:p w14:paraId="22907134" w14:textId="12519AD8" w:rsidR="00B93F4D" w:rsidRPr="008775C3" w:rsidRDefault="007B2C99" w:rsidP="001A4C1C">
      <w:pPr>
        <w:pStyle w:val="Heading1"/>
        <w:rPr>
          <w:rFonts w:ascii="Arial" w:hAnsi="Arial" w:cs="Arial"/>
          <w:b/>
          <w:bCs/>
          <w:color w:val="00B050"/>
          <w:sz w:val="24"/>
          <w:szCs w:val="24"/>
        </w:rPr>
      </w:pPr>
      <w:bookmarkStart w:id="21" w:name="_Learner_Voice_Opportunities"/>
      <w:bookmarkEnd w:id="21"/>
      <w:r w:rsidRPr="008775C3">
        <w:rPr>
          <w:rFonts w:ascii="Arial" w:hAnsi="Arial" w:cs="Arial"/>
          <w:b/>
          <w:bCs/>
          <w:color w:val="00B050"/>
          <w:sz w:val="24"/>
          <w:szCs w:val="24"/>
        </w:rPr>
        <w:t>Learner</w:t>
      </w:r>
      <w:r w:rsidR="00B93F4D" w:rsidRPr="008775C3">
        <w:rPr>
          <w:rFonts w:ascii="Arial" w:hAnsi="Arial" w:cs="Arial"/>
          <w:b/>
          <w:bCs/>
          <w:color w:val="00B050"/>
          <w:sz w:val="24"/>
          <w:szCs w:val="24"/>
        </w:rPr>
        <w:t xml:space="preserve"> </w:t>
      </w:r>
      <w:r w:rsidR="00DD3CD5" w:rsidRPr="008775C3">
        <w:rPr>
          <w:rFonts w:ascii="Arial" w:hAnsi="Arial" w:cs="Arial"/>
          <w:b/>
          <w:bCs/>
          <w:color w:val="00B050"/>
          <w:sz w:val="24"/>
          <w:szCs w:val="24"/>
        </w:rPr>
        <w:t xml:space="preserve">Voice </w:t>
      </w:r>
      <w:r w:rsidR="00B93F4D" w:rsidRPr="008775C3">
        <w:rPr>
          <w:rFonts w:ascii="Arial" w:hAnsi="Arial" w:cs="Arial"/>
          <w:b/>
          <w:bCs/>
          <w:color w:val="00B050"/>
          <w:sz w:val="24"/>
          <w:szCs w:val="24"/>
        </w:rPr>
        <w:t>Opportunities</w:t>
      </w:r>
    </w:p>
    <w:p w14:paraId="1F7AE906" w14:textId="45C210C8" w:rsidR="003524AC" w:rsidRPr="00640765" w:rsidRDefault="00B93F4D" w:rsidP="00640765">
      <w:pPr>
        <w:spacing w:after="0" w:line="276" w:lineRule="auto"/>
        <w:jc w:val="both"/>
        <w:rPr>
          <w:rFonts w:ascii="Arial" w:hAnsi="Arial" w:cs="Arial"/>
          <w:color w:val="000000"/>
          <w:sz w:val="24"/>
          <w:szCs w:val="24"/>
        </w:rPr>
      </w:pPr>
      <w:r w:rsidRPr="004214E4">
        <w:rPr>
          <w:rFonts w:ascii="Arial" w:hAnsi="Arial" w:cs="Arial"/>
          <w:sz w:val="24"/>
          <w:szCs w:val="24"/>
        </w:rPr>
        <w:t xml:space="preserve">We value the thoughts and opinions of our </w:t>
      </w:r>
      <w:r w:rsidR="007B2C99" w:rsidRPr="004214E4">
        <w:rPr>
          <w:rFonts w:ascii="Arial" w:hAnsi="Arial" w:cs="Arial"/>
          <w:sz w:val="24"/>
          <w:szCs w:val="24"/>
        </w:rPr>
        <w:t>learners</w:t>
      </w:r>
      <w:r w:rsidRPr="004214E4">
        <w:rPr>
          <w:rFonts w:ascii="Arial" w:hAnsi="Arial" w:cs="Arial"/>
          <w:sz w:val="24"/>
          <w:szCs w:val="24"/>
        </w:rPr>
        <w:t xml:space="preserve"> and they are given every </w:t>
      </w:r>
      <w:r w:rsidRPr="004214E4">
        <w:rPr>
          <w:rFonts w:ascii="Arial" w:hAnsi="Arial" w:cs="Arial"/>
          <w:sz w:val="24"/>
          <w:szCs w:val="24"/>
          <w:lang w:val="en-US"/>
        </w:rPr>
        <w:t xml:space="preserve">            </w:t>
      </w:r>
      <w:r w:rsidRPr="004214E4">
        <w:rPr>
          <w:rFonts w:ascii="Arial" w:hAnsi="Arial" w:cs="Arial"/>
          <w:sz w:val="24"/>
          <w:szCs w:val="24"/>
        </w:rPr>
        <w:t xml:space="preserve">opportunity to share and discuss their ideas. There are a number of groups in which </w:t>
      </w:r>
      <w:r w:rsidR="007B2C99" w:rsidRPr="004214E4">
        <w:rPr>
          <w:rFonts w:ascii="Arial" w:hAnsi="Arial" w:cs="Arial"/>
          <w:sz w:val="24"/>
          <w:szCs w:val="24"/>
        </w:rPr>
        <w:t>learner</w:t>
      </w:r>
      <w:r w:rsidRPr="004214E4">
        <w:rPr>
          <w:rFonts w:ascii="Arial" w:hAnsi="Arial" w:cs="Arial"/>
          <w:sz w:val="24"/>
          <w:szCs w:val="24"/>
        </w:rPr>
        <w:t xml:space="preserve"> representatives are able to participate and feedback to their class.</w:t>
      </w:r>
      <w:r w:rsidR="00DD3CD5">
        <w:rPr>
          <w:rFonts w:ascii="Arial" w:hAnsi="Arial" w:cs="Arial"/>
          <w:color w:val="000000"/>
          <w:sz w:val="24"/>
          <w:szCs w:val="24"/>
        </w:rPr>
        <w:t xml:space="preserve"> </w:t>
      </w:r>
      <w:r w:rsidRPr="004214E4">
        <w:rPr>
          <w:rFonts w:ascii="Arial" w:hAnsi="Arial" w:cs="Arial"/>
          <w:sz w:val="24"/>
          <w:szCs w:val="24"/>
        </w:rPr>
        <w:t xml:space="preserve">These groups include </w:t>
      </w:r>
      <w:r w:rsidR="004427D1">
        <w:rPr>
          <w:rFonts w:ascii="Arial" w:hAnsi="Arial" w:cs="Arial"/>
          <w:sz w:val="24"/>
          <w:szCs w:val="24"/>
        </w:rPr>
        <w:t>Pupil</w:t>
      </w:r>
      <w:r w:rsidRPr="004214E4">
        <w:rPr>
          <w:rFonts w:ascii="Arial" w:hAnsi="Arial" w:cs="Arial"/>
          <w:sz w:val="24"/>
          <w:szCs w:val="24"/>
        </w:rPr>
        <w:t xml:space="preserve"> Council, </w:t>
      </w:r>
      <w:r w:rsidR="0002335C">
        <w:rPr>
          <w:rFonts w:ascii="Arial" w:hAnsi="Arial" w:cs="Arial"/>
          <w:sz w:val="24"/>
          <w:szCs w:val="24"/>
        </w:rPr>
        <w:t xml:space="preserve">Vice and Year Leaders, </w:t>
      </w:r>
      <w:r w:rsidRPr="004214E4">
        <w:rPr>
          <w:rFonts w:ascii="Arial" w:hAnsi="Arial" w:cs="Arial"/>
          <w:sz w:val="24"/>
          <w:szCs w:val="24"/>
        </w:rPr>
        <w:t>Eco Group, Health Committee</w:t>
      </w:r>
      <w:r w:rsidR="0002335C">
        <w:rPr>
          <w:rFonts w:ascii="Arial" w:hAnsi="Arial" w:cs="Arial"/>
          <w:sz w:val="24"/>
          <w:szCs w:val="24"/>
        </w:rPr>
        <w:t xml:space="preserve">, </w:t>
      </w:r>
      <w:r w:rsidR="00DD3CD5">
        <w:rPr>
          <w:rFonts w:ascii="Arial" w:hAnsi="Arial" w:cs="Arial"/>
          <w:sz w:val="24"/>
          <w:szCs w:val="24"/>
        </w:rPr>
        <w:t>Internet Safety</w:t>
      </w:r>
      <w:r w:rsidR="00EF269F">
        <w:rPr>
          <w:rFonts w:ascii="Arial" w:hAnsi="Arial" w:cs="Arial"/>
          <w:sz w:val="24"/>
          <w:szCs w:val="24"/>
        </w:rPr>
        <w:t xml:space="preserve">, </w:t>
      </w:r>
      <w:r w:rsidR="0002335C">
        <w:rPr>
          <w:rFonts w:ascii="Arial" w:hAnsi="Arial" w:cs="Arial"/>
          <w:sz w:val="24"/>
          <w:szCs w:val="24"/>
        </w:rPr>
        <w:t>Fundraising Committee</w:t>
      </w:r>
      <w:r w:rsidRPr="004214E4">
        <w:rPr>
          <w:rFonts w:ascii="Arial" w:hAnsi="Arial" w:cs="Arial"/>
          <w:sz w:val="24"/>
          <w:szCs w:val="24"/>
        </w:rPr>
        <w:t xml:space="preserve"> and Rights</w:t>
      </w:r>
      <w:r w:rsidRPr="004214E4">
        <w:rPr>
          <w:rFonts w:ascii="Arial" w:hAnsi="Arial" w:cs="Arial"/>
          <w:sz w:val="24"/>
          <w:szCs w:val="24"/>
          <w:lang w:val="en-US"/>
        </w:rPr>
        <w:t xml:space="preserve"> </w:t>
      </w:r>
      <w:r w:rsidRPr="004214E4">
        <w:rPr>
          <w:rFonts w:ascii="Arial" w:hAnsi="Arial" w:cs="Arial"/>
          <w:sz w:val="24"/>
          <w:szCs w:val="24"/>
        </w:rPr>
        <w:t xml:space="preserve">Respecting School Committee. In P7 </w:t>
      </w:r>
      <w:r w:rsidR="007B2C99" w:rsidRPr="004214E4">
        <w:rPr>
          <w:rFonts w:ascii="Arial" w:hAnsi="Arial" w:cs="Arial"/>
          <w:sz w:val="24"/>
          <w:szCs w:val="24"/>
        </w:rPr>
        <w:t>learners</w:t>
      </w:r>
      <w:r w:rsidRPr="004214E4">
        <w:rPr>
          <w:rFonts w:ascii="Arial" w:hAnsi="Arial" w:cs="Arial"/>
          <w:sz w:val="24"/>
          <w:szCs w:val="24"/>
        </w:rPr>
        <w:t xml:space="preserve"> have the opportunity to apply for a range of responsibilities including P1 Buddies, </w:t>
      </w:r>
      <w:r w:rsidR="0002335C">
        <w:rPr>
          <w:rFonts w:ascii="Arial" w:hAnsi="Arial" w:cs="Arial"/>
          <w:sz w:val="24"/>
          <w:szCs w:val="24"/>
        </w:rPr>
        <w:t>Digital</w:t>
      </w:r>
      <w:r w:rsidR="00E134B7" w:rsidRPr="004214E4">
        <w:rPr>
          <w:rFonts w:ascii="Arial" w:hAnsi="Arial" w:cs="Arial"/>
          <w:sz w:val="24"/>
          <w:szCs w:val="24"/>
        </w:rPr>
        <w:t xml:space="preserve"> Leaders, Playground Monitors</w:t>
      </w:r>
      <w:r w:rsidR="0002335C">
        <w:rPr>
          <w:rFonts w:ascii="Arial" w:hAnsi="Arial" w:cs="Arial"/>
          <w:sz w:val="24"/>
          <w:szCs w:val="24"/>
        </w:rPr>
        <w:t xml:space="preserve"> and </w:t>
      </w:r>
      <w:r w:rsidRPr="004214E4">
        <w:rPr>
          <w:rFonts w:ascii="Arial" w:hAnsi="Arial" w:cs="Arial"/>
          <w:sz w:val="24"/>
          <w:szCs w:val="24"/>
        </w:rPr>
        <w:t xml:space="preserve">Science </w:t>
      </w:r>
      <w:r w:rsidR="00DD3CD5">
        <w:rPr>
          <w:rFonts w:ascii="Arial" w:hAnsi="Arial" w:cs="Arial"/>
          <w:sz w:val="24"/>
          <w:szCs w:val="24"/>
        </w:rPr>
        <w:t>Technicians</w:t>
      </w:r>
      <w:r w:rsidRPr="004214E4">
        <w:rPr>
          <w:rFonts w:ascii="Arial" w:hAnsi="Arial" w:cs="Arial"/>
          <w:sz w:val="24"/>
          <w:szCs w:val="24"/>
        </w:rPr>
        <w:t>.</w:t>
      </w:r>
    </w:p>
    <w:p w14:paraId="0402ED99" w14:textId="77777777" w:rsidR="00B93F4D" w:rsidRPr="008775C3" w:rsidRDefault="00B93F4D" w:rsidP="00573623">
      <w:pPr>
        <w:pStyle w:val="Heading1"/>
        <w:rPr>
          <w:rFonts w:ascii="Arial" w:hAnsi="Arial" w:cs="Arial"/>
          <w:b/>
          <w:bCs/>
          <w:color w:val="00B050"/>
          <w:sz w:val="24"/>
          <w:szCs w:val="24"/>
        </w:rPr>
      </w:pPr>
      <w:bookmarkStart w:id="22" w:name="_Homework"/>
      <w:bookmarkEnd w:id="22"/>
      <w:r w:rsidRPr="008775C3">
        <w:rPr>
          <w:rFonts w:ascii="Arial" w:hAnsi="Arial" w:cs="Arial"/>
          <w:b/>
          <w:bCs/>
          <w:color w:val="00B050"/>
          <w:sz w:val="24"/>
          <w:szCs w:val="24"/>
        </w:rPr>
        <w:t>Homework</w:t>
      </w:r>
    </w:p>
    <w:p w14:paraId="3B8FED76" w14:textId="375F18C6" w:rsidR="00B93F4D" w:rsidRDefault="00B93F4D" w:rsidP="003524AC">
      <w:pPr>
        <w:widowControl w:val="0"/>
        <w:spacing w:after="0" w:line="276" w:lineRule="auto"/>
        <w:jc w:val="both"/>
        <w:rPr>
          <w:rFonts w:ascii="Arial" w:hAnsi="Arial" w:cs="Arial"/>
          <w:sz w:val="24"/>
          <w:szCs w:val="24"/>
        </w:rPr>
      </w:pPr>
      <w:r w:rsidRPr="004214E4">
        <w:rPr>
          <w:rFonts w:ascii="Arial" w:hAnsi="Arial" w:cs="Arial"/>
          <w:sz w:val="24"/>
          <w:szCs w:val="24"/>
        </w:rPr>
        <w:t>Research suggests a direct link between homework, parental</w:t>
      </w:r>
      <w:r w:rsidR="00BC112B">
        <w:rPr>
          <w:rFonts w:ascii="Arial" w:hAnsi="Arial" w:cs="Arial"/>
          <w:sz w:val="24"/>
          <w:szCs w:val="24"/>
        </w:rPr>
        <w:t>/carer</w:t>
      </w:r>
      <w:r w:rsidRPr="004214E4">
        <w:rPr>
          <w:rFonts w:ascii="Arial" w:hAnsi="Arial" w:cs="Arial"/>
          <w:sz w:val="24"/>
          <w:szCs w:val="24"/>
        </w:rPr>
        <w:t xml:space="preserve"> involvement and </w:t>
      </w:r>
      <w:r w:rsidR="007B2C99" w:rsidRPr="004214E4">
        <w:rPr>
          <w:rFonts w:ascii="Arial" w:hAnsi="Arial" w:cs="Arial"/>
          <w:sz w:val="24"/>
          <w:szCs w:val="24"/>
        </w:rPr>
        <w:t>learner</w:t>
      </w:r>
      <w:r w:rsidRPr="004214E4">
        <w:rPr>
          <w:rFonts w:ascii="Arial" w:hAnsi="Arial" w:cs="Arial"/>
          <w:sz w:val="24"/>
          <w:szCs w:val="24"/>
        </w:rPr>
        <w:t xml:space="preserve"> achievement. Homework is set regularly with the aim of encouraging good learning habits and reinforcing classroom activities. This may cover all curricular areas.</w:t>
      </w:r>
      <w:r w:rsidR="002C74A2">
        <w:rPr>
          <w:rFonts w:ascii="Arial" w:hAnsi="Arial" w:cs="Arial"/>
          <w:sz w:val="24"/>
          <w:szCs w:val="24"/>
        </w:rPr>
        <w:t xml:space="preserve"> </w:t>
      </w:r>
      <w:r w:rsidRPr="004214E4">
        <w:rPr>
          <w:rFonts w:ascii="Arial" w:hAnsi="Arial" w:cs="Arial"/>
          <w:sz w:val="24"/>
          <w:szCs w:val="24"/>
        </w:rPr>
        <w:t>Regular activities will include; spelling, language work, maths and research. The homework will be purposeful, valuable and at an appropriate level. If a parent</w:t>
      </w:r>
      <w:r w:rsidR="00AA2C61">
        <w:rPr>
          <w:rFonts w:ascii="Arial" w:hAnsi="Arial" w:cs="Arial"/>
          <w:sz w:val="24"/>
          <w:szCs w:val="24"/>
        </w:rPr>
        <w:t>/carer</w:t>
      </w:r>
      <w:r w:rsidRPr="004214E4">
        <w:rPr>
          <w:rFonts w:ascii="Arial" w:hAnsi="Arial" w:cs="Arial"/>
          <w:sz w:val="24"/>
          <w:szCs w:val="24"/>
        </w:rPr>
        <w:t xml:space="preserve"> has any query about homework they should contact the </w:t>
      </w:r>
      <w:r w:rsidR="00AD7915">
        <w:rPr>
          <w:rFonts w:ascii="Arial" w:hAnsi="Arial" w:cs="Arial"/>
          <w:sz w:val="24"/>
          <w:szCs w:val="24"/>
        </w:rPr>
        <w:t>C</w:t>
      </w:r>
      <w:r w:rsidRPr="004214E4">
        <w:rPr>
          <w:rFonts w:ascii="Arial" w:hAnsi="Arial" w:cs="Arial"/>
          <w:sz w:val="24"/>
          <w:szCs w:val="24"/>
        </w:rPr>
        <w:t xml:space="preserve">lass </w:t>
      </w:r>
      <w:r w:rsidR="00AD7915">
        <w:rPr>
          <w:rFonts w:ascii="Arial" w:hAnsi="Arial" w:cs="Arial"/>
          <w:sz w:val="24"/>
          <w:szCs w:val="24"/>
        </w:rPr>
        <w:t>T</w:t>
      </w:r>
      <w:r w:rsidRPr="004214E4">
        <w:rPr>
          <w:rFonts w:ascii="Arial" w:hAnsi="Arial" w:cs="Arial"/>
          <w:sz w:val="24"/>
          <w:szCs w:val="24"/>
        </w:rPr>
        <w:t xml:space="preserve">eacher. We appreciate the support of </w:t>
      </w:r>
      <w:r w:rsidR="00B859A7" w:rsidRPr="004214E4">
        <w:rPr>
          <w:rFonts w:ascii="Arial" w:hAnsi="Arial" w:cs="Arial"/>
          <w:sz w:val="24"/>
          <w:szCs w:val="24"/>
        </w:rPr>
        <w:t>parents/carers</w:t>
      </w:r>
      <w:r w:rsidRPr="004214E4">
        <w:rPr>
          <w:rFonts w:ascii="Arial" w:hAnsi="Arial" w:cs="Arial"/>
          <w:sz w:val="24"/>
          <w:szCs w:val="24"/>
        </w:rPr>
        <w:t xml:space="preserve"> in ensuring that homework is completed satisfactorily. School work is not usually set during absence from school due to ill health or family holiday.</w:t>
      </w:r>
      <w:r w:rsidR="00E25B86">
        <w:rPr>
          <w:rFonts w:ascii="Arial" w:hAnsi="Arial" w:cs="Arial"/>
          <w:sz w:val="24"/>
          <w:szCs w:val="24"/>
        </w:rPr>
        <w:t xml:space="preserve"> The school </w:t>
      </w:r>
      <w:hyperlink r:id="rId47" w:history="1">
        <w:r w:rsidR="00E25B86" w:rsidRPr="001D60AA">
          <w:rPr>
            <w:rStyle w:val="Hyperlink"/>
            <w:rFonts w:ascii="Arial" w:hAnsi="Arial" w:cs="Arial"/>
            <w:sz w:val="24"/>
            <w:szCs w:val="24"/>
          </w:rPr>
          <w:t>homework policy</w:t>
        </w:r>
      </w:hyperlink>
      <w:r w:rsidR="00E25B86">
        <w:rPr>
          <w:rFonts w:ascii="Arial" w:hAnsi="Arial" w:cs="Arial"/>
          <w:sz w:val="24"/>
          <w:szCs w:val="24"/>
        </w:rPr>
        <w:t xml:space="preserve"> can be found </w:t>
      </w:r>
      <w:r w:rsidR="005673DD">
        <w:rPr>
          <w:rFonts w:ascii="Arial" w:hAnsi="Arial" w:cs="Arial"/>
          <w:sz w:val="24"/>
          <w:szCs w:val="24"/>
        </w:rPr>
        <w:t>on the school website.</w:t>
      </w:r>
    </w:p>
    <w:p w14:paraId="78D84FA0" w14:textId="77777777" w:rsidR="003524AC" w:rsidRDefault="003524AC" w:rsidP="003524AC">
      <w:pPr>
        <w:widowControl w:val="0"/>
        <w:spacing w:after="0" w:line="276" w:lineRule="auto"/>
        <w:jc w:val="both"/>
        <w:rPr>
          <w:rFonts w:ascii="Arial" w:hAnsi="Arial" w:cs="Arial"/>
          <w:sz w:val="24"/>
          <w:szCs w:val="24"/>
        </w:rPr>
      </w:pPr>
    </w:p>
    <w:p w14:paraId="40EADDD9" w14:textId="167FCBB1" w:rsidR="003524AC" w:rsidRPr="00640765" w:rsidRDefault="00EA0878" w:rsidP="00640765">
      <w:pPr>
        <w:widowControl w:val="0"/>
        <w:spacing w:after="0" w:line="276" w:lineRule="auto"/>
        <w:jc w:val="both"/>
        <w:rPr>
          <w:rFonts w:ascii="Arial" w:hAnsi="Arial" w:cs="Arial"/>
          <w:sz w:val="24"/>
          <w:szCs w:val="24"/>
        </w:rPr>
      </w:pPr>
      <w:r>
        <w:rPr>
          <w:rFonts w:ascii="Arial" w:hAnsi="Arial" w:cs="Arial"/>
          <w:sz w:val="24"/>
          <w:szCs w:val="24"/>
        </w:rPr>
        <w:t xml:space="preserve">To support learning at home all families will be emailed a link to the school’s </w:t>
      </w:r>
      <w:r w:rsidR="005405C3">
        <w:rPr>
          <w:rFonts w:ascii="Arial" w:hAnsi="Arial" w:cs="Arial"/>
          <w:sz w:val="24"/>
          <w:szCs w:val="24"/>
        </w:rPr>
        <w:t>Learning at Home site</w:t>
      </w:r>
      <w:r w:rsidR="00230C2F">
        <w:rPr>
          <w:rFonts w:ascii="Arial" w:hAnsi="Arial" w:cs="Arial"/>
          <w:sz w:val="24"/>
          <w:szCs w:val="24"/>
        </w:rPr>
        <w:t>, where a range of resources are available.</w:t>
      </w:r>
    </w:p>
    <w:p w14:paraId="1B9599FE" w14:textId="77777777" w:rsidR="00B93F4D" w:rsidRPr="008775C3" w:rsidRDefault="00B93F4D" w:rsidP="009E05EE">
      <w:pPr>
        <w:pStyle w:val="Heading1"/>
        <w:rPr>
          <w:rFonts w:ascii="Arial" w:hAnsi="Arial" w:cs="Arial"/>
          <w:b/>
          <w:bCs/>
          <w:color w:val="00B050"/>
          <w:sz w:val="24"/>
          <w:szCs w:val="24"/>
        </w:rPr>
      </w:pPr>
      <w:bookmarkStart w:id="23" w:name="_Extra_Curricular_Activities"/>
      <w:bookmarkEnd w:id="23"/>
      <w:r w:rsidRPr="008775C3">
        <w:rPr>
          <w:rFonts w:ascii="Arial" w:hAnsi="Arial" w:cs="Arial"/>
          <w:b/>
          <w:bCs/>
          <w:color w:val="00B050"/>
          <w:sz w:val="24"/>
          <w:szCs w:val="24"/>
        </w:rPr>
        <w:t>Extra Curricular Activities</w:t>
      </w:r>
    </w:p>
    <w:p w14:paraId="55415BBF" w14:textId="497F5AA1" w:rsidR="00B93F4D" w:rsidRPr="004214E4" w:rsidRDefault="00B93F4D" w:rsidP="003524AC">
      <w:pPr>
        <w:spacing w:after="0" w:line="276" w:lineRule="auto"/>
        <w:jc w:val="both"/>
        <w:rPr>
          <w:rFonts w:ascii="Arial" w:hAnsi="Arial" w:cs="Arial"/>
          <w:color w:val="000000"/>
          <w:sz w:val="24"/>
          <w:szCs w:val="24"/>
        </w:rPr>
      </w:pPr>
      <w:r w:rsidRPr="004214E4">
        <w:rPr>
          <w:rFonts w:ascii="Arial" w:hAnsi="Arial" w:cs="Arial"/>
          <w:sz w:val="24"/>
          <w:szCs w:val="24"/>
        </w:rPr>
        <w:t>A wide range of extracurricular activities are on offer in school</w:t>
      </w:r>
      <w:r w:rsidR="00717E05">
        <w:rPr>
          <w:rFonts w:ascii="Arial" w:hAnsi="Arial" w:cs="Arial"/>
          <w:sz w:val="24"/>
          <w:szCs w:val="24"/>
        </w:rPr>
        <w:t xml:space="preserve"> </w:t>
      </w:r>
      <w:r w:rsidR="00017445">
        <w:rPr>
          <w:rFonts w:ascii="Arial" w:hAnsi="Arial" w:cs="Arial"/>
          <w:sz w:val="24"/>
          <w:szCs w:val="24"/>
        </w:rPr>
        <w:t xml:space="preserve">which </w:t>
      </w:r>
      <w:r w:rsidR="00017445" w:rsidRPr="00AE2480">
        <w:rPr>
          <w:rFonts w:ascii="Arial" w:hAnsi="Arial" w:cs="Arial"/>
          <w:sz w:val="24"/>
          <w:szCs w:val="24"/>
          <w:u w:val="single"/>
        </w:rPr>
        <w:t>may</w:t>
      </w:r>
      <w:r w:rsidR="00017445">
        <w:rPr>
          <w:rFonts w:ascii="Arial" w:hAnsi="Arial" w:cs="Arial"/>
          <w:sz w:val="24"/>
          <w:szCs w:val="24"/>
        </w:rPr>
        <w:t xml:space="preserve"> include</w:t>
      </w:r>
      <w:r w:rsidRPr="004214E4">
        <w:rPr>
          <w:rFonts w:ascii="Arial" w:hAnsi="Arial" w:cs="Arial"/>
          <w:sz w:val="24"/>
          <w:szCs w:val="24"/>
        </w:rPr>
        <w:t>:</w:t>
      </w:r>
    </w:p>
    <w:p w14:paraId="36E98740" w14:textId="6DC028B4" w:rsidR="00B93F4D" w:rsidRPr="00AE2480" w:rsidRDefault="00B93F4D" w:rsidP="00AE2480">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 xml:space="preserve">Football training P2-P7 </w:t>
      </w:r>
      <w:r w:rsidR="007B2C99" w:rsidRPr="0074588F">
        <w:rPr>
          <w:rFonts w:ascii="Arial" w:hAnsi="Arial" w:cs="Arial"/>
          <w:sz w:val="24"/>
          <w:szCs w:val="24"/>
        </w:rPr>
        <w:t>learners</w:t>
      </w:r>
    </w:p>
    <w:p w14:paraId="37F67F76" w14:textId="6CA0DDDA" w:rsidR="00B93F4D" w:rsidRPr="0074588F" w:rsidRDefault="00B93F4D"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 xml:space="preserve">Netball P6 &amp; P7 </w:t>
      </w:r>
      <w:r w:rsidR="007B2C99" w:rsidRPr="0074588F">
        <w:rPr>
          <w:rFonts w:ascii="Arial" w:hAnsi="Arial" w:cs="Arial"/>
          <w:sz w:val="24"/>
          <w:szCs w:val="24"/>
        </w:rPr>
        <w:t>learners</w:t>
      </w:r>
    </w:p>
    <w:p w14:paraId="2A829304" w14:textId="6D747D18" w:rsidR="00B93F4D" w:rsidRPr="0074588F" w:rsidRDefault="00B93F4D"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lastRenderedPageBreak/>
        <w:t>Running</w:t>
      </w:r>
      <w:r w:rsidR="00DB3EC3" w:rsidRPr="0074588F">
        <w:rPr>
          <w:rFonts w:ascii="Arial" w:hAnsi="Arial" w:cs="Arial"/>
          <w:sz w:val="24"/>
          <w:szCs w:val="24"/>
        </w:rPr>
        <w:t xml:space="preserve"> Club</w:t>
      </w:r>
    </w:p>
    <w:p w14:paraId="6E4EB92C" w14:textId="77777777" w:rsidR="00B93F4D" w:rsidRPr="0074588F" w:rsidRDefault="00B93F4D"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Code Club</w:t>
      </w:r>
    </w:p>
    <w:p w14:paraId="5D22BA14" w14:textId="13EECB44" w:rsidR="00B93F4D" w:rsidRPr="0074588F" w:rsidRDefault="00B93F4D"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 xml:space="preserve">GLEE </w:t>
      </w:r>
      <w:r w:rsidR="000737AE" w:rsidRPr="0074588F">
        <w:rPr>
          <w:rFonts w:ascii="Arial" w:hAnsi="Arial" w:cs="Arial"/>
          <w:sz w:val="24"/>
          <w:szCs w:val="24"/>
        </w:rPr>
        <w:t>C</w:t>
      </w:r>
      <w:r w:rsidRPr="0074588F">
        <w:rPr>
          <w:rFonts w:ascii="Arial" w:hAnsi="Arial" w:cs="Arial"/>
          <w:sz w:val="24"/>
          <w:szCs w:val="24"/>
        </w:rPr>
        <w:t xml:space="preserve">ub </w:t>
      </w:r>
    </w:p>
    <w:p w14:paraId="56509D71" w14:textId="77777777" w:rsidR="00B93F4D" w:rsidRPr="0074588F" w:rsidRDefault="00B93F4D"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Chess Club</w:t>
      </w:r>
    </w:p>
    <w:p w14:paraId="6DB4D9D4" w14:textId="7DC8ACB4" w:rsidR="00B93F4D" w:rsidRPr="0074588F" w:rsidRDefault="00AE2480" w:rsidP="0074588F">
      <w:pPr>
        <w:pStyle w:val="ListParagraph"/>
        <w:numPr>
          <w:ilvl w:val="0"/>
          <w:numId w:val="12"/>
        </w:numPr>
        <w:spacing w:after="0" w:line="276" w:lineRule="auto"/>
        <w:jc w:val="both"/>
        <w:rPr>
          <w:rFonts w:ascii="Arial" w:hAnsi="Arial" w:cs="Arial"/>
          <w:sz w:val="24"/>
          <w:szCs w:val="24"/>
        </w:rPr>
      </w:pPr>
      <w:r>
        <w:rPr>
          <w:rFonts w:ascii="Arial" w:hAnsi="Arial" w:cs="Arial"/>
          <w:sz w:val="24"/>
          <w:szCs w:val="24"/>
        </w:rPr>
        <w:t>Active Schools Events</w:t>
      </w:r>
    </w:p>
    <w:p w14:paraId="28510D6E" w14:textId="4AF8BBE8" w:rsidR="000737AE" w:rsidRPr="0074588F" w:rsidRDefault="000737AE" w:rsidP="0074588F">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Theatre Club</w:t>
      </w:r>
    </w:p>
    <w:p w14:paraId="4F9E4E7E" w14:textId="1EFEDC95" w:rsidR="000737AE" w:rsidRPr="00640765" w:rsidRDefault="000737AE" w:rsidP="00640765">
      <w:pPr>
        <w:pStyle w:val="ListParagraph"/>
        <w:numPr>
          <w:ilvl w:val="0"/>
          <w:numId w:val="12"/>
        </w:numPr>
        <w:spacing w:after="0" w:line="276" w:lineRule="auto"/>
        <w:jc w:val="both"/>
        <w:rPr>
          <w:rFonts w:ascii="Arial" w:hAnsi="Arial" w:cs="Arial"/>
          <w:sz w:val="24"/>
          <w:szCs w:val="24"/>
        </w:rPr>
      </w:pPr>
      <w:r w:rsidRPr="0074588F">
        <w:rPr>
          <w:rFonts w:ascii="Arial" w:hAnsi="Arial" w:cs="Arial"/>
          <w:sz w:val="24"/>
          <w:szCs w:val="24"/>
        </w:rPr>
        <w:t>Gardening Club</w:t>
      </w:r>
    </w:p>
    <w:p w14:paraId="4E159BCA" w14:textId="77777777" w:rsidR="00B93F4D" w:rsidRPr="008775C3" w:rsidRDefault="00B93F4D" w:rsidP="009E05EE">
      <w:pPr>
        <w:pStyle w:val="Heading1"/>
        <w:rPr>
          <w:rFonts w:ascii="Arial" w:hAnsi="Arial" w:cs="Arial"/>
          <w:b/>
          <w:bCs/>
          <w:color w:val="00B050"/>
          <w:sz w:val="24"/>
          <w:szCs w:val="24"/>
        </w:rPr>
      </w:pPr>
      <w:bookmarkStart w:id="24" w:name="_Assessment_and_Reporting"/>
      <w:bookmarkEnd w:id="24"/>
      <w:r w:rsidRPr="008775C3">
        <w:rPr>
          <w:rFonts w:ascii="Arial" w:hAnsi="Arial" w:cs="Arial"/>
          <w:b/>
          <w:bCs/>
          <w:color w:val="00B050"/>
          <w:sz w:val="24"/>
          <w:szCs w:val="24"/>
        </w:rPr>
        <w:t>Assessment and Reporting</w:t>
      </w:r>
    </w:p>
    <w:p w14:paraId="2E06854D" w14:textId="77777777" w:rsidR="00B93F4D" w:rsidRPr="004214E4" w:rsidRDefault="00B93F4D" w:rsidP="00E52865">
      <w:pPr>
        <w:spacing w:after="0" w:line="276" w:lineRule="auto"/>
        <w:jc w:val="both"/>
        <w:rPr>
          <w:rFonts w:ascii="Arial" w:hAnsi="Arial" w:cs="Arial"/>
          <w:color w:val="337AB8"/>
          <w:sz w:val="24"/>
          <w:szCs w:val="24"/>
        </w:rPr>
      </w:pPr>
      <w:r w:rsidRPr="004214E4">
        <w:rPr>
          <w:rFonts w:ascii="Arial" w:hAnsi="Arial" w:cs="Arial"/>
          <w:color w:val="333333"/>
          <w:sz w:val="24"/>
          <w:szCs w:val="24"/>
        </w:rPr>
        <w:t xml:space="preserve">There are five curriculum levels - Early, First, Second, Third and Fourth - in the </w:t>
      </w:r>
      <w:r w:rsidRPr="004214E4">
        <w:rPr>
          <w:rFonts w:ascii="Arial" w:hAnsi="Arial" w:cs="Arial"/>
          <w:sz w:val="24"/>
          <w:szCs w:val="24"/>
        </w:rPr>
        <w:t xml:space="preserve">Broad General Education </w:t>
      </w:r>
      <w:r w:rsidRPr="004214E4">
        <w:rPr>
          <w:rFonts w:ascii="Arial" w:hAnsi="Arial" w:cs="Arial"/>
          <w:color w:val="333333"/>
          <w:sz w:val="24"/>
          <w:szCs w:val="24"/>
        </w:rPr>
        <w:t>(from early years to the end of S3).</w:t>
      </w:r>
    </w:p>
    <w:p w14:paraId="4B34AA8C" w14:textId="1F0214B4" w:rsidR="00B93F4D" w:rsidRPr="004214E4" w:rsidRDefault="00B93F4D" w:rsidP="003524AC">
      <w:pPr>
        <w:spacing w:after="0" w:line="276" w:lineRule="auto"/>
        <w:jc w:val="both"/>
        <w:rPr>
          <w:rFonts w:ascii="Arial" w:hAnsi="Arial" w:cs="Arial"/>
          <w:color w:val="333333"/>
          <w:sz w:val="24"/>
          <w:szCs w:val="24"/>
        </w:rPr>
      </w:pPr>
      <w:r w:rsidRPr="004214E4">
        <w:rPr>
          <w:rFonts w:ascii="Arial" w:hAnsi="Arial" w:cs="Arial"/>
          <w:color w:val="333333"/>
          <w:sz w:val="24"/>
          <w:szCs w:val="24"/>
        </w:rPr>
        <w:t>This diagram shows the five curriculum levels</w:t>
      </w:r>
      <w:r w:rsidR="00E52865">
        <w:rPr>
          <w:rFonts w:ascii="Arial" w:hAnsi="Arial" w:cs="Arial"/>
          <w:color w:val="333333"/>
          <w:sz w:val="24"/>
          <w:szCs w:val="24"/>
        </w:rPr>
        <w:t>:</w:t>
      </w:r>
    </w:p>
    <w:p w14:paraId="3E7F92F4" w14:textId="77777777" w:rsidR="00B93F4D" w:rsidRPr="004214E4" w:rsidRDefault="00B93F4D" w:rsidP="003524AC">
      <w:pPr>
        <w:widowControl w:val="0"/>
        <w:spacing w:after="0" w:line="276" w:lineRule="auto"/>
        <w:jc w:val="both"/>
        <w:rPr>
          <w:rFonts w:ascii="Arial" w:hAnsi="Arial" w:cs="Arial"/>
          <w:color w:val="000000"/>
          <w:sz w:val="24"/>
          <w:szCs w:val="24"/>
        </w:rPr>
      </w:pPr>
      <w:r w:rsidRPr="004214E4">
        <w:rPr>
          <w:rFonts w:ascii="Arial" w:hAnsi="Arial" w:cs="Arial"/>
          <w:sz w:val="24"/>
          <w:szCs w:val="24"/>
        </w:rPr>
        <w:t> </w:t>
      </w:r>
    </w:p>
    <w:p w14:paraId="5D40481D" w14:textId="218AB281" w:rsidR="00B93F4D" w:rsidRPr="00F14B25" w:rsidRDefault="00B93F4D" w:rsidP="003524AC">
      <w:pPr>
        <w:spacing w:after="0" w:line="276" w:lineRule="auto"/>
        <w:jc w:val="both"/>
        <w:rPr>
          <w:rFonts w:ascii="Arial" w:hAnsi="Arial" w:cs="Arial"/>
          <w:color w:val="000000" w:themeColor="text1"/>
          <w:sz w:val="24"/>
          <w:szCs w:val="24"/>
        </w:rPr>
      </w:pPr>
      <w:r w:rsidRPr="004214E4">
        <w:rPr>
          <w:rFonts w:ascii="Arial" w:hAnsi="Arial" w:cs="Arial"/>
          <w:noProof/>
          <w:sz w:val="24"/>
          <w:szCs w:val="24"/>
        </w:rPr>
        <w:drawing>
          <wp:inline distT="0" distB="0" distL="0" distR="0" wp14:anchorId="41044E65" wp14:editId="6FBF8628">
            <wp:extent cx="5725795" cy="2973705"/>
            <wp:effectExtent l="0" t="0" r="8255" b="0"/>
            <wp:docPr id="4" name="Picture 4" descr="Graphical user interface, text, websit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website&#10;&#10;Description automatically generated"/>
                    <pic:cNvPicPr>
                      <a:picLocks noGrp="1" noChangeAspect="1" noChangeArrowheads="1"/>
                    </pic:cNvPicPr>
                  </pic:nvPicPr>
                  <pic:blipFill>
                    <a:blip r:embed="rId48">
                      <a:extLst>
                        <a:ext uri="{28A0092B-C50C-407E-A947-70E740481C1C}">
                          <a14:useLocalDpi xmlns:a14="http://schemas.microsoft.com/office/drawing/2010/main" val="0"/>
                        </a:ext>
                      </a:extLst>
                    </a:blip>
                    <a:srcRect l="29994" t="38196" r="33015" b="26392"/>
                    <a:stretch>
                      <a:fillRect/>
                    </a:stretch>
                  </pic:blipFill>
                  <pic:spPr bwMode="auto">
                    <a:xfrm>
                      <a:off x="0" y="0"/>
                      <a:ext cx="5725795" cy="2973705"/>
                    </a:xfrm>
                    <a:prstGeom prst="rect">
                      <a:avLst/>
                    </a:prstGeom>
                    <a:noFill/>
                    <a:ln>
                      <a:noFill/>
                    </a:ln>
                    <a:effectLst/>
                  </pic:spPr>
                </pic:pic>
              </a:graphicData>
            </a:graphic>
          </wp:inline>
        </w:drawing>
      </w:r>
      <w:r w:rsidRPr="00F14B25">
        <w:rPr>
          <w:rFonts w:ascii="Arial" w:hAnsi="Arial" w:cs="Arial"/>
          <w:color w:val="000000" w:themeColor="text1"/>
          <w:sz w:val="24"/>
          <w:szCs w:val="24"/>
        </w:rPr>
        <w:t>Early level: Pre-school and P1</w:t>
      </w:r>
    </w:p>
    <w:p w14:paraId="061B6F0F" w14:textId="77777777" w:rsidR="00B93F4D" w:rsidRPr="00F14B25" w:rsidRDefault="00B93F4D" w:rsidP="003524AC">
      <w:pPr>
        <w:spacing w:after="0" w:line="276" w:lineRule="auto"/>
        <w:jc w:val="both"/>
        <w:rPr>
          <w:rFonts w:ascii="Arial" w:hAnsi="Arial" w:cs="Arial"/>
          <w:color w:val="000000" w:themeColor="text1"/>
          <w:sz w:val="24"/>
          <w:szCs w:val="24"/>
        </w:rPr>
      </w:pPr>
      <w:r w:rsidRPr="00F14B25">
        <w:rPr>
          <w:rFonts w:ascii="Arial" w:hAnsi="Arial" w:cs="Arial"/>
          <w:color w:val="000000" w:themeColor="text1"/>
          <w:sz w:val="24"/>
          <w:szCs w:val="24"/>
        </w:rPr>
        <w:t>First level: P2, P3, P4</w:t>
      </w:r>
    </w:p>
    <w:p w14:paraId="658042DA" w14:textId="77777777" w:rsidR="00B93F4D" w:rsidRPr="00F14B25" w:rsidRDefault="00B93F4D" w:rsidP="003524AC">
      <w:pPr>
        <w:spacing w:after="0" w:line="276" w:lineRule="auto"/>
        <w:jc w:val="both"/>
        <w:rPr>
          <w:rFonts w:ascii="Arial" w:hAnsi="Arial" w:cs="Arial"/>
          <w:color w:val="000000" w:themeColor="text1"/>
          <w:sz w:val="24"/>
          <w:szCs w:val="24"/>
        </w:rPr>
      </w:pPr>
      <w:r w:rsidRPr="00F14B25">
        <w:rPr>
          <w:rFonts w:ascii="Arial" w:hAnsi="Arial" w:cs="Arial"/>
          <w:color w:val="000000" w:themeColor="text1"/>
          <w:sz w:val="24"/>
          <w:szCs w:val="24"/>
        </w:rPr>
        <w:t>Second level: P5, P6, P7</w:t>
      </w:r>
    </w:p>
    <w:p w14:paraId="04918C13" w14:textId="77777777" w:rsidR="00B93F4D" w:rsidRPr="00F14B25" w:rsidRDefault="00B93F4D" w:rsidP="003524AC">
      <w:pPr>
        <w:spacing w:after="0" w:line="276" w:lineRule="auto"/>
        <w:jc w:val="both"/>
        <w:rPr>
          <w:rFonts w:ascii="Arial" w:hAnsi="Arial" w:cs="Arial"/>
          <w:color w:val="000000" w:themeColor="text1"/>
          <w:sz w:val="24"/>
          <w:szCs w:val="24"/>
        </w:rPr>
      </w:pPr>
      <w:r w:rsidRPr="00F14B25">
        <w:rPr>
          <w:rFonts w:ascii="Arial" w:hAnsi="Arial" w:cs="Arial"/>
          <w:color w:val="000000" w:themeColor="text1"/>
          <w:sz w:val="24"/>
          <w:szCs w:val="24"/>
        </w:rPr>
        <w:t>Third/Fourth level: S1, S2, S3</w:t>
      </w:r>
    </w:p>
    <w:p w14:paraId="5EB77770" w14:textId="0F8F6ED7" w:rsidR="00B93F4D" w:rsidRPr="00F14B25" w:rsidRDefault="00B93F4D" w:rsidP="003524AC">
      <w:pPr>
        <w:spacing w:after="0" w:line="276" w:lineRule="auto"/>
        <w:jc w:val="both"/>
        <w:rPr>
          <w:rFonts w:ascii="Arial" w:hAnsi="Arial" w:cs="Arial"/>
          <w:color w:val="000000" w:themeColor="text1"/>
          <w:sz w:val="24"/>
          <w:szCs w:val="24"/>
        </w:rPr>
      </w:pPr>
      <w:r w:rsidRPr="00F14B25">
        <w:rPr>
          <w:rFonts w:ascii="Arial" w:hAnsi="Arial" w:cs="Arial"/>
          <w:color w:val="000000" w:themeColor="text1"/>
          <w:sz w:val="24"/>
          <w:szCs w:val="24"/>
        </w:rPr>
        <w:t>Senior phase: S4, S5, S6</w:t>
      </w:r>
    </w:p>
    <w:p w14:paraId="0C9BF644" w14:textId="77777777" w:rsidR="003524AC" w:rsidRPr="005413B0" w:rsidRDefault="003524AC" w:rsidP="003524AC">
      <w:pPr>
        <w:spacing w:after="0" w:line="276" w:lineRule="auto"/>
        <w:jc w:val="both"/>
        <w:rPr>
          <w:rFonts w:ascii="Arial" w:hAnsi="Arial" w:cs="Arial"/>
          <w:sz w:val="24"/>
          <w:szCs w:val="24"/>
        </w:rPr>
      </w:pPr>
    </w:p>
    <w:p w14:paraId="3F6DE8EA" w14:textId="693C25EE" w:rsidR="00B93F4D" w:rsidRDefault="00B93F4D" w:rsidP="003524AC">
      <w:pPr>
        <w:spacing w:after="0" w:line="276" w:lineRule="auto"/>
        <w:jc w:val="both"/>
        <w:rPr>
          <w:rFonts w:ascii="Arial" w:hAnsi="Arial" w:cs="Arial"/>
          <w:sz w:val="24"/>
          <w:szCs w:val="24"/>
        </w:rPr>
      </w:pPr>
      <w:r w:rsidRPr="005413B0">
        <w:rPr>
          <w:rFonts w:ascii="Arial" w:hAnsi="Arial" w:cs="Arial"/>
          <w:sz w:val="24"/>
          <w:szCs w:val="24"/>
        </w:rPr>
        <w:t xml:space="preserve">Learners will progress at their own pace through the curriculum levels. The content and pace of the curriculum will be adapted to suit the needs of the </w:t>
      </w:r>
      <w:r w:rsidR="007B2C99" w:rsidRPr="005413B0">
        <w:rPr>
          <w:rFonts w:ascii="Arial" w:hAnsi="Arial" w:cs="Arial"/>
          <w:sz w:val="24"/>
          <w:szCs w:val="24"/>
        </w:rPr>
        <w:t>learner</w:t>
      </w:r>
      <w:r w:rsidRPr="005413B0">
        <w:rPr>
          <w:rFonts w:ascii="Arial" w:hAnsi="Arial" w:cs="Arial"/>
          <w:sz w:val="24"/>
          <w:szCs w:val="24"/>
        </w:rPr>
        <w:t xml:space="preserve">. </w:t>
      </w:r>
      <w:r w:rsidRPr="004214E4">
        <w:rPr>
          <w:rFonts w:ascii="Arial" w:hAnsi="Arial" w:cs="Arial"/>
          <w:sz w:val="24"/>
          <w:szCs w:val="24"/>
        </w:rPr>
        <w:t>Assessment is an ongoing, cyclical process.</w:t>
      </w:r>
      <w:r w:rsidRPr="004214E4">
        <w:rPr>
          <w:rFonts w:ascii="Arial" w:hAnsi="Arial" w:cs="Arial"/>
          <w:color w:val="333333"/>
          <w:sz w:val="24"/>
          <w:szCs w:val="24"/>
        </w:rPr>
        <w:t xml:space="preserve"> </w:t>
      </w:r>
      <w:r w:rsidRPr="004214E4">
        <w:rPr>
          <w:rFonts w:ascii="Arial" w:hAnsi="Arial" w:cs="Arial"/>
          <w:sz w:val="24"/>
          <w:szCs w:val="24"/>
        </w:rPr>
        <w:t xml:space="preserve">Teachers evaluate and assess </w:t>
      </w:r>
      <w:r w:rsidR="007B2C99" w:rsidRPr="004214E4">
        <w:rPr>
          <w:rFonts w:ascii="Arial" w:hAnsi="Arial" w:cs="Arial"/>
          <w:sz w:val="24"/>
          <w:szCs w:val="24"/>
        </w:rPr>
        <w:t>learners</w:t>
      </w:r>
      <w:r w:rsidRPr="004214E4">
        <w:rPr>
          <w:rFonts w:ascii="Arial" w:hAnsi="Arial" w:cs="Arial"/>
          <w:sz w:val="24"/>
          <w:szCs w:val="24"/>
        </w:rPr>
        <w:t xml:space="preserve"> using a variety of formative and summative assessment strategies including regular classroom</w:t>
      </w:r>
      <w:r w:rsidR="00BC3469">
        <w:rPr>
          <w:rFonts w:ascii="Arial" w:hAnsi="Arial" w:cs="Arial"/>
          <w:color w:val="333333"/>
          <w:sz w:val="24"/>
          <w:szCs w:val="24"/>
        </w:rPr>
        <w:t xml:space="preserve"> </w:t>
      </w:r>
      <w:r w:rsidRPr="004214E4">
        <w:rPr>
          <w:rFonts w:ascii="Arial" w:hAnsi="Arial" w:cs="Arial"/>
          <w:sz w:val="24"/>
          <w:szCs w:val="24"/>
        </w:rPr>
        <w:t xml:space="preserve">assessments and standardised tests. From this, teachers can track </w:t>
      </w:r>
      <w:r w:rsidR="007B2C99" w:rsidRPr="004214E4">
        <w:rPr>
          <w:rFonts w:ascii="Arial" w:hAnsi="Arial" w:cs="Arial"/>
          <w:sz w:val="24"/>
          <w:szCs w:val="24"/>
        </w:rPr>
        <w:t>learner</w:t>
      </w:r>
      <w:r w:rsidRPr="004214E4">
        <w:rPr>
          <w:rFonts w:ascii="Arial" w:hAnsi="Arial" w:cs="Arial"/>
          <w:sz w:val="24"/>
          <w:szCs w:val="24"/>
        </w:rPr>
        <w:t xml:space="preserve"> progress and plan next</w:t>
      </w:r>
      <w:r w:rsidRPr="004214E4">
        <w:rPr>
          <w:rFonts w:ascii="Arial" w:hAnsi="Arial" w:cs="Arial"/>
          <w:color w:val="333333"/>
          <w:sz w:val="24"/>
          <w:szCs w:val="24"/>
        </w:rPr>
        <w:t xml:space="preserve"> </w:t>
      </w:r>
      <w:r w:rsidRPr="004214E4">
        <w:rPr>
          <w:rFonts w:ascii="Arial" w:hAnsi="Arial" w:cs="Arial"/>
          <w:sz w:val="24"/>
          <w:szCs w:val="24"/>
        </w:rPr>
        <w:t xml:space="preserve">steps. Teachers meet regularly with colleagues to ensure moderation and consistency of teaching, learning and attainment. Regular dialogue with </w:t>
      </w:r>
      <w:r w:rsidR="007B2C99" w:rsidRPr="004214E4">
        <w:rPr>
          <w:rFonts w:ascii="Arial" w:hAnsi="Arial" w:cs="Arial"/>
          <w:sz w:val="24"/>
          <w:szCs w:val="24"/>
        </w:rPr>
        <w:t>learners</w:t>
      </w:r>
      <w:r w:rsidRPr="004214E4">
        <w:rPr>
          <w:rFonts w:ascii="Arial" w:hAnsi="Arial" w:cs="Arial"/>
          <w:sz w:val="24"/>
          <w:szCs w:val="24"/>
        </w:rPr>
        <w:t xml:space="preserve"> is an important aspect of assessment to ensure they are</w:t>
      </w:r>
      <w:r w:rsidRPr="004214E4">
        <w:rPr>
          <w:rFonts w:ascii="Arial" w:hAnsi="Arial" w:cs="Arial"/>
          <w:color w:val="333333"/>
          <w:sz w:val="24"/>
          <w:szCs w:val="24"/>
        </w:rPr>
        <w:t xml:space="preserve"> </w:t>
      </w:r>
      <w:r w:rsidRPr="004214E4">
        <w:rPr>
          <w:rFonts w:ascii="Arial" w:hAnsi="Arial" w:cs="Arial"/>
          <w:sz w:val="24"/>
          <w:szCs w:val="24"/>
        </w:rPr>
        <w:t>involved in shaping their learning journey.</w:t>
      </w:r>
      <w:r w:rsidRPr="004214E4">
        <w:rPr>
          <w:rFonts w:ascii="Arial" w:hAnsi="Arial" w:cs="Arial"/>
          <w:color w:val="333333"/>
          <w:sz w:val="24"/>
          <w:szCs w:val="24"/>
        </w:rPr>
        <w:t xml:space="preserve"> </w:t>
      </w:r>
      <w:r w:rsidRPr="004214E4">
        <w:rPr>
          <w:rFonts w:ascii="Arial" w:hAnsi="Arial" w:cs="Arial"/>
          <w:sz w:val="24"/>
          <w:szCs w:val="24"/>
        </w:rPr>
        <w:t xml:space="preserve">We communicate with </w:t>
      </w:r>
      <w:r w:rsidR="00B859A7" w:rsidRPr="004214E4">
        <w:rPr>
          <w:rFonts w:ascii="Arial" w:hAnsi="Arial" w:cs="Arial"/>
          <w:sz w:val="24"/>
          <w:szCs w:val="24"/>
        </w:rPr>
        <w:t>parents/carers</w:t>
      </w:r>
      <w:r w:rsidRPr="004214E4">
        <w:rPr>
          <w:rFonts w:ascii="Arial" w:hAnsi="Arial" w:cs="Arial"/>
          <w:sz w:val="24"/>
          <w:szCs w:val="24"/>
        </w:rPr>
        <w:t xml:space="preserve"> about their </w:t>
      </w:r>
      <w:r w:rsidR="007B2C99" w:rsidRPr="004214E4">
        <w:rPr>
          <w:rFonts w:ascii="Arial" w:hAnsi="Arial" w:cs="Arial"/>
          <w:sz w:val="24"/>
          <w:szCs w:val="24"/>
        </w:rPr>
        <w:t>learner</w:t>
      </w:r>
      <w:r w:rsidRPr="004214E4">
        <w:rPr>
          <w:rFonts w:ascii="Arial" w:hAnsi="Arial" w:cs="Arial"/>
          <w:sz w:val="24"/>
          <w:szCs w:val="24"/>
        </w:rPr>
        <w:t>’s learning experiences in a variety of ways including; meetings</w:t>
      </w:r>
      <w:r w:rsidRPr="004214E4">
        <w:rPr>
          <w:rFonts w:ascii="Arial" w:hAnsi="Arial" w:cs="Arial"/>
          <w:color w:val="333333"/>
          <w:sz w:val="24"/>
          <w:szCs w:val="24"/>
        </w:rPr>
        <w:t xml:space="preserve"> </w:t>
      </w:r>
      <w:r w:rsidRPr="004214E4">
        <w:rPr>
          <w:rFonts w:ascii="Arial" w:hAnsi="Arial" w:cs="Arial"/>
          <w:sz w:val="24"/>
          <w:szCs w:val="24"/>
        </w:rPr>
        <w:t xml:space="preserve">for </w:t>
      </w:r>
      <w:r w:rsidR="00B859A7" w:rsidRPr="004214E4">
        <w:rPr>
          <w:rFonts w:ascii="Arial" w:hAnsi="Arial" w:cs="Arial"/>
          <w:sz w:val="24"/>
          <w:szCs w:val="24"/>
        </w:rPr>
        <w:t>parents/carers</w:t>
      </w:r>
      <w:r w:rsidRPr="004214E4">
        <w:rPr>
          <w:rFonts w:ascii="Arial" w:hAnsi="Arial" w:cs="Arial"/>
          <w:sz w:val="24"/>
          <w:szCs w:val="24"/>
        </w:rPr>
        <w:t xml:space="preserve">, </w:t>
      </w:r>
      <w:r w:rsidR="00B44A26">
        <w:rPr>
          <w:rFonts w:ascii="Arial" w:hAnsi="Arial" w:cs="Arial"/>
          <w:sz w:val="24"/>
          <w:szCs w:val="24"/>
        </w:rPr>
        <w:t>Sharing Successes Profiles</w:t>
      </w:r>
      <w:r w:rsidRPr="004214E4">
        <w:rPr>
          <w:rFonts w:ascii="Arial" w:hAnsi="Arial" w:cs="Arial"/>
          <w:sz w:val="24"/>
          <w:szCs w:val="24"/>
        </w:rPr>
        <w:t xml:space="preserve"> curricular events, shows, </w:t>
      </w:r>
      <w:r w:rsidR="005413B0">
        <w:rPr>
          <w:rFonts w:ascii="Arial" w:hAnsi="Arial" w:cs="Arial"/>
          <w:sz w:val="24"/>
          <w:szCs w:val="24"/>
        </w:rPr>
        <w:t>G</w:t>
      </w:r>
      <w:r w:rsidRPr="004214E4">
        <w:rPr>
          <w:rFonts w:ascii="Arial" w:hAnsi="Arial" w:cs="Arial"/>
          <w:sz w:val="24"/>
          <w:szCs w:val="24"/>
        </w:rPr>
        <w:t xml:space="preserve">roupcalls, Google </w:t>
      </w:r>
      <w:r w:rsidR="005413B0">
        <w:rPr>
          <w:rFonts w:ascii="Arial" w:hAnsi="Arial" w:cs="Arial"/>
          <w:sz w:val="24"/>
          <w:szCs w:val="24"/>
        </w:rPr>
        <w:t>C</w:t>
      </w:r>
      <w:r w:rsidRPr="004214E4">
        <w:rPr>
          <w:rFonts w:ascii="Arial" w:hAnsi="Arial" w:cs="Arial"/>
          <w:sz w:val="24"/>
          <w:szCs w:val="24"/>
        </w:rPr>
        <w:t>lassroom, telephone calls</w:t>
      </w:r>
      <w:r w:rsidR="00F14B25">
        <w:rPr>
          <w:rFonts w:ascii="Arial" w:hAnsi="Arial" w:cs="Arial"/>
          <w:sz w:val="24"/>
          <w:szCs w:val="24"/>
        </w:rPr>
        <w:t xml:space="preserve">, </w:t>
      </w:r>
      <w:r w:rsidRPr="004214E4">
        <w:rPr>
          <w:rFonts w:ascii="Arial" w:hAnsi="Arial" w:cs="Arial"/>
          <w:sz w:val="24"/>
          <w:szCs w:val="24"/>
        </w:rPr>
        <w:t>the school website</w:t>
      </w:r>
      <w:r w:rsidR="00F14B25">
        <w:rPr>
          <w:rFonts w:ascii="Arial" w:hAnsi="Arial" w:cs="Arial"/>
          <w:sz w:val="24"/>
          <w:szCs w:val="24"/>
        </w:rPr>
        <w:t xml:space="preserve"> and</w:t>
      </w:r>
      <w:r w:rsidR="00465C74">
        <w:rPr>
          <w:rFonts w:ascii="Arial" w:hAnsi="Arial" w:cs="Arial"/>
          <w:sz w:val="24"/>
          <w:szCs w:val="24"/>
        </w:rPr>
        <w:t xml:space="preserve"> Twitter</w:t>
      </w:r>
      <w:r w:rsidRPr="004214E4">
        <w:rPr>
          <w:rFonts w:ascii="Arial" w:hAnsi="Arial" w:cs="Arial"/>
          <w:sz w:val="24"/>
          <w:szCs w:val="24"/>
        </w:rPr>
        <w:t xml:space="preserve">. Each academic year </w:t>
      </w:r>
      <w:r w:rsidR="00B859A7" w:rsidRPr="004214E4">
        <w:rPr>
          <w:rFonts w:ascii="Arial" w:hAnsi="Arial" w:cs="Arial"/>
          <w:sz w:val="24"/>
          <w:szCs w:val="24"/>
        </w:rPr>
        <w:t>parents/carers</w:t>
      </w:r>
      <w:r w:rsidRPr="004214E4">
        <w:rPr>
          <w:rFonts w:ascii="Arial" w:hAnsi="Arial" w:cs="Arial"/>
          <w:sz w:val="24"/>
          <w:szCs w:val="24"/>
        </w:rPr>
        <w:t xml:space="preserve"> receive </w:t>
      </w:r>
      <w:r w:rsidR="00F14B25">
        <w:rPr>
          <w:rFonts w:ascii="Arial" w:hAnsi="Arial" w:cs="Arial"/>
          <w:sz w:val="24"/>
          <w:szCs w:val="24"/>
        </w:rPr>
        <w:t>an</w:t>
      </w:r>
      <w:r w:rsidR="00137E36">
        <w:rPr>
          <w:rFonts w:ascii="Arial" w:hAnsi="Arial" w:cs="Arial"/>
          <w:sz w:val="24"/>
          <w:szCs w:val="24"/>
        </w:rPr>
        <w:t xml:space="preserve"> Interim report and a final pupil progress report.</w:t>
      </w:r>
      <w:r w:rsidRPr="004214E4">
        <w:rPr>
          <w:rFonts w:ascii="Arial" w:hAnsi="Arial" w:cs="Arial"/>
          <w:sz w:val="24"/>
          <w:szCs w:val="24"/>
        </w:rPr>
        <w:t xml:space="preserve"> </w:t>
      </w:r>
      <w:r w:rsidR="00137E36">
        <w:rPr>
          <w:rFonts w:ascii="Arial" w:hAnsi="Arial" w:cs="Arial"/>
          <w:sz w:val="24"/>
          <w:szCs w:val="24"/>
        </w:rPr>
        <w:t xml:space="preserve">These are both </w:t>
      </w:r>
      <w:r w:rsidR="00137E36">
        <w:rPr>
          <w:rFonts w:ascii="Arial" w:hAnsi="Arial" w:cs="Arial"/>
          <w:sz w:val="24"/>
          <w:szCs w:val="24"/>
        </w:rPr>
        <w:lastRenderedPageBreak/>
        <w:t xml:space="preserve">followed by </w:t>
      </w:r>
      <w:r w:rsidRPr="004214E4">
        <w:rPr>
          <w:rFonts w:ascii="Arial" w:hAnsi="Arial" w:cs="Arial"/>
          <w:sz w:val="24"/>
          <w:szCs w:val="24"/>
        </w:rPr>
        <w:t>parent</w:t>
      </w:r>
      <w:r w:rsidR="00465C74">
        <w:rPr>
          <w:rFonts w:ascii="Arial" w:hAnsi="Arial" w:cs="Arial"/>
          <w:sz w:val="24"/>
          <w:szCs w:val="24"/>
        </w:rPr>
        <w:t xml:space="preserve">/carer consultations </w:t>
      </w:r>
      <w:r w:rsidRPr="004214E4">
        <w:rPr>
          <w:rFonts w:ascii="Arial" w:hAnsi="Arial" w:cs="Arial"/>
          <w:sz w:val="24"/>
          <w:szCs w:val="24"/>
        </w:rPr>
        <w:t xml:space="preserve">with the </w:t>
      </w:r>
      <w:r w:rsidR="0082530F">
        <w:rPr>
          <w:rFonts w:ascii="Arial" w:hAnsi="Arial" w:cs="Arial"/>
          <w:sz w:val="24"/>
          <w:szCs w:val="24"/>
        </w:rPr>
        <w:t>C</w:t>
      </w:r>
      <w:r w:rsidRPr="004214E4">
        <w:rPr>
          <w:rFonts w:ascii="Arial" w:hAnsi="Arial" w:cs="Arial"/>
          <w:sz w:val="24"/>
          <w:szCs w:val="24"/>
        </w:rPr>
        <w:t xml:space="preserve">lass </w:t>
      </w:r>
      <w:r w:rsidR="0082530F">
        <w:rPr>
          <w:rFonts w:ascii="Arial" w:hAnsi="Arial" w:cs="Arial"/>
          <w:sz w:val="24"/>
          <w:szCs w:val="24"/>
        </w:rPr>
        <w:t>T</w:t>
      </w:r>
      <w:r w:rsidRPr="004214E4">
        <w:rPr>
          <w:rFonts w:ascii="Arial" w:hAnsi="Arial" w:cs="Arial"/>
          <w:sz w:val="24"/>
          <w:szCs w:val="24"/>
        </w:rPr>
        <w:t>eacher</w:t>
      </w:r>
      <w:r w:rsidR="00465C74">
        <w:rPr>
          <w:rFonts w:ascii="Arial" w:hAnsi="Arial" w:cs="Arial"/>
          <w:sz w:val="24"/>
          <w:szCs w:val="24"/>
        </w:rPr>
        <w:t xml:space="preserve">, </w:t>
      </w:r>
      <w:r w:rsidRPr="004214E4">
        <w:rPr>
          <w:rFonts w:ascii="Arial" w:hAnsi="Arial" w:cs="Arial"/>
          <w:sz w:val="24"/>
          <w:szCs w:val="24"/>
        </w:rPr>
        <w:t>which offer an opportunity to discuss progress</w:t>
      </w:r>
      <w:r w:rsidR="00465C74">
        <w:rPr>
          <w:rFonts w:ascii="Arial" w:hAnsi="Arial" w:cs="Arial"/>
          <w:sz w:val="24"/>
          <w:szCs w:val="24"/>
        </w:rPr>
        <w:t xml:space="preserve"> and next steps</w:t>
      </w:r>
      <w:r w:rsidRPr="004214E4">
        <w:rPr>
          <w:rFonts w:ascii="Arial" w:hAnsi="Arial" w:cs="Arial"/>
          <w:sz w:val="24"/>
          <w:szCs w:val="24"/>
        </w:rPr>
        <w:t xml:space="preserve">. </w:t>
      </w:r>
      <w:r w:rsidR="00011509">
        <w:rPr>
          <w:rFonts w:ascii="Arial" w:hAnsi="Arial" w:cs="Arial"/>
          <w:sz w:val="24"/>
          <w:szCs w:val="24"/>
        </w:rPr>
        <w:t xml:space="preserve">Please see the </w:t>
      </w:r>
      <w:hyperlink r:id="rId49" w:history="1">
        <w:r w:rsidR="00A52119" w:rsidRPr="00A52119">
          <w:rPr>
            <w:rStyle w:val="Hyperlink"/>
            <w:rFonts w:ascii="Arial" w:hAnsi="Arial" w:cs="Arial"/>
            <w:sz w:val="24"/>
            <w:szCs w:val="24"/>
          </w:rPr>
          <w:t>Cults Primary Assessment Policy</w:t>
        </w:r>
      </w:hyperlink>
      <w:r w:rsidR="00A52119">
        <w:rPr>
          <w:rFonts w:ascii="Arial" w:hAnsi="Arial" w:cs="Arial"/>
          <w:sz w:val="24"/>
          <w:szCs w:val="24"/>
        </w:rPr>
        <w:t xml:space="preserve"> </w:t>
      </w:r>
      <w:r w:rsidR="004F5004">
        <w:rPr>
          <w:rFonts w:ascii="Arial" w:hAnsi="Arial" w:cs="Arial"/>
          <w:sz w:val="24"/>
          <w:szCs w:val="24"/>
        </w:rPr>
        <w:t xml:space="preserve">and </w:t>
      </w:r>
      <w:hyperlink r:id="rId50" w:history="1">
        <w:r w:rsidR="00580C5E">
          <w:rPr>
            <w:rStyle w:val="Hyperlink"/>
            <w:rFonts w:ascii="Arial" w:hAnsi="Arial" w:cs="Arial"/>
            <w:sz w:val="24"/>
            <w:szCs w:val="24"/>
          </w:rPr>
          <w:t>Reporting and Communication with Parents/Carers Calendar</w:t>
        </w:r>
      </w:hyperlink>
      <w:r w:rsidR="00580C5E">
        <w:rPr>
          <w:rFonts w:ascii="Arial" w:hAnsi="Arial" w:cs="Arial"/>
          <w:sz w:val="24"/>
          <w:szCs w:val="24"/>
        </w:rPr>
        <w:t xml:space="preserve"> </w:t>
      </w:r>
      <w:r w:rsidR="00A52119">
        <w:rPr>
          <w:rFonts w:ascii="Arial" w:hAnsi="Arial" w:cs="Arial"/>
          <w:sz w:val="24"/>
          <w:szCs w:val="24"/>
        </w:rPr>
        <w:t>for more information.</w:t>
      </w:r>
    </w:p>
    <w:p w14:paraId="6CD8D5AF" w14:textId="77777777" w:rsidR="003524AC" w:rsidRPr="004214E4" w:rsidRDefault="003524AC" w:rsidP="003524AC">
      <w:pPr>
        <w:spacing w:after="0" w:line="276" w:lineRule="auto"/>
        <w:jc w:val="both"/>
        <w:rPr>
          <w:rFonts w:ascii="Arial" w:hAnsi="Arial" w:cs="Arial"/>
          <w:color w:val="333333"/>
          <w:sz w:val="24"/>
          <w:szCs w:val="24"/>
        </w:rPr>
      </w:pPr>
    </w:p>
    <w:p w14:paraId="400E9A14" w14:textId="0B868688" w:rsidR="00320254" w:rsidRPr="00640765" w:rsidRDefault="00B859A7" w:rsidP="00E52865">
      <w:pPr>
        <w:spacing w:after="0" w:line="276" w:lineRule="auto"/>
        <w:jc w:val="both"/>
        <w:rPr>
          <w:rFonts w:ascii="Arial" w:hAnsi="Arial" w:cs="Arial"/>
          <w:sz w:val="24"/>
          <w:szCs w:val="24"/>
        </w:rPr>
      </w:pPr>
      <w:r w:rsidRPr="004214E4">
        <w:rPr>
          <w:rFonts w:ascii="Arial" w:hAnsi="Arial" w:cs="Arial"/>
          <w:sz w:val="24"/>
          <w:szCs w:val="24"/>
        </w:rPr>
        <w:t>Parents/carers</w:t>
      </w:r>
      <w:r w:rsidR="00B93F4D" w:rsidRPr="004214E4">
        <w:rPr>
          <w:rFonts w:ascii="Arial" w:hAnsi="Arial" w:cs="Arial"/>
          <w:sz w:val="24"/>
          <w:szCs w:val="24"/>
        </w:rPr>
        <w:t xml:space="preserve"> are welcome to make additional appointments to speak to the </w:t>
      </w:r>
      <w:r w:rsidR="00D64131">
        <w:rPr>
          <w:rFonts w:ascii="Arial" w:hAnsi="Arial" w:cs="Arial"/>
          <w:sz w:val="24"/>
          <w:szCs w:val="24"/>
        </w:rPr>
        <w:t>C</w:t>
      </w:r>
      <w:r w:rsidR="00B93F4D" w:rsidRPr="004214E4">
        <w:rPr>
          <w:rFonts w:ascii="Arial" w:hAnsi="Arial" w:cs="Arial"/>
          <w:sz w:val="24"/>
          <w:szCs w:val="24"/>
        </w:rPr>
        <w:t xml:space="preserve">lass </w:t>
      </w:r>
      <w:r w:rsidR="00D64131">
        <w:rPr>
          <w:rFonts w:ascii="Arial" w:hAnsi="Arial" w:cs="Arial"/>
          <w:sz w:val="24"/>
          <w:szCs w:val="24"/>
        </w:rPr>
        <w:t>T</w:t>
      </w:r>
      <w:r w:rsidR="00B93F4D" w:rsidRPr="004214E4">
        <w:rPr>
          <w:rFonts w:ascii="Arial" w:hAnsi="Arial" w:cs="Arial"/>
          <w:sz w:val="24"/>
          <w:szCs w:val="24"/>
        </w:rPr>
        <w:t xml:space="preserve">eacher if necessary. Should a </w:t>
      </w:r>
      <w:r w:rsidR="007B2C99" w:rsidRPr="004214E4">
        <w:rPr>
          <w:rFonts w:ascii="Arial" w:hAnsi="Arial" w:cs="Arial"/>
          <w:sz w:val="24"/>
          <w:szCs w:val="24"/>
        </w:rPr>
        <w:t>learner</w:t>
      </w:r>
      <w:r w:rsidR="00B93F4D" w:rsidRPr="004214E4">
        <w:rPr>
          <w:rFonts w:ascii="Arial" w:hAnsi="Arial" w:cs="Arial"/>
          <w:sz w:val="24"/>
          <w:szCs w:val="24"/>
        </w:rPr>
        <w:t xml:space="preserve"> require additional support for their learning the parent</w:t>
      </w:r>
      <w:r w:rsidR="002F5C9B">
        <w:rPr>
          <w:rFonts w:ascii="Arial" w:hAnsi="Arial" w:cs="Arial"/>
          <w:sz w:val="24"/>
          <w:szCs w:val="24"/>
        </w:rPr>
        <w:t>/carer</w:t>
      </w:r>
      <w:r w:rsidR="00B93F4D" w:rsidRPr="004214E4">
        <w:rPr>
          <w:rFonts w:ascii="Arial" w:hAnsi="Arial" w:cs="Arial"/>
          <w:sz w:val="24"/>
          <w:szCs w:val="24"/>
        </w:rPr>
        <w:t xml:space="preserve"> may be invited into school to dis</w:t>
      </w:r>
      <w:r w:rsidR="00E52865">
        <w:rPr>
          <w:rFonts w:ascii="Arial" w:hAnsi="Arial" w:cs="Arial"/>
          <w:sz w:val="24"/>
          <w:szCs w:val="24"/>
        </w:rPr>
        <w:t>c</w:t>
      </w:r>
      <w:r w:rsidR="00B93F4D" w:rsidRPr="004214E4">
        <w:rPr>
          <w:rFonts w:ascii="Arial" w:hAnsi="Arial" w:cs="Arial"/>
          <w:sz w:val="24"/>
          <w:szCs w:val="24"/>
        </w:rPr>
        <w:t xml:space="preserve">uss their </w:t>
      </w:r>
      <w:r w:rsidR="007B2C99" w:rsidRPr="004214E4">
        <w:rPr>
          <w:rFonts w:ascii="Arial" w:hAnsi="Arial" w:cs="Arial"/>
          <w:sz w:val="24"/>
          <w:szCs w:val="24"/>
        </w:rPr>
        <w:t>learner</w:t>
      </w:r>
      <w:r w:rsidR="00B93F4D" w:rsidRPr="004214E4">
        <w:rPr>
          <w:rFonts w:ascii="Arial" w:hAnsi="Arial" w:cs="Arial"/>
          <w:sz w:val="24"/>
          <w:szCs w:val="24"/>
        </w:rPr>
        <w:t>’s progress.</w:t>
      </w:r>
    </w:p>
    <w:p w14:paraId="47F8A622" w14:textId="462CCF04" w:rsidR="00B93F4D" w:rsidRPr="008775C3" w:rsidRDefault="007B2C99" w:rsidP="00E52865">
      <w:pPr>
        <w:pStyle w:val="Heading1"/>
        <w:jc w:val="both"/>
        <w:rPr>
          <w:rFonts w:ascii="Arial" w:hAnsi="Arial" w:cs="Arial"/>
          <w:b/>
          <w:bCs/>
          <w:color w:val="00B050"/>
          <w:sz w:val="24"/>
          <w:szCs w:val="24"/>
        </w:rPr>
      </w:pPr>
      <w:bookmarkStart w:id="25" w:name="_Learner_Target_Setting"/>
      <w:bookmarkEnd w:id="25"/>
      <w:r w:rsidRPr="008775C3">
        <w:rPr>
          <w:rFonts w:ascii="Arial" w:hAnsi="Arial" w:cs="Arial"/>
          <w:b/>
          <w:bCs/>
          <w:color w:val="00B050"/>
          <w:sz w:val="24"/>
          <w:szCs w:val="24"/>
        </w:rPr>
        <w:t>Learner</w:t>
      </w:r>
      <w:r w:rsidR="00B93F4D" w:rsidRPr="008775C3">
        <w:rPr>
          <w:rFonts w:ascii="Arial" w:hAnsi="Arial" w:cs="Arial"/>
          <w:b/>
          <w:bCs/>
          <w:color w:val="00B050"/>
          <w:sz w:val="24"/>
          <w:szCs w:val="24"/>
        </w:rPr>
        <w:t xml:space="preserve"> Target Setting</w:t>
      </w:r>
    </w:p>
    <w:p w14:paraId="3139CF1D" w14:textId="5AA387FF" w:rsidR="00B93F4D" w:rsidRPr="004214E4" w:rsidRDefault="00B93F4D" w:rsidP="00E52865">
      <w:pPr>
        <w:spacing w:after="0" w:line="276" w:lineRule="auto"/>
        <w:jc w:val="both"/>
        <w:rPr>
          <w:rFonts w:ascii="Arial" w:hAnsi="Arial" w:cs="Arial"/>
          <w:sz w:val="24"/>
          <w:szCs w:val="24"/>
        </w:rPr>
      </w:pPr>
      <w:r w:rsidRPr="004214E4">
        <w:rPr>
          <w:rFonts w:ascii="Arial" w:hAnsi="Arial" w:cs="Arial"/>
          <w:sz w:val="24"/>
          <w:szCs w:val="24"/>
        </w:rPr>
        <w:t xml:space="preserve">It is recognised that involving </w:t>
      </w:r>
      <w:r w:rsidR="007B2C99" w:rsidRPr="004214E4">
        <w:rPr>
          <w:rFonts w:ascii="Arial" w:hAnsi="Arial" w:cs="Arial"/>
          <w:sz w:val="24"/>
          <w:szCs w:val="24"/>
        </w:rPr>
        <w:t>learners</w:t>
      </w:r>
      <w:r w:rsidRPr="004214E4">
        <w:rPr>
          <w:rFonts w:ascii="Arial" w:hAnsi="Arial" w:cs="Arial"/>
          <w:sz w:val="24"/>
          <w:szCs w:val="24"/>
        </w:rPr>
        <w:t xml:space="preserve"> in setting their own targets has beneficial impact on learning.</w:t>
      </w:r>
    </w:p>
    <w:p w14:paraId="11CB6899" w14:textId="77777777" w:rsidR="00B93F4D" w:rsidRPr="004214E4" w:rsidRDefault="00B93F4D" w:rsidP="00E52865">
      <w:pPr>
        <w:spacing w:after="0" w:line="276" w:lineRule="auto"/>
        <w:jc w:val="both"/>
        <w:rPr>
          <w:rFonts w:ascii="Arial" w:hAnsi="Arial" w:cs="Arial"/>
          <w:b/>
          <w:bCs/>
          <w:sz w:val="24"/>
          <w:szCs w:val="24"/>
        </w:rPr>
      </w:pPr>
      <w:r w:rsidRPr="004214E4">
        <w:rPr>
          <w:rFonts w:ascii="Arial" w:hAnsi="Arial" w:cs="Arial"/>
          <w:b/>
          <w:bCs/>
          <w:sz w:val="24"/>
          <w:szCs w:val="24"/>
        </w:rPr>
        <w:t>Target setting in the classroom:</w:t>
      </w:r>
    </w:p>
    <w:p w14:paraId="43787FFC" w14:textId="04BED40A" w:rsidR="00B93F4D" w:rsidRPr="004214E4" w:rsidRDefault="00B93F4D" w:rsidP="00E52865">
      <w:pPr>
        <w:pStyle w:val="ListParagraph"/>
        <w:numPr>
          <w:ilvl w:val="0"/>
          <w:numId w:val="18"/>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 xml:space="preserve">Helps </w:t>
      </w:r>
      <w:r w:rsidR="007B2C99" w:rsidRPr="004214E4">
        <w:rPr>
          <w:rFonts w:ascii="Arial" w:hAnsi="Arial" w:cs="Arial"/>
          <w:sz w:val="24"/>
          <w:szCs w:val="24"/>
          <w14:ligatures w14:val="none"/>
        </w:rPr>
        <w:t>learners</w:t>
      </w:r>
      <w:r w:rsidRPr="004214E4">
        <w:rPr>
          <w:rFonts w:ascii="Arial" w:hAnsi="Arial" w:cs="Arial"/>
          <w:sz w:val="24"/>
          <w:szCs w:val="24"/>
          <w14:ligatures w14:val="none"/>
        </w:rPr>
        <w:t xml:space="preserve"> to have a clear idea of what they need to do to improve their work and achieve the highest possible standard</w:t>
      </w:r>
    </w:p>
    <w:p w14:paraId="00D2CE8D" w14:textId="07720D90" w:rsidR="00B93F4D" w:rsidRPr="004214E4" w:rsidRDefault="00B93F4D" w:rsidP="00E52865">
      <w:pPr>
        <w:pStyle w:val="ListParagraph"/>
        <w:numPr>
          <w:ilvl w:val="0"/>
          <w:numId w:val="18"/>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 xml:space="preserve">Helps </w:t>
      </w:r>
      <w:r w:rsidR="00B859A7" w:rsidRPr="004214E4">
        <w:rPr>
          <w:rFonts w:ascii="Arial" w:hAnsi="Arial" w:cs="Arial"/>
          <w:sz w:val="24"/>
          <w:szCs w:val="24"/>
          <w14:ligatures w14:val="none"/>
        </w:rPr>
        <w:t>parents/carers</w:t>
      </w:r>
      <w:r w:rsidRPr="004214E4">
        <w:rPr>
          <w:rFonts w:ascii="Arial" w:hAnsi="Arial" w:cs="Arial"/>
          <w:sz w:val="24"/>
          <w:szCs w:val="24"/>
          <w14:ligatures w14:val="none"/>
        </w:rPr>
        <w:t xml:space="preserve"> to know what they can do to support their </w:t>
      </w:r>
      <w:r w:rsidR="007B2C99" w:rsidRPr="004214E4">
        <w:rPr>
          <w:rFonts w:ascii="Arial" w:hAnsi="Arial" w:cs="Arial"/>
          <w:sz w:val="24"/>
          <w:szCs w:val="24"/>
          <w14:ligatures w14:val="none"/>
        </w:rPr>
        <w:t>learner</w:t>
      </w:r>
      <w:r w:rsidRPr="004214E4">
        <w:rPr>
          <w:rFonts w:ascii="Arial" w:hAnsi="Arial" w:cs="Arial"/>
          <w:sz w:val="24"/>
          <w:szCs w:val="24"/>
          <w14:ligatures w14:val="none"/>
        </w:rPr>
        <w:t>’s learning</w:t>
      </w:r>
    </w:p>
    <w:p w14:paraId="324AAF32" w14:textId="3D7F0CDA" w:rsidR="00B93F4D" w:rsidRPr="004214E4" w:rsidRDefault="00B93F4D" w:rsidP="00E52865">
      <w:pPr>
        <w:pStyle w:val="ListParagraph"/>
        <w:numPr>
          <w:ilvl w:val="0"/>
          <w:numId w:val="18"/>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Targets can be class, group or individual</w:t>
      </w:r>
    </w:p>
    <w:p w14:paraId="762FDEF0" w14:textId="4E1CE23C" w:rsidR="00B93F4D" w:rsidRDefault="00B93F4D" w:rsidP="00E52865">
      <w:pPr>
        <w:pStyle w:val="ListParagraph"/>
        <w:numPr>
          <w:ilvl w:val="0"/>
          <w:numId w:val="18"/>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A lot of the work towards targets will be completed in school</w:t>
      </w:r>
    </w:p>
    <w:p w14:paraId="2F1D4A6E" w14:textId="77777777" w:rsidR="003524AC" w:rsidRPr="004214E4" w:rsidRDefault="003524AC" w:rsidP="003524AC">
      <w:pPr>
        <w:pStyle w:val="ListParagraph"/>
        <w:spacing w:after="0" w:line="276" w:lineRule="auto"/>
        <w:ind w:hanging="360"/>
        <w:jc w:val="both"/>
        <w:rPr>
          <w:rFonts w:ascii="Arial" w:hAnsi="Arial" w:cs="Arial"/>
          <w:sz w:val="24"/>
          <w:szCs w:val="24"/>
          <w14:ligatures w14:val="none"/>
        </w:rPr>
      </w:pPr>
    </w:p>
    <w:p w14:paraId="2E9D5F03" w14:textId="491036F6" w:rsidR="007D17E6" w:rsidRPr="004214E4" w:rsidRDefault="00B93F4D" w:rsidP="003524AC">
      <w:pPr>
        <w:spacing w:after="0" w:line="276" w:lineRule="auto"/>
        <w:jc w:val="both"/>
        <w:rPr>
          <w:rFonts w:ascii="Arial" w:hAnsi="Arial" w:cs="Arial"/>
          <w:b/>
          <w:bCs/>
          <w:sz w:val="24"/>
          <w:szCs w:val="24"/>
        </w:rPr>
      </w:pPr>
      <w:r w:rsidRPr="004214E4">
        <w:rPr>
          <w:rFonts w:ascii="Arial" w:hAnsi="Arial" w:cs="Arial"/>
          <w:b/>
          <w:bCs/>
          <w:sz w:val="24"/>
          <w:szCs w:val="24"/>
        </w:rPr>
        <w:t>What will this look like in Cults School?</w:t>
      </w:r>
    </w:p>
    <w:p w14:paraId="5EC6F7FF" w14:textId="6A91C399" w:rsidR="00B93F4D" w:rsidRPr="00B74C02" w:rsidRDefault="00B93F4D" w:rsidP="003524AC">
      <w:pPr>
        <w:spacing w:after="0" w:line="276" w:lineRule="auto"/>
        <w:jc w:val="both"/>
        <w:rPr>
          <w:rFonts w:ascii="Arial" w:hAnsi="Arial" w:cs="Arial"/>
          <w:sz w:val="24"/>
          <w:szCs w:val="24"/>
        </w:rPr>
      </w:pPr>
      <w:r w:rsidRPr="00B74C02">
        <w:rPr>
          <w:rFonts w:ascii="Arial" w:hAnsi="Arial" w:cs="Arial"/>
          <w:b/>
          <w:bCs/>
          <w:sz w:val="24"/>
          <w:szCs w:val="24"/>
        </w:rPr>
        <w:t xml:space="preserve">In Primary 1 </w:t>
      </w:r>
      <w:r w:rsidRPr="00B74C02">
        <w:rPr>
          <w:rFonts w:ascii="Arial" w:hAnsi="Arial" w:cs="Arial"/>
          <w:sz w:val="24"/>
          <w:szCs w:val="24"/>
        </w:rPr>
        <w:t xml:space="preserve">teachers will introduce </w:t>
      </w:r>
      <w:r w:rsidR="007B2C99" w:rsidRPr="00B74C02">
        <w:rPr>
          <w:rFonts w:ascii="Arial" w:hAnsi="Arial" w:cs="Arial"/>
          <w:sz w:val="24"/>
          <w:szCs w:val="24"/>
        </w:rPr>
        <w:t>learners</w:t>
      </w:r>
      <w:r w:rsidRPr="00B74C02">
        <w:rPr>
          <w:rFonts w:ascii="Arial" w:hAnsi="Arial" w:cs="Arial"/>
          <w:sz w:val="24"/>
          <w:szCs w:val="24"/>
        </w:rPr>
        <w:t xml:space="preserve"> to the language that is needed to talk about their learning. Targets will be shared as Learning Intentions</w:t>
      </w:r>
      <w:r w:rsidR="00C54465" w:rsidRPr="00B74C02">
        <w:rPr>
          <w:rFonts w:ascii="Arial" w:hAnsi="Arial" w:cs="Arial"/>
          <w:sz w:val="24"/>
          <w:szCs w:val="24"/>
        </w:rPr>
        <w:t xml:space="preserve"> </w:t>
      </w:r>
      <w:r w:rsidRPr="00B74C02">
        <w:rPr>
          <w:rFonts w:ascii="Arial" w:hAnsi="Arial" w:cs="Arial"/>
          <w:sz w:val="24"/>
          <w:szCs w:val="24"/>
        </w:rPr>
        <w:t xml:space="preserve">and at the end of a lesson or block of work </w:t>
      </w:r>
      <w:r w:rsidR="007B2C99" w:rsidRPr="00B74C02">
        <w:rPr>
          <w:rFonts w:ascii="Arial" w:hAnsi="Arial" w:cs="Arial"/>
          <w:sz w:val="24"/>
          <w:szCs w:val="24"/>
        </w:rPr>
        <w:t>learners</w:t>
      </w:r>
      <w:r w:rsidRPr="00B74C02">
        <w:rPr>
          <w:rFonts w:ascii="Arial" w:hAnsi="Arial" w:cs="Arial"/>
          <w:sz w:val="24"/>
          <w:szCs w:val="24"/>
        </w:rPr>
        <w:t xml:space="preserve"> will evaluate their progress. </w:t>
      </w:r>
      <w:r w:rsidR="007B2C99" w:rsidRPr="00B74C02">
        <w:rPr>
          <w:rFonts w:ascii="Arial" w:hAnsi="Arial" w:cs="Arial"/>
          <w:sz w:val="24"/>
          <w:szCs w:val="24"/>
        </w:rPr>
        <w:t>Learners</w:t>
      </w:r>
      <w:r w:rsidRPr="00B74C02">
        <w:rPr>
          <w:rFonts w:ascii="Arial" w:hAnsi="Arial" w:cs="Arial"/>
          <w:sz w:val="24"/>
          <w:szCs w:val="24"/>
        </w:rPr>
        <w:t xml:space="preserve"> will then be supported to think about their next steps</w:t>
      </w:r>
      <w:r w:rsidR="003862FA" w:rsidRPr="00B74C02">
        <w:rPr>
          <w:rFonts w:ascii="Arial" w:hAnsi="Arial" w:cs="Arial"/>
          <w:sz w:val="24"/>
          <w:szCs w:val="24"/>
        </w:rPr>
        <w:t xml:space="preserve"> through written and verbal feedback</w:t>
      </w:r>
      <w:r w:rsidRPr="00B74C02">
        <w:rPr>
          <w:rFonts w:ascii="Arial" w:hAnsi="Arial" w:cs="Arial"/>
          <w:sz w:val="24"/>
          <w:szCs w:val="24"/>
        </w:rPr>
        <w:t>.</w:t>
      </w:r>
      <w:r w:rsidR="00495864" w:rsidRPr="00B74C02">
        <w:rPr>
          <w:rFonts w:ascii="Arial" w:hAnsi="Arial" w:cs="Arial"/>
          <w:sz w:val="24"/>
          <w:szCs w:val="24"/>
        </w:rPr>
        <w:t xml:space="preserve"> </w:t>
      </w:r>
      <w:r w:rsidR="007B2C99" w:rsidRPr="00B74C02">
        <w:rPr>
          <w:rFonts w:ascii="Arial" w:hAnsi="Arial" w:cs="Arial"/>
          <w:sz w:val="24"/>
          <w:szCs w:val="24"/>
        </w:rPr>
        <w:t>Learners</w:t>
      </w:r>
      <w:r w:rsidRPr="00B74C02">
        <w:rPr>
          <w:rFonts w:ascii="Arial" w:hAnsi="Arial" w:cs="Arial"/>
          <w:sz w:val="24"/>
          <w:szCs w:val="24"/>
        </w:rPr>
        <w:t xml:space="preserve"> record targets in their </w:t>
      </w:r>
      <w:r w:rsidR="00B44A26">
        <w:rPr>
          <w:rFonts w:ascii="Arial" w:hAnsi="Arial" w:cs="Arial"/>
          <w:sz w:val="24"/>
          <w:szCs w:val="24"/>
        </w:rPr>
        <w:t>Sharing Successes Profiles</w:t>
      </w:r>
      <w:r w:rsidRPr="00B74C02">
        <w:rPr>
          <w:rFonts w:ascii="Arial" w:hAnsi="Arial" w:cs="Arial"/>
          <w:sz w:val="24"/>
          <w:szCs w:val="24"/>
        </w:rPr>
        <w:t xml:space="preserve"> and add in evidence such as photos or feedback on progress. </w:t>
      </w:r>
      <w:r w:rsidR="00B44A26">
        <w:rPr>
          <w:rFonts w:ascii="Arial" w:hAnsi="Arial" w:cs="Arial"/>
          <w:sz w:val="24"/>
          <w:szCs w:val="24"/>
        </w:rPr>
        <w:t>Sharing Successes Profile</w:t>
      </w:r>
      <w:r w:rsidRPr="00B74C02">
        <w:rPr>
          <w:rFonts w:ascii="Arial" w:hAnsi="Arial" w:cs="Arial"/>
          <w:sz w:val="24"/>
          <w:szCs w:val="24"/>
        </w:rPr>
        <w:t xml:space="preserve">s are </w:t>
      </w:r>
      <w:r w:rsidR="00B44A26">
        <w:rPr>
          <w:rFonts w:ascii="Arial" w:hAnsi="Arial" w:cs="Arial"/>
          <w:sz w:val="24"/>
          <w:szCs w:val="24"/>
        </w:rPr>
        <w:t>available all year round for</w:t>
      </w:r>
      <w:r w:rsidRPr="00B74C02">
        <w:rPr>
          <w:rFonts w:ascii="Arial" w:hAnsi="Arial" w:cs="Arial"/>
          <w:sz w:val="24"/>
          <w:szCs w:val="24"/>
        </w:rPr>
        <w:t xml:space="preserve"> </w:t>
      </w:r>
      <w:r w:rsidR="00B859A7" w:rsidRPr="00B74C02">
        <w:rPr>
          <w:rFonts w:ascii="Arial" w:hAnsi="Arial" w:cs="Arial"/>
          <w:sz w:val="24"/>
          <w:szCs w:val="24"/>
        </w:rPr>
        <w:t>parents/carers</w:t>
      </w:r>
      <w:r w:rsidRPr="00B74C02">
        <w:rPr>
          <w:rFonts w:ascii="Arial" w:hAnsi="Arial" w:cs="Arial"/>
          <w:sz w:val="24"/>
          <w:szCs w:val="24"/>
        </w:rPr>
        <w:t xml:space="preserve"> </w:t>
      </w:r>
      <w:r w:rsidR="00B44A26">
        <w:rPr>
          <w:rFonts w:ascii="Arial" w:hAnsi="Arial" w:cs="Arial"/>
          <w:sz w:val="24"/>
          <w:szCs w:val="24"/>
        </w:rPr>
        <w:t>to enga</w:t>
      </w:r>
      <w:r w:rsidR="008D5346">
        <w:rPr>
          <w:rFonts w:ascii="Arial" w:hAnsi="Arial" w:cs="Arial"/>
          <w:sz w:val="24"/>
          <w:szCs w:val="24"/>
        </w:rPr>
        <w:t>ge with.</w:t>
      </w:r>
    </w:p>
    <w:p w14:paraId="1224D512" w14:textId="0F346E35" w:rsidR="00B93F4D" w:rsidRPr="00B74C02" w:rsidRDefault="00B93F4D" w:rsidP="003524AC">
      <w:pPr>
        <w:spacing w:after="0" w:line="276" w:lineRule="auto"/>
        <w:jc w:val="both"/>
        <w:rPr>
          <w:rFonts w:ascii="Arial" w:hAnsi="Arial" w:cs="Arial"/>
          <w:sz w:val="24"/>
          <w:szCs w:val="24"/>
        </w:rPr>
      </w:pPr>
      <w:r w:rsidRPr="00B74C02">
        <w:rPr>
          <w:rFonts w:ascii="Arial" w:hAnsi="Arial" w:cs="Arial"/>
          <w:b/>
          <w:bCs/>
          <w:sz w:val="24"/>
          <w:szCs w:val="24"/>
        </w:rPr>
        <w:t xml:space="preserve">Primary 2-6 </w:t>
      </w:r>
      <w:r w:rsidRPr="00B74C02">
        <w:rPr>
          <w:rFonts w:ascii="Arial" w:hAnsi="Arial" w:cs="Arial"/>
          <w:sz w:val="24"/>
          <w:szCs w:val="24"/>
        </w:rPr>
        <w:t xml:space="preserve">targets will be current learning intentions for individuals or groups. Time will be allocated for </w:t>
      </w:r>
      <w:r w:rsidR="007B2C99" w:rsidRPr="00B74C02">
        <w:rPr>
          <w:rFonts w:ascii="Arial" w:hAnsi="Arial" w:cs="Arial"/>
          <w:sz w:val="24"/>
          <w:szCs w:val="24"/>
        </w:rPr>
        <w:t>learners</w:t>
      </w:r>
      <w:r w:rsidRPr="00B74C02">
        <w:rPr>
          <w:rFonts w:ascii="Arial" w:hAnsi="Arial" w:cs="Arial"/>
          <w:sz w:val="24"/>
          <w:szCs w:val="24"/>
        </w:rPr>
        <w:t xml:space="preserve"> to talk about their progress towards achieving their     targets. Following discussions in class, </w:t>
      </w:r>
      <w:r w:rsidR="007B2C99" w:rsidRPr="00B74C02">
        <w:rPr>
          <w:rFonts w:ascii="Arial" w:hAnsi="Arial" w:cs="Arial"/>
          <w:sz w:val="24"/>
          <w:szCs w:val="24"/>
        </w:rPr>
        <w:t>learners</w:t>
      </w:r>
      <w:r w:rsidRPr="00B74C02">
        <w:rPr>
          <w:rFonts w:ascii="Arial" w:hAnsi="Arial" w:cs="Arial"/>
          <w:sz w:val="24"/>
          <w:szCs w:val="24"/>
        </w:rPr>
        <w:t xml:space="preserve"> choose what to include in their     </w:t>
      </w:r>
      <w:r w:rsidR="008D5346">
        <w:rPr>
          <w:rFonts w:ascii="Arial" w:hAnsi="Arial" w:cs="Arial"/>
          <w:sz w:val="24"/>
          <w:szCs w:val="24"/>
        </w:rPr>
        <w:t>Sharing Successes Profiles</w:t>
      </w:r>
      <w:r w:rsidR="008D5346" w:rsidRPr="00B74C02">
        <w:rPr>
          <w:rFonts w:ascii="Arial" w:hAnsi="Arial" w:cs="Arial"/>
          <w:sz w:val="24"/>
          <w:szCs w:val="24"/>
        </w:rPr>
        <w:t xml:space="preserve"> </w:t>
      </w:r>
      <w:r w:rsidRPr="00B74C02">
        <w:rPr>
          <w:rFonts w:ascii="Arial" w:hAnsi="Arial" w:cs="Arial"/>
          <w:sz w:val="24"/>
          <w:szCs w:val="24"/>
        </w:rPr>
        <w:t xml:space="preserve">and record this alongside comments from the </w:t>
      </w:r>
      <w:r w:rsidR="007B2C99" w:rsidRPr="00B74C02">
        <w:rPr>
          <w:rFonts w:ascii="Arial" w:hAnsi="Arial" w:cs="Arial"/>
          <w:sz w:val="24"/>
          <w:szCs w:val="24"/>
        </w:rPr>
        <w:t>learners</w:t>
      </w:r>
      <w:r w:rsidRPr="00B74C02">
        <w:rPr>
          <w:rFonts w:ascii="Arial" w:hAnsi="Arial" w:cs="Arial"/>
          <w:sz w:val="24"/>
          <w:szCs w:val="24"/>
        </w:rPr>
        <w:t xml:space="preserve"> about their learning.</w:t>
      </w:r>
    </w:p>
    <w:p w14:paraId="2A0EC871" w14:textId="67E393FA" w:rsidR="00B93F4D" w:rsidRPr="004214E4" w:rsidRDefault="00B93F4D" w:rsidP="003524AC">
      <w:pPr>
        <w:spacing w:after="0" w:line="276" w:lineRule="auto"/>
        <w:jc w:val="both"/>
        <w:rPr>
          <w:rFonts w:ascii="Arial" w:hAnsi="Arial" w:cs="Arial"/>
          <w:sz w:val="24"/>
          <w:szCs w:val="24"/>
        </w:rPr>
      </w:pPr>
      <w:r w:rsidRPr="0037035E">
        <w:rPr>
          <w:rFonts w:ascii="Arial" w:hAnsi="Arial" w:cs="Arial"/>
          <w:b/>
          <w:bCs/>
          <w:sz w:val="24"/>
          <w:szCs w:val="24"/>
        </w:rPr>
        <w:t xml:space="preserve">Primary 7 </w:t>
      </w:r>
      <w:r w:rsidRPr="0037035E">
        <w:rPr>
          <w:rFonts w:ascii="Arial" w:hAnsi="Arial" w:cs="Arial"/>
          <w:sz w:val="24"/>
          <w:szCs w:val="24"/>
        </w:rPr>
        <w:t xml:space="preserve">will </w:t>
      </w:r>
      <w:r w:rsidR="008F3661" w:rsidRPr="0037035E">
        <w:rPr>
          <w:rFonts w:ascii="Arial" w:hAnsi="Arial" w:cs="Arial"/>
          <w:sz w:val="24"/>
          <w:szCs w:val="24"/>
        </w:rPr>
        <w:t>create</w:t>
      </w:r>
      <w:r w:rsidRPr="0037035E">
        <w:rPr>
          <w:rFonts w:ascii="Arial" w:hAnsi="Arial" w:cs="Arial"/>
          <w:sz w:val="24"/>
          <w:szCs w:val="24"/>
        </w:rPr>
        <w:t xml:space="preserve"> individual </w:t>
      </w:r>
      <w:r w:rsidR="00696D21" w:rsidRPr="0037035E">
        <w:rPr>
          <w:rFonts w:ascii="Arial" w:hAnsi="Arial" w:cs="Arial"/>
          <w:sz w:val="24"/>
          <w:szCs w:val="24"/>
        </w:rPr>
        <w:t xml:space="preserve">virtual </w:t>
      </w:r>
      <w:r w:rsidRPr="0037035E">
        <w:rPr>
          <w:rFonts w:ascii="Arial" w:hAnsi="Arial" w:cs="Arial"/>
          <w:sz w:val="24"/>
          <w:szCs w:val="24"/>
        </w:rPr>
        <w:t>profiles. The</w:t>
      </w:r>
      <w:r w:rsidR="00BC6C1F" w:rsidRPr="0037035E">
        <w:rPr>
          <w:rFonts w:ascii="Arial" w:hAnsi="Arial" w:cs="Arial"/>
          <w:sz w:val="24"/>
          <w:szCs w:val="24"/>
        </w:rPr>
        <w:t xml:space="preserve"> virtual profiles </w:t>
      </w:r>
      <w:r w:rsidRPr="0037035E">
        <w:rPr>
          <w:rFonts w:ascii="Arial" w:hAnsi="Arial" w:cs="Arial"/>
          <w:sz w:val="24"/>
          <w:szCs w:val="24"/>
        </w:rPr>
        <w:t>will be shared with</w:t>
      </w:r>
      <w:r w:rsidR="00254865" w:rsidRPr="0037035E">
        <w:rPr>
          <w:rFonts w:ascii="Arial" w:hAnsi="Arial" w:cs="Arial"/>
          <w:sz w:val="24"/>
          <w:szCs w:val="24"/>
        </w:rPr>
        <w:t xml:space="preserve"> </w:t>
      </w:r>
      <w:r w:rsidR="001753D3" w:rsidRPr="0037035E">
        <w:rPr>
          <w:rFonts w:ascii="Arial" w:hAnsi="Arial" w:cs="Arial"/>
          <w:sz w:val="24"/>
          <w:szCs w:val="24"/>
        </w:rPr>
        <w:t xml:space="preserve">the school they intend to </w:t>
      </w:r>
      <w:r w:rsidR="00B90652" w:rsidRPr="0037035E">
        <w:rPr>
          <w:rFonts w:ascii="Arial" w:hAnsi="Arial" w:cs="Arial"/>
          <w:sz w:val="24"/>
          <w:szCs w:val="24"/>
        </w:rPr>
        <w:t>go to</w:t>
      </w:r>
      <w:r w:rsidRPr="0037035E">
        <w:rPr>
          <w:rFonts w:ascii="Arial" w:hAnsi="Arial" w:cs="Arial"/>
          <w:sz w:val="24"/>
          <w:szCs w:val="24"/>
        </w:rPr>
        <w:t xml:space="preserve"> </w:t>
      </w:r>
      <w:r w:rsidR="00B90652" w:rsidRPr="0037035E">
        <w:rPr>
          <w:rFonts w:ascii="Arial" w:hAnsi="Arial" w:cs="Arial"/>
          <w:sz w:val="24"/>
          <w:szCs w:val="24"/>
        </w:rPr>
        <w:t>for</w:t>
      </w:r>
      <w:r w:rsidRPr="0037035E">
        <w:rPr>
          <w:rFonts w:ascii="Arial" w:hAnsi="Arial" w:cs="Arial"/>
          <w:sz w:val="24"/>
          <w:szCs w:val="24"/>
        </w:rPr>
        <w:t xml:space="preserve"> S1. </w:t>
      </w:r>
      <w:r w:rsidR="0054652E" w:rsidRPr="0037035E">
        <w:rPr>
          <w:rFonts w:ascii="Arial" w:hAnsi="Arial" w:cs="Arial"/>
          <w:sz w:val="24"/>
          <w:szCs w:val="24"/>
        </w:rPr>
        <w:t xml:space="preserve">These will enable the learner to reflect on successes and skills developed. </w:t>
      </w:r>
      <w:r w:rsidRPr="0037035E">
        <w:rPr>
          <w:rFonts w:ascii="Arial" w:hAnsi="Arial" w:cs="Arial"/>
          <w:sz w:val="24"/>
          <w:szCs w:val="24"/>
        </w:rPr>
        <w:t xml:space="preserve">The profiles will </w:t>
      </w:r>
      <w:r w:rsidR="0054652E" w:rsidRPr="0037035E">
        <w:rPr>
          <w:rFonts w:ascii="Arial" w:hAnsi="Arial" w:cs="Arial"/>
          <w:sz w:val="24"/>
          <w:szCs w:val="24"/>
        </w:rPr>
        <w:t xml:space="preserve">also </w:t>
      </w:r>
      <w:r w:rsidRPr="0037035E">
        <w:rPr>
          <w:rFonts w:ascii="Arial" w:hAnsi="Arial" w:cs="Arial"/>
          <w:sz w:val="24"/>
          <w:szCs w:val="24"/>
        </w:rPr>
        <w:t xml:space="preserve">help </w:t>
      </w:r>
      <w:r w:rsidR="007B2C99" w:rsidRPr="0037035E">
        <w:rPr>
          <w:rFonts w:ascii="Arial" w:hAnsi="Arial" w:cs="Arial"/>
          <w:sz w:val="24"/>
          <w:szCs w:val="24"/>
        </w:rPr>
        <w:t>learners</w:t>
      </w:r>
      <w:r w:rsidRPr="0037035E">
        <w:rPr>
          <w:rFonts w:ascii="Arial" w:hAnsi="Arial" w:cs="Arial"/>
          <w:sz w:val="24"/>
          <w:szCs w:val="24"/>
        </w:rPr>
        <w:t xml:space="preserve"> to have a clear idea of what they need to do to improve their work and achieve the highest possible standard, as well as helping </w:t>
      </w:r>
      <w:r w:rsidR="00B859A7" w:rsidRPr="0037035E">
        <w:rPr>
          <w:rFonts w:ascii="Arial" w:hAnsi="Arial" w:cs="Arial"/>
          <w:sz w:val="24"/>
          <w:szCs w:val="24"/>
        </w:rPr>
        <w:t>parents/carers</w:t>
      </w:r>
      <w:r w:rsidRPr="0037035E">
        <w:rPr>
          <w:rFonts w:ascii="Arial" w:hAnsi="Arial" w:cs="Arial"/>
          <w:sz w:val="24"/>
          <w:szCs w:val="24"/>
        </w:rPr>
        <w:t xml:space="preserve"> to know what they can do to support their </w:t>
      </w:r>
      <w:r w:rsidR="007B2C99" w:rsidRPr="0037035E">
        <w:rPr>
          <w:rFonts w:ascii="Arial" w:hAnsi="Arial" w:cs="Arial"/>
          <w:sz w:val="24"/>
          <w:szCs w:val="24"/>
        </w:rPr>
        <w:t>learner</w:t>
      </w:r>
      <w:r w:rsidRPr="0037035E">
        <w:rPr>
          <w:rFonts w:ascii="Arial" w:hAnsi="Arial" w:cs="Arial"/>
          <w:sz w:val="24"/>
          <w:szCs w:val="24"/>
        </w:rPr>
        <w:t>.</w:t>
      </w:r>
    </w:p>
    <w:p w14:paraId="45A0B64D" w14:textId="77777777" w:rsidR="0054652E" w:rsidRDefault="0054652E" w:rsidP="003524AC">
      <w:pPr>
        <w:spacing w:after="0" w:line="276" w:lineRule="auto"/>
        <w:jc w:val="both"/>
        <w:rPr>
          <w:rFonts w:ascii="Arial" w:hAnsi="Arial" w:cs="Arial"/>
          <w:sz w:val="24"/>
          <w:szCs w:val="24"/>
        </w:rPr>
      </w:pPr>
    </w:p>
    <w:p w14:paraId="142C53AC" w14:textId="2F2550FD" w:rsidR="00B93F4D"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We hope that </w:t>
      </w:r>
      <w:r w:rsidR="00B859A7" w:rsidRPr="004214E4">
        <w:rPr>
          <w:rFonts w:ascii="Arial" w:hAnsi="Arial" w:cs="Arial"/>
          <w:sz w:val="24"/>
          <w:szCs w:val="24"/>
        </w:rPr>
        <w:t>parents/carers</w:t>
      </w:r>
      <w:r w:rsidRPr="004214E4">
        <w:rPr>
          <w:rFonts w:ascii="Arial" w:hAnsi="Arial" w:cs="Arial"/>
          <w:sz w:val="24"/>
          <w:szCs w:val="24"/>
        </w:rPr>
        <w:t xml:space="preserve"> will engage with these targets by supporting their </w:t>
      </w:r>
      <w:r w:rsidR="007B2C99" w:rsidRPr="004214E4">
        <w:rPr>
          <w:rFonts w:ascii="Arial" w:hAnsi="Arial" w:cs="Arial"/>
          <w:sz w:val="24"/>
          <w:szCs w:val="24"/>
        </w:rPr>
        <w:t>learner</w:t>
      </w:r>
      <w:r w:rsidRPr="004214E4">
        <w:rPr>
          <w:rFonts w:ascii="Arial" w:hAnsi="Arial" w:cs="Arial"/>
          <w:sz w:val="24"/>
          <w:szCs w:val="24"/>
        </w:rPr>
        <w:t>’s learning at home.</w:t>
      </w:r>
    </w:p>
    <w:p w14:paraId="2F96FF98" w14:textId="77777777" w:rsidR="0054652E" w:rsidRDefault="0054652E" w:rsidP="003524AC">
      <w:pPr>
        <w:spacing w:after="0" w:line="276" w:lineRule="auto"/>
        <w:jc w:val="both"/>
        <w:rPr>
          <w:rFonts w:ascii="Arial" w:hAnsi="Arial" w:cs="Arial"/>
          <w:sz w:val="24"/>
          <w:szCs w:val="24"/>
        </w:rPr>
      </w:pPr>
    </w:p>
    <w:p w14:paraId="60CBDC68" w14:textId="118BC2EA" w:rsidR="005103EE" w:rsidRPr="00640765" w:rsidRDefault="00B859A7" w:rsidP="00640765">
      <w:pPr>
        <w:spacing w:after="0" w:line="276" w:lineRule="auto"/>
        <w:jc w:val="both"/>
        <w:rPr>
          <w:rFonts w:ascii="Arial" w:hAnsi="Arial" w:cs="Arial"/>
          <w:sz w:val="24"/>
          <w:szCs w:val="24"/>
        </w:rPr>
      </w:pPr>
      <w:r w:rsidRPr="004214E4">
        <w:rPr>
          <w:rFonts w:ascii="Arial" w:hAnsi="Arial" w:cs="Arial"/>
          <w:sz w:val="24"/>
          <w:szCs w:val="24"/>
        </w:rPr>
        <w:t>Parents/carers</w:t>
      </w:r>
      <w:r w:rsidR="00B93F4D" w:rsidRPr="004214E4">
        <w:rPr>
          <w:rFonts w:ascii="Arial" w:hAnsi="Arial" w:cs="Arial"/>
          <w:sz w:val="24"/>
          <w:szCs w:val="24"/>
        </w:rPr>
        <w:t xml:space="preserve"> are welcome to add comments or photos of what their </w:t>
      </w:r>
      <w:r w:rsidR="007B2C99" w:rsidRPr="004214E4">
        <w:rPr>
          <w:rFonts w:ascii="Arial" w:hAnsi="Arial" w:cs="Arial"/>
          <w:sz w:val="24"/>
          <w:szCs w:val="24"/>
        </w:rPr>
        <w:t>learner</w:t>
      </w:r>
      <w:r w:rsidR="00B93F4D" w:rsidRPr="004214E4">
        <w:rPr>
          <w:rFonts w:ascii="Arial" w:hAnsi="Arial" w:cs="Arial"/>
          <w:sz w:val="24"/>
          <w:szCs w:val="24"/>
        </w:rPr>
        <w:t xml:space="preserve"> has done at home to </w:t>
      </w:r>
      <w:r w:rsidR="008D5346">
        <w:rPr>
          <w:rFonts w:ascii="Arial" w:hAnsi="Arial" w:cs="Arial"/>
          <w:sz w:val="24"/>
          <w:szCs w:val="24"/>
        </w:rPr>
        <w:t>Sharing Successes Profiles</w:t>
      </w:r>
      <w:r w:rsidR="00B93F4D" w:rsidRPr="004214E4">
        <w:rPr>
          <w:rFonts w:ascii="Arial" w:hAnsi="Arial" w:cs="Arial"/>
          <w:sz w:val="24"/>
          <w:szCs w:val="24"/>
        </w:rPr>
        <w:t>. We have found that if a parent</w:t>
      </w:r>
      <w:r w:rsidR="003A3FD1">
        <w:rPr>
          <w:rFonts w:ascii="Arial" w:hAnsi="Arial" w:cs="Arial"/>
          <w:sz w:val="24"/>
          <w:szCs w:val="24"/>
        </w:rPr>
        <w:t>/carer</w:t>
      </w:r>
      <w:r w:rsidR="00B93F4D" w:rsidRPr="004214E4">
        <w:rPr>
          <w:rFonts w:ascii="Arial" w:hAnsi="Arial" w:cs="Arial"/>
          <w:sz w:val="24"/>
          <w:szCs w:val="24"/>
        </w:rPr>
        <w:t xml:space="preserve"> has responded to a</w:t>
      </w:r>
      <w:r w:rsidR="003E0940">
        <w:rPr>
          <w:rFonts w:ascii="Arial" w:hAnsi="Arial" w:cs="Arial"/>
          <w:sz w:val="24"/>
          <w:szCs w:val="24"/>
        </w:rPr>
        <w:t xml:space="preserve"> </w:t>
      </w:r>
      <w:r w:rsidR="008D5346">
        <w:rPr>
          <w:rFonts w:ascii="Arial" w:hAnsi="Arial" w:cs="Arial"/>
          <w:sz w:val="24"/>
          <w:szCs w:val="24"/>
        </w:rPr>
        <w:t>Sharing Successes Profiles</w:t>
      </w:r>
      <w:r w:rsidR="008D5346" w:rsidRPr="00B74C02">
        <w:rPr>
          <w:rFonts w:ascii="Arial" w:hAnsi="Arial" w:cs="Arial"/>
          <w:sz w:val="24"/>
          <w:szCs w:val="24"/>
        </w:rPr>
        <w:t xml:space="preserve"> </w:t>
      </w:r>
      <w:r w:rsidR="003E0940">
        <w:rPr>
          <w:rFonts w:ascii="Arial" w:hAnsi="Arial" w:cs="Arial"/>
          <w:sz w:val="24"/>
          <w:szCs w:val="24"/>
        </w:rPr>
        <w:t>with a comment,</w:t>
      </w:r>
      <w:r w:rsidR="00B93F4D" w:rsidRPr="004214E4">
        <w:rPr>
          <w:rFonts w:ascii="Arial" w:hAnsi="Arial" w:cs="Arial"/>
          <w:sz w:val="24"/>
          <w:szCs w:val="24"/>
        </w:rPr>
        <w:t xml:space="preserve"> the </w:t>
      </w:r>
      <w:r w:rsidR="007B2C99" w:rsidRPr="004214E4">
        <w:rPr>
          <w:rFonts w:ascii="Arial" w:hAnsi="Arial" w:cs="Arial"/>
          <w:sz w:val="24"/>
          <w:szCs w:val="24"/>
        </w:rPr>
        <w:t>learner</w:t>
      </w:r>
      <w:r w:rsidR="00B93F4D" w:rsidRPr="004214E4">
        <w:rPr>
          <w:rFonts w:ascii="Arial" w:hAnsi="Arial" w:cs="Arial"/>
          <w:sz w:val="24"/>
          <w:szCs w:val="24"/>
        </w:rPr>
        <w:t xml:space="preserve"> is much more motivated to do well and share more of their work with home. We would encourage all </w:t>
      </w:r>
      <w:r w:rsidRPr="004214E4">
        <w:rPr>
          <w:rFonts w:ascii="Arial" w:hAnsi="Arial" w:cs="Arial"/>
          <w:sz w:val="24"/>
          <w:szCs w:val="24"/>
        </w:rPr>
        <w:t>parents/carers</w:t>
      </w:r>
      <w:r w:rsidR="00B93F4D" w:rsidRPr="004214E4">
        <w:rPr>
          <w:rFonts w:ascii="Arial" w:hAnsi="Arial" w:cs="Arial"/>
          <w:sz w:val="24"/>
          <w:szCs w:val="24"/>
        </w:rPr>
        <w:t xml:space="preserve"> to engage in this way.</w:t>
      </w:r>
    </w:p>
    <w:p w14:paraId="5216D8DF" w14:textId="651B3BA4" w:rsidR="00B93F4D" w:rsidRPr="008775C3" w:rsidRDefault="00B93F4D" w:rsidP="00573623">
      <w:pPr>
        <w:pStyle w:val="Heading1"/>
        <w:rPr>
          <w:rFonts w:ascii="Arial" w:hAnsi="Arial" w:cs="Arial"/>
          <w:b/>
          <w:bCs/>
          <w:color w:val="00B050"/>
          <w:sz w:val="24"/>
          <w:szCs w:val="24"/>
        </w:rPr>
      </w:pPr>
      <w:bookmarkStart w:id="26" w:name="_School_Policies"/>
      <w:bookmarkEnd w:id="26"/>
      <w:r w:rsidRPr="008775C3">
        <w:rPr>
          <w:rFonts w:ascii="Arial" w:hAnsi="Arial" w:cs="Arial"/>
          <w:b/>
          <w:bCs/>
          <w:color w:val="00B050"/>
          <w:sz w:val="24"/>
          <w:szCs w:val="24"/>
        </w:rPr>
        <w:t>School Policies</w:t>
      </w:r>
    </w:p>
    <w:p w14:paraId="05C36B49" w14:textId="4E8DACE3" w:rsidR="008F0E46" w:rsidRDefault="00B93F4D" w:rsidP="00640765">
      <w:pPr>
        <w:spacing w:after="0" w:line="276" w:lineRule="auto"/>
        <w:jc w:val="both"/>
        <w:rPr>
          <w:rFonts w:ascii="Arial" w:hAnsi="Arial" w:cs="Arial"/>
          <w:sz w:val="24"/>
          <w:szCs w:val="24"/>
        </w:rPr>
      </w:pPr>
      <w:r w:rsidRPr="004214E4">
        <w:rPr>
          <w:rFonts w:ascii="Arial" w:hAnsi="Arial" w:cs="Arial"/>
          <w:sz w:val="24"/>
          <w:szCs w:val="24"/>
        </w:rPr>
        <w:t xml:space="preserve">School and authority policies are reviewed in line with Curriculum for Excellence, Care Inspectorate, Education Scotland and other national guidance. Some policies can be found on </w:t>
      </w:r>
      <w:r w:rsidR="004634B7">
        <w:rPr>
          <w:rFonts w:ascii="Arial" w:hAnsi="Arial" w:cs="Arial"/>
          <w:sz w:val="24"/>
          <w:szCs w:val="24"/>
        </w:rPr>
        <w:t>our</w:t>
      </w:r>
      <w:r w:rsidRPr="004214E4">
        <w:rPr>
          <w:rFonts w:ascii="Arial" w:hAnsi="Arial" w:cs="Arial"/>
          <w:sz w:val="24"/>
          <w:szCs w:val="24"/>
        </w:rPr>
        <w:t xml:space="preserve"> school website. </w:t>
      </w:r>
      <w:r w:rsidRPr="004214E4">
        <w:rPr>
          <w:rFonts w:ascii="Arial" w:hAnsi="Arial" w:cs="Arial"/>
          <w:sz w:val="24"/>
          <w:szCs w:val="24"/>
        </w:rPr>
        <w:lastRenderedPageBreak/>
        <w:t xml:space="preserve">Aberdeen City Council’s Education Policies can be found at </w:t>
      </w:r>
      <w:r w:rsidRPr="007E40B5">
        <w:rPr>
          <w:rFonts w:ascii="Arial" w:hAnsi="Arial" w:cs="Arial"/>
          <w:color w:val="0000FF"/>
          <w:sz w:val="24"/>
          <w:szCs w:val="24"/>
        </w:rPr>
        <w:t>www.aberdeencity.gov.uk</w:t>
      </w:r>
      <w:r w:rsidRPr="007E40B5">
        <w:rPr>
          <w:rFonts w:ascii="Arial" w:hAnsi="Arial" w:cs="Arial"/>
          <w:sz w:val="24"/>
          <w:szCs w:val="24"/>
        </w:rPr>
        <w:t xml:space="preserve">. </w:t>
      </w:r>
      <w:r w:rsidRPr="004214E4">
        <w:rPr>
          <w:rFonts w:ascii="Arial" w:hAnsi="Arial" w:cs="Arial"/>
          <w:sz w:val="24"/>
          <w:szCs w:val="24"/>
        </w:rPr>
        <w:t>Please contact the school office if</w:t>
      </w:r>
      <w:r w:rsidRPr="004214E4">
        <w:rPr>
          <w:rFonts w:ascii="Arial" w:hAnsi="Arial" w:cs="Arial"/>
          <w:sz w:val="24"/>
          <w:szCs w:val="24"/>
          <w:lang w:val="en-US"/>
        </w:rPr>
        <w:t xml:space="preserve"> </w:t>
      </w:r>
      <w:r w:rsidRPr="004214E4">
        <w:rPr>
          <w:rFonts w:ascii="Arial" w:hAnsi="Arial" w:cs="Arial"/>
          <w:sz w:val="24"/>
          <w:szCs w:val="24"/>
        </w:rPr>
        <w:t>you would like more information about a particular policy.</w:t>
      </w:r>
    </w:p>
    <w:p w14:paraId="2437E24E" w14:textId="7A5DE046" w:rsidR="008F0E46" w:rsidRPr="008F2B33" w:rsidRDefault="008F0E46" w:rsidP="00573623">
      <w:pPr>
        <w:pStyle w:val="Heading1"/>
        <w:rPr>
          <w:rFonts w:ascii="Arial" w:hAnsi="Arial" w:cs="Arial"/>
          <w:b/>
          <w:bCs/>
          <w:sz w:val="24"/>
          <w:szCs w:val="24"/>
        </w:rPr>
      </w:pPr>
      <w:bookmarkStart w:id="27" w:name="_UNCRC"/>
      <w:bookmarkEnd w:id="27"/>
      <w:r w:rsidRPr="008F2B33">
        <w:rPr>
          <w:rFonts w:ascii="Arial" w:hAnsi="Arial" w:cs="Arial"/>
          <w:b/>
          <w:bCs/>
          <w:color w:val="00B050"/>
          <w:sz w:val="24"/>
          <w:szCs w:val="24"/>
        </w:rPr>
        <w:t>UNCRC</w:t>
      </w:r>
    </w:p>
    <w:p w14:paraId="1449FAC1" w14:textId="4A55676A" w:rsidR="008F0E46" w:rsidRDefault="000F6676" w:rsidP="003524AC">
      <w:pPr>
        <w:spacing w:after="0" w:line="276" w:lineRule="auto"/>
        <w:jc w:val="both"/>
        <w:rPr>
          <w:rFonts w:ascii="Arial" w:hAnsi="Arial" w:cs="Arial"/>
          <w:sz w:val="24"/>
          <w:szCs w:val="24"/>
        </w:rPr>
      </w:pPr>
      <w:r>
        <w:rPr>
          <w:rFonts w:ascii="Arial" w:hAnsi="Arial" w:cs="Arial"/>
          <w:sz w:val="24"/>
          <w:szCs w:val="24"/>
        </w:rPr>
        <w:t xml:space="preserve">The United Nations Rights of a Child (UNCRC) </w:t>
      </w:r>
      <w:r w:rsidR="00034C5C">
        <w:rPr>
          <w:rFonts w:ascii="Arial" w:hAnsi="Arial" w:cs="Arial"/>
          <w:sz w:val="24"/>
          <w:szCs w:val="24"/>
        </w:rPr>
        <w:t xml:space="preserve">underpins all of our school policies. For further information on the UNCRC please visit </w:t>
      </w:r>
      <w:hyperlink r:id="rId51" w:history="1">
        <w:r w:rsidR="009E31D6" w:rsidRPr="00401DF3">
          <w:rPr>
            <w:rStyle w:val="Hyperlink"/>
            <w:rFonts w:ascii="Arial" w:hAnsi="Arial" w:cs="Arial"/>
            <w:sz w:val="24"/>
            <w:szCs w:val="24"/>
          </w:rPr>
          <w:t>https://www.unicef.org.uk/what-we-do/un-convention-child-rights/</w:t>
        </w:r>
      </w:hyperlink>
      <w:r w:rsidR="009E31D6">
        <w:rPr>
          <w:rFonts w:ascii="Arial" w:hAnsi="Arial" w:cs="Arial"/>
          <w:sz w:val="24"/>
          <w:szCs w:val="24"/>
        </w:rPr>
        <w:t xml:space="preserve"> </w:t>
      </w:r>
    </w:p>
    <w:p w14:paraId="53B382E1" w14:textId="77777777" w:rsidR="00017644" w:rsidRDefault="00017644" w:rsidP="003524AC">
      <w:pPr>
        <w:spacing w:after="0" w:line="276" w:lineRule="auto"/>
        <w:jc w:val="both"/>
        <w:rPr>
          <w:rFonts w:ascii="Arial" w:hAnsi="Arial" w:cs="Arial"/>
          <w:sz w:val="24"/>
          <w:szCs w:val="24"/>
        </w:rPr>
      </w:pPr>
    </w:p>
    <w:p w14:paraId="368735A5" w14:textId="01084C5E" w:rsidR="003524AC" w:rsidRPr="00640765" w:rsidRDefault="00801735" w:rsidP="00640765">
      <w:pPr>
        <w:spacing w:after="0" w:line="276" w:lineRule="auto"/>
        <w:jc w:val="both"/>
        <w:rPr>
          <w:rFonts w:ascii="Arial" w:hAnsi="Arial" w:cs="Arial"/>
          <w:sz w:val="24"/>
          <w:szCs w:val="24"/>
        </w:rPr>
      </w:pPr>
      <w:r>
        <w:rPr>
          <w:rFonts w:ascii="Arial" w:hAnsi="Arial" w:cs="Arial"/>
          <w:sz w:val="24"/>
          <w:szCs w:val="24"/>
        </w:rPr>
        <w:t>Using the UNCRC, a</w:t>
      </w:r>
      <w:r w:rsidR="00017644">
        <w:rPr>
          <w:rFonts w:ascii="Arial" w:hAnsi="Arial" w:cs="Arial"/>
          <w:sz w:val="24"/>
          <w:szCs w:val="24"/>
        </w:rPr>
        <w:t>ll classes create a class charter</w:t>
      </w:r>
      <w:r w:rsidR="00C64FD7">
        <w:rPr>
          <w:rFonts w:ascii="Arial" w:hAnsi="Arial" w:cs="Arial"/>
          <w:sz w:val="24"/>
          <w:szCs w:val="24"/>
        </w:rPr>
        <w:t xml:space="preserve"> </w:t>
      </w:r>
      <w:r w:rsidR="00D111B6">
        <w:rPr>
          <w:rFonts w:ascii="Arial" w:hAnsi="Arial" w:cs="Arial"/>
          <w:sz w:val="24"/>
          <w:szCs w:val="24"/>
        </w:rPr>
        <w:t xml:space="preserve">at the beginning of each school year. This is used, alongside </w:t>
      </w:r>
      <w:r w:rsidR="00EC12CE">
        <w:rPr>
          <w:rFonts w:ascii="Arial" w:hAnsi="Arial" w:cs="Arial"/>
          <w:sz w:val="24"/>
          <w:szCs w:val="24"/>
        </w:rPr>
        <w:t>a range of</w:t>
      </w:r>
      <w:r w:rsidR="00D111B6">
        <w:rPr>
          <w:rFonts w:ascii="Arial" w:hAnsi="Arial" w:cs="Arial"/>
          <w:sz w:val="24"/>
          <w:szCs w:val="24"/>
        </w:rPr>
        <w:t xml:space="preserve"> activities, to establish the ethos expected within the classroom</w:t>
      </w:r>
      <w:r w:rsidR="00C64FD7">
        <w:rPr>
          <w:rFonts w:ascii="Arial" w:hAnsi="Arial" w:cs="Arial"/>
          <w:sz w:val="24"/>
          <w:szCs w:val="24"/>
        </w:rPr>
        <w:t>.</w:t>
      </w:r>
      <w:r w:rsidR="00D111B6">
        <w:rPr>
          <w:rFonts w:ascii="Arial" w:hAnsi="Arial" w:cs="Arial"/>
          <w:sz w:val="24"/>
          <w:szCs w:val="24"/>
        </w:rPr>
        <w:t xml:space="preserve"> </w:t>
      </w:r>
      <w:r w:rsidR="00EC12CE">
        <w:rPr>
          <w:rFonts w:ascii="Arial" w:hAnsi="Arial" w:cs="Arial"/>
          <w:sz w:val="24"/>
          <w:szCs w:val="24"/>
        </w:rPr>
        <w:t xml:space="preserve">It is expected that this is referred to </w:t>
      </w:r>
      <w:r>
        <w:rPr>
          <w:rFonts w:ascii="Arial" w:hAnsi="Arial" w:cs="Arial"/>
          <w:sz w:val="24"/>
          <w:szCs w:val="24"/>
        </w:rPr>
        <w:t>throughout the year and update</w:t>
      </w:r>
      <w:r w:rsidR="00526039">
        <w:rPr>
          <w:rFonts w:ascii="Arial" w:hAnsi="Arial" w:cs="Arial"/>
          <w:sz w:val="24"/>
          <w:szCs w:val="24"/>
        </w:rPr>
        <w:t xml:space="preserve">d as appropriate. </w:t>
      </w:r>
    </w:p>
    <w:p w14:paraId="5BCD7A72" w14:textId="0B2E8AA0" w:rsidR="00737AEC" w:rsidRPr="008F2B33" w:rsidRDefault="00737AEC" w:rsidP="00573623">
      <w:pPr>
        <w:pStyle w:val="Heading1"/>
        <w:rPr>
          <w:rFonts w:ascii="Arial" w:hAnsi="Arial" w:cs="Arial"/>
          <w:b/>
          <w:bCs/>
          <w:color w:val="00B050"/>
          <w:sz w:val="24"/>
          <w:szCs w:val="24"/>
        </w:rPr>
      </w:pPr>
      <w:bookmarkStart w:id="28" w:name="_Positive_Relationships"/>
      <w:bookmarkEnd w:id="28"/>
      <w:r w:rsidRPr="008F2B33">
        <w:rPr>
          <w:rFonts w:ascii="Arial" w:hAnsi="Arial" w:cs="Arial"/>
          <w:b/>
          <w:bCs/>
          <w:color w:val="00B050"/>
          <w:sz w:val="24"/>
          <w:szCs w:val="24"/>
        </w:rPr>
        <w:t>P</w:t>
      </w:r>
      <w:r w:rsidR="008A6629" w:rsidRPr="008F2B33">
        <w:rPr>
          <w:rFonts w:ascii="Arial" w:hAnsi="Arial" w:cs="Arial"/>
          <w:b/>
          <w:bCs/>
          <w:color w:val="00B050"/>
          <w:sz w:val="24"/>
          <w:szCs w:val="24"/>
        </w:rPr>
        <w:t>ositive Re</w:t>
      </w:r>
      <w:r w:rsidR="00982A8E" w:rsidRPr="008F2B33">
        <w:rPr>
          <w:rFonts w:ascii="Arial" w:hAnsi="Arial" w:cs="Arial"/>
          <w:b/>
          <w:bCs/>
          <w:color w:val="00B050"/>
          <w:sz w:val="24"/>
          <w:szCs w:val="24"/>
        </w:rPr>
        <w:t>la</w:t>
      </w:r>
      <w:r w:rsidR="008A6629" w:rsidRPr="008F2B33">
        <w:rPr>
          <w:rFonts w:ascii="Arial" w:hAnsi="Arial" w:cs="Arial"/>
          <w:b/>
          <w:bCs/>
          <w:color w:val="00B050"/>
          <w:sz w:val="24"/>
          <w:szCs w:val="24"/>
        </w:rPr>
        <w:t>tionships</w:t>
      </w:r>
    </w:p>
    <w:p w14:paraId="752719BC" w14:textId="0E5C0EDD" w:rsidR="00B93F4D" w:rsidRDefault="00E04B6E" w:rsidP="003524AC">
      <w:pPr>
        <w:spacing w:after="0" w:line="276" w:lineRule="auto"/>
        <w:jc w:val="both"/>
        <w:rPr>
          <w:rFonts w:ascii="Arial" w:hAnsi="Arial" w:cs="Arial"/>
          <w:sz w:val="24"/>
          <w:szCs w:val="24"/>
        </w:rPr>
      </w:pPr>
      <w:r>
        <w:rPr>
          <w:rFonts w:ascii="Arial" w:hAnsi="Arial" w:cs="Arial"/>
          <w:sz w:val="24"/>
          <w:szCs w:val="24"/>
        </w:rPr>
        <w:t xml:space="preserve">Positive relationships </w:t>
      </w:r>
      <w:r w:rsidR="00D92D19">
        <w:rPr>
          <w:rFonts w:ascii="Arial" w:hAnsi="Arial" w:cs="Arial"/>
          <w:sz w:val="24"/>
          <w:szCs w:val="24"/>
        </w:rPr>
        <w:t xml:space="preserve">and high expectations </w:t>
      </w:r>
      <w:r w:rsidR="00B060BD">
        <w:rPr>
          <w:rFonts w:ascii="Arial" w:hAnsi="Arial" w:cs="Arial"/>
          <w:sz w:val="24"/>
          <w:szCs w:val="24"/>
        </w:rPr>
        <w:t>of our learners</w:t>
      </w:r>
      <w:r w:rsidR="008E2739">
        <w:rPr>
          <w:rFonts w:ascii="Arial" w:hAnsi="Arial" w:cs="Arial"/>
          <w:sz w:val="24"/>
          <w:szCs w:val="24"/>
        </w:rPr>
        <w:t xml:space="preserve"> to demonstrate the school aims and values</w:t>
      </w:r>
      <w:r w:rsidR="00B060BD">
        <w:rPr>
          <w:rFonts w:ascii="Arial" w:hAnsi="Arial" w:cs="Arial"/>
          <w:sz w:val="24"/>
          <w:szCs w:val="24"/>
        </w:rPr>
        <w:t xml:space="preserve"> </w:t>
      </w:r>
      <w:r w:rsidR="00B93F4D" w:rsidRPr="004214E4">
        <w:rPr>
          <w:rFonts w:ascii="Arial" w:hAnsi="Arial" w:cs="Arial"/>
          <w:sz w:val="24"/>
          <w:szCs w:val="24"/>
        </w:rPr>
        <w:t>is a priority for all of us</w:t>
      </w:r>
      <w:r w:rsidR="005103EE">
        <w:rPr>
          <w:rFonts w:ascii="Arial" w:hAnsi="Arial" w:cs="Arial"/>
          <w:sz w:val="24"/>
          <w:szCs w:val="24"/>
        </w:rPr>
        <w:t>, as stated in our</w:t>
      </w:r>
      <w:r w:rsidR="00891534">
        <w:rPr>
          <w:rFonts w:ascii="Arial" w:hAnsi="Arial" w:cs="Arial"/>
          <w:sz w:val="24"/>
          <w:szCs w:val="24"/>
        </w:rPr>
        <w:t xml:space="preserve"> Relationships Policy, which is available on our school </w:t>
      </w:r>
      <w:r w:rsidR="005037BE">
        <w:rPr>
          <w:rFonts w:ascii="Arial" w:hAnsi="Arial" w:cs="Arial"/>
          <w:sz w:val="24"/>
          <w:szCs w:val="24"/>
        </w:rPr>
        <w:t>website.</w:t>
      </w:r>
      <w:r w:rsidR="008E2739">
        <w:rPr>
          <w:rFonts w:ascii="Arial" w:hAnsi="Arial" w:cs="Arial"/>
          <w:sz w:val="24"/>
          <w:szCs w:val="24"/>
        </w:rPr>
        <w:t xml:space="preserve"> O</w:t>
      </w:r>
      <w:r w:rsidR="00B93F4D" w:rsidRPr="004214E4">
        <w:rPr>
          <w:rFonts w:ascii="Arial" w:hAnsi="Arial" w:cs="Arial"/>
          <w:sz w:val="24"/>
          <w:szCs w:val="24"/>
        </w:rPr>
        <w:t xml:space="preserve">ur </w:t>
      </w:r>
      <w:r w:rsidR="007B2C99" w:rsidRPr="004214E4">
        <w:rPr>
          <w:rFonts w:ascii="Arial" w:hAnsi="Arial" w:cs="Arial"/>
          <w:sz w:val="24"/>
          <w:szCs w:val="24"/>
        </w:rPr>
        <w:t>learners</w:t>
      </w:r>
      <w:r w:rsidR="00B93F4D" w:rsidRPr="004214E4">
        <w:rPr>
          <w:rFonts w:ascii="Arial" w:hAnsi="Arial" w:cs="Arial"/>
          <w:sz w:val="24"/>
          <w:szCs w:val="24"/>
        </w:rPr>
        <w:t xml:space="preserve"> generally behave very well</w:t>
      </w:r>
      <w:r w:rsidR="00B060BD">
        <w:rPr>
          <w:rFonts w:ascii="Arial" w:hAnsi="Arial" w:cs="Arial"/>
          <w:sz w:val="24"/>
          <w:szCs w:val="24"/>
        </w:rPr>
        <w:t xml:space="preserve"> and enjoy creating and maintaining positive relationships with peers and trusted adults across the school</w:t>
      </w:r>
      <w:r w:rsidR="00B93F4D" w:rsidRPr="004214E4">
        <w:rPr>
          <w:rFonts w:ascii="Arial" w:hAnsi="Arial" w:cs="Arial"/>
          <w:sz w:val="24"/>
          <w:szCs w:val="24"/>
        </w:rPr>
        <w:t xml:space="preserve">. We aim to ensure that we create an atmosphere that will allow all </w:t>
      </w:r>
      <w:r w:rsidR="007B2C99" w:rsidRPr="004214E4">
        <w:rPr>
          <w:rFonts w:ascii="Arial" w:hAnsi="Arial" w:cs="Arial"/>
          <w:sz w:val="24"/>
          <w:szCs w:val="24"/>
        </w:rPr>
        <w:t>learners</w:t>
      </w:r>
      <w:r w:rsidR="00B93F4D" w:rsidRPr="004214E4">
        <w:rPr>
          <w:rFonts w:ascii="Arial" w:hAnsi="Arial" w:cs="Arial"/>
          <w:sz w:val="24"/>
          <w:szCs w:val="24"/>
        </w:rPr>
        <w:t xml:space="preserve"> the opportunity to develop both academically and socially in a </w:t>
      </w:r>
      <w:r w:rsidR="00573D69">
        <w:rPr>
          <w:rFonts w:ascii="Arial" w:hAnsi="Arial" w:cs="Arial"/>
          <w:sz w:val="24"/>
          <w:szCs w:val="24"/>
        </w:rPr>
        <w:t>nurturing</w:t>
      </w:r>
      <w:r w:rsidR="00B93F4D" w:rsidRPr="004214E4">
        <w:rPr>
          <w:rFonts w:ascii="Arial" w:hAnsi="Arial" w:cs="Arial"/>
          <w:sz w:val="24"/>
          <w:szCs w:val="24"/>
        </w:rPr>
        <w:t xml:space="preserve">, agreeable atmosphere where </w:t>
      </w:r>
      <w:r w:rsidR="00B93F4D" w:rsidRPr="004214E4">
        <w:rPr>
          <w:rFonts w:ascii="Arial" w:hAnsi="Arial" w:cs="Arial"/>
          <w:color w:val="141412"/>
          <w:sz w:val="24"/>
          <w:szCs w:val="24"/>
        </w:rPr>
        <w:t>every member of the school community feels valued and respected</w:t>
      </w:r>
      <w:r w:rsidR="003E372E">
        <w:rPr>
          <w:rFonts w:ascii="Arial" w:hAnsi="Arial" w:cs="Arial"/>
          <w:color w:val="141412"/>
          <w:sz w:val="24"/>
          <w:szCs w:val="24"/>
        </w:rPr>
        <w:t>.</w:t>
      </w:r>
      <w:r w:rsidR="00B93F4D" w:rsidRPr="004214E4">
        <w:rPr>
          <w:rFonts w:ascii="Arial" w:hAnsi="Arial" w:cs="Arial"/>
          <w:color w:val="141412"/>
          <w:sz w:val="24"/>
          <w:szCs w:val="24"/>
        </w:rPr>
        <w:t xml:space="preserve"> We recognise and promote good </w:t>
      </w:r>
      <w:r w:rsidR="003E372E">
        <w:rPr>
          <w:rFonts w:ascii="Arial" w:hAnsi="Arial" w:cs="Arial"/>
          <w:color w:val="141412"/>
          <w:sz w:val="24"/>
          <w:szCs w:val="24"/>
        </w:rPr>
        <w:t>choices</w:t>
      </w:r>
      <w:r w:rsidR="00B93F4D" w:rsidRPr="004214E4">
        <w:rPr>
          <w:rFonts w:ascii="Arial" w:hAnsi="Arial" w:cs="Arial"/>
          <w:color w:val="141412"/>
          <w:sz w:val="24"/>
          <w:szCs w:val="24"/>
        </w:rPr>
        <w:t>, encouragin</w:t>
      </w:r>
      <w:r w:rsidR="003E372E">
        <w:rPr>
          <w:rFonts w:ascii="Arial" w:hAnsi="Arial" w:cs="Arial"/>
          <w:color w:val="141412"/>
          <w:sz w:val="24"/>
          <w:szCs w:val="24"/>
        </w:rPr>
        <w:t>g</w:t>
      </w:r>
      <w:r w:rsidR="00B93F4D" w:rsidRPr="004214E4">
        <w:rPr>
          <w:rFonts w:ascii="Arial" w:hAnsi="Arial" w:cs="Arial"/>
          <w:color w:val="141412"/>
          <w:sz w:val="24"/>
          <w:szCs w:val="24"/>
        </w:rPr>
        <w:t xml:space="preserve"> respect and self-regulation.</w:t>
      </w:r>
      <w:r w:rsidR="00573D69">
        <w:rPr>
          <w:rFonts w:ascii="Arial" w:hAnsi="Arial" w:cs="Arial"/>
          <w:color w:val="141412"/>
          <w:sz w:val="24"/>
          <w:szCs w:val="24"/>
        </w:rPr>
        <w:t xml:space="preserve"> </w:t>
      </w:r>
      <w:r w:rsidR="008C47BB">
        <w:rPr>
          <w:rFonts w:ascii="Arial" w:hAnsi="Arial" w:cs="Arial"/>
          <w:sz w:val="24"/>
          <w:szCs w:val="24"/>
        </w:rPr>
        <w:t xml:space="preserve">Creating positive relationships and </w:t>
      </w:r>
      <w:r w:rsidR="00435E3D">
        <w:rPr>
          <w:rFonts w:ascii="Arial" w:hAnsi="Arial" w:cs="Arial"/>
          <w:sz w:val="24"/>
          <w:szCs w:val="24"/>
        </w:rPr>
        <w:t>ensuring learners demonstrate the school values</w:t>
      </w:r>
      <w:r w:rsidR="00B93F4D" w:rsidRPr="004214E4">
        <w:rPr>
          <w:rFonts w:ascii="Arial" w:hAnsi="Arial" w:cs="Arial"/>
          <w:sz w:val="24"/>
          <w:szCs w:val="24"/>
        </w:rPr>
        <w:t xml:space="preserve"> is a joint responsibility for both </w:t>
      </w:r>
      <w:r w:rsidR="00B859A7" w:rsidRPr="004214E4">
        <w:rPr>
          <w:rFonts w:ascii="Arial" w:hAnsi="Arial" w:cs="Arial"/>
          <w:sz w:val="24"/>
          <w:szCs w:val="24"/>
        </w:rPr>
        <w:t>parents/carers</w:t>
      </w:r>
      <w:r w:rsidR="00B93F4D" w:rsidRPr="004214E4">
        <w:rPr>
          <w:rFonts w:ascii="Arial" w:hAnsi="Arial" w:cs="Arial"/>
          <w:sz w:val="24"/>
          <w:szCs w:val="24"/>
        </w:rPr>
        <w:t xml:space="preserve"> and</w:t>
      </w:r>
      <w:r w:rsidR="00435E3D">
        <w:rPr>
          <w:rFonts w:ascii="Arial" w:hAnsi="Arial" w:cs="Arial"/>
          <w:sz w:val="24"/>
          <w:szCs w:val="24"/>
        </w:rPr>
        <w:t xml:space="preserve"> </w:t>
      </w:r>
      <w:r w:rsidR="00B93F4D" w:rsidRPr="004214E4">
        <w:rPr>
          <w:rFonts w:ascii="Arial" w:hAnsi="Arial" w:cs="Arial"/>
          <w:sz w:val="24"/>
          <w:szCs w:val="24"/>
        </w:rPr>
        <w:t>school and we ask for your</w:t>
      </w:r>
      <w:r w:rsidR="00B93F4D" w:rsidRPr="004214E4">
        <w:rPr>
          <w:rFonts w:ascii="Arial" w:hAnsi="Arial" w:cs="Arial"/>
          <w:color w:val="141412"/>
          <w:sz w:val="24"/>
          <w:szCs w:val="24"/>
        </w:rPr>
        <w:t xml:space="preserve"> </w:t>
      </w:r>
      <w:r w:rsidR="00B93F4D" w:rsidRPr="004214E4">
        <w:rPr>
          <w:rFonts w:ascii="Arial" w:hAnsi="Arial" w:cs="Arial"/>
          <w:sz w:val="24"/>
          <w:szCs w:val="24"/>
        </w:rPr>
        <w:t xml:space="preserve">support in maintaining our high expectations. </w:t>
      </w:r>
    </w:p>
    <w:p w14:paraId="049F20F4" w14:textId="77777777" w:rsidR="003524AC" w:rsidRPr="004214E4" w:rsidRDefault="003524AC" w:rsidP="003524AC">
      <w:pPr>
        <w:spacing w:after="0" w:line="276" w:lineRule="auto"/>
        <w:jc w:val="both"/>
        <w:rPr>
          <w:rFonts w:ascii="Arial" w:hAnsi="Arial" w:cs="Arial"/>
          <w:color w:val="000000"/>
          <w:sz w:val="24"/>
          <w:szCs w:val="24"/>
        </w:rPr>
      </w:pPr>
    </w:p>
    <w:p w14:paraId="156B812F" w14:textId="67BFF0C7"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Any sudden changes or upset at home can</w:t>
      </w:r>
      <w:r w:rsidRPr="004214E4">
        <w:rPr>
          <w:rFonts w:ascii="Arial" w:hAnsi="Arial" w:cs="Arial"/>
          <w:color w:val="141412"/>
          <w:sz w:val="24"/>
          <w:szCs w:val="24"/>
        </w:rPr>
        <w:t xml:space="preserve"> </w:t>
      </w:r>
      <w:r w:rsidRPr="004214E4">
        <w:rPr>
          <w:rFonts w:ascii="Arial" w:hAnsi="Arial" w:cs="Arial"/>
          <w:sz w:val="24"/>
          <w:szCs w:val="24"/>
        </w:rPr>
        <w:t xml:space="preserve">cause </w:t>
      </w:r>
      <w:r w:rsidR="007B2C99" w:rsidRPr="004214E4">
        <w:rPr>
          <w:rFonts w:ascii="Arial" w:hAnsi="Arial" w:cs="Arial"/>
          <w:sz w:val="24"/>
          <w:szCs w:val="24"/>
        </w:rPr>
        <w:t>learners</w:t>
      </w:r>
      <w:r w:rsidRPr="004214E4">
        <w:rPr>
          <w:rFonts w:ascii="Arial" w:hAnsi="Arial" w:cs="Arial"/>
          <w:sz w:val="24"/>
          <w:szCs w:val="24"/>
        </w:rPr>
        <w:t xml:space="preserve"> to behave differently in school; just as worry over school work or falling out with friends can affect behaviour at</w:t>
      </w:r>
      <w:r w:rsidRPr="004214E4">
        <w:rPr>
          <w:rFonts w:ascii="Arial" w:hAnsi="Arial" w:cs="Arial"/>
          <w:color w:val="141412"/>
          <w:sz w:val="24"/>
          <w:szCs w:val="24"/>
        </w:rPr>
        <w:t xml:space="preserve"> </w:t>
      </w:r>
      <w:r w:rsidRPr="004214E4">
        <w:rPr>
          <w:rFonts w:ascii="Arial" w:hAnsi="Arial" w:cs="Arial"/>
          <w:sz w:val="24"/>
          <w:szCs w:val="24"/>
        </w:rPr>
        <w:t xml:space="preserve">home. We greatly appreciate </w:t>
      </w:r>
      <w:r w:rsidR="00B859A7" w:rsidRPr="004214E4">
        <w:rPr>
          <w:rFonts w:ascii="Arial" w:hAnsi="Arial" w:cs="Arial"/>
          <w:sz w:val="24"/>
          <w:szCs w:val="24"/>
        </w:rPr>
        <w:t>parents/carers</w:t>
      </w:r>
      <w:r w:rsidRPr="004214E4">
        <w:rPr>
          <w:rFonts w:ascii="Arial" w:hAnsi="Arial" w:cs="Arial"/>
          <w:sz w:val="24"/>
          <w:szCs w:val="24"/>
        </w:rPr>
        <w:t xml:space="preserve"> informing the school if there are any major changes to home circumstances. </w:t>
      </w:r>
      <w:r w:rsidR="007B2C99" w:rsidRPr="004214E4">
        <w:rPr>
          <w:rFonts w:ascii="Arial" w:hAnsi="Arial" w:cs="Arial"/>
          <w:sz w:val="24"/>
          <w:szCs w:val="24"/>
        </w:rPr>
        <w:t>Learners</w:t>
      </w:r>
      <w:r w:rsidRPr="004214E4">
        <w:rPr>
          <w:rFonts w:ascii="Arial" w:hAnsi="Arial" w:cs="Arial"/>
          <w:sz w:val="24"/>
          <w:szCs w:val="24"/>
        </w:rPr>
        <w:t xml:space="preserve"> are encouraged to seek support about any issues affecting them. </w:t>
      </w:r>
    </w:p>
    <w:p w14:paraId="4984EEB7" w14:textId="77777777" w:rsidR="003524AC" w:rsidRPr="004214E4" w:rsidRDefault="003524AC" w:rsidP="003524AC">
      <w:pPr>
        <w:spacing w:after="0" w:line="276" w:lineRule="auto"/>
        <w:jc w:val="both"/>
        <w:rPr>
          <w:rFonts w:ascii="Arial" w:hAnsi="Arial" w:cs="Arial"/>
          <w:sz w:val="24"/>
          <w:szCs w:val="24"/>
        </w:rPr>
      </w:pPr>
    </w:p>
    <w:p w14:paraId="5847A7D6" w14:textId="2B6E4F95" w:rsidR="00B93F4D" w:rsidRPr="004214E4" w:rsidRDefault="00B93F4D" w:rsidP="003524AC">
      <w:pPr>
        <w:widowControl w:val="0"/>
        <w:spacing w:after="0" w:line="276" w:lineRule="auto"/>
        <w:jc w:val="both"/>
        <w:rPr>
          <w:rFonts w:ascii="Arial" w:hAnsi="Arial" w:cs="Arial"/>
          <w:sz w:val="24"/>
          <w:szCs w:val="24"/>
        </w:rPr>
      </w:pPr>
      <w:r w:rsidRPr="004214E4">
        <w:rPr>
          <w:rFonts w:ascii="Arial" w:hAnsi="Arial" w:cs="Arial"/>
          <w:sz w:val="24"/>
          <w:szCs w:val="24"/>
        </w:rPr>
        <w:t xml:space="preserve">The standard of behaviour expected by </w:t>
      </w:r>
      <w:r w:rsidR="007B2C99" w:rsidRPr="004214E4">
        <w:rPr>
          <w:rFonts w:ascii="Arial" w:hAnsi="Arial" w:cs="Arial"/>
          <w:sz w:val="24"/>
          <w:szCs w:val="24"/>
        </w:rPr>
        <w:t>learners</w:t>
      </w:r>
      <w:r w:rsidRPr="004214E4">
        <w:rPr>
          <w:rFonts w:ascii="Arial" w:hAnsi="Arial" w:cs="Arial"/>
          <w:sz w:val="24"/>
          <w:szCs w:val="24"/>
        </w:rPr>
        <w:t xml:space="preserve"> at Cults Primary School has been    established to ensure the welfare and safety of all concerned at all times. Our school </w:t>
      </w:r>
      <w:r w:rsidR="00F51E5F">
        <w:rPr>
          <w:rFonts w:ascii="Arial" w:hAnsi="Arial" w:cs="Arial"/>
          <w:sz w:val="24"/>
          <w:szCs w:val="24"/>
        </w:rPr>
        <w:t>values</w:t>
      </w:r>
      <w:r w:rsidRPr="004214E4">
        <w:rPr>
          <w:rFonts w:ascii="Arial" w:hAnsi="Arial" w:cs="Arial"/>
          <w:sz w:val="24"/>
          <w:szCs w:val="24"/>
        </w:rPr>
        <w:t xml:space="preserve"> reinforce the need for co-operation, consideration and tolerance and in talking to </w:t>
      </w:r>
      <w:r w:rsidR="007B2C99" w:rsidRPr="004214E4">
        <w:rPr>
          <w:rFonts w:ascii="Arial" w:hAnsi="Arial" w:cs="Arial"/>
          <w:sz w:val="24"/>
          <w:szCs w:val="24"/>
        </w:rPr>
        <w:t>learners</w:t>
      </w:r>
      <w:r w:rsidRPr="004214E4">
        <w:rPr>
          <w:rFonts w:ascii="Arial" w:hAnsi="Arial" w:cs="Arial"/>
          <w:sz w:val="24"/>
          <w:szCs w:val="24"/>
        </w:rPr>
        <w:t xml:space="preserve"> about the </w:t>
      </w:r>
      <w:r w:rsidR="0080093A">
        <w:rPr>
          <w:rFonts w:ascii="Arial" w:hAnsi="Arial" w:cs="Arial"/>
          <w:sz w:val="24"/>
          <w:szCs w:val="24"/>
        </w:rPr>
        <w:t>values</w:t>
      </w:r>
      <w:r w:rsidRPr="004214E4">
        <w:rPr>
          <w:rFonts w:ascii="Arial" w:hAnsi="Arial" w:cs="Arial"/>
          <w:sz w:val="24"/>
          <w:szCs w:val="24"/>
        </w:rPr>
        <w:t xml:space="preserve"> we emphasise the need to make good choices</w:t>
      </w:r>
      <w:r w:rsidR="0080093A">
        <w:rPr>
          <w:rFonts w:ascii="Arial" w:hAnsi="Arial" w:cs="Arial"/>
          <w:sz w:val="24"/>
          <w:szCs w:val="24"/>
        </w:rPr>
        <w:t>. O</w:t>
      </w:r>
      <w:r w:rsidRPr="004214E4">
        <w:rPr>
          <w:rFonts w:ascii="Arial" w:hAnsi="Arial" w:cs="Arial"/>
          <w:sz w:val="24"/>
          <w:szCs w:val="24"/>
        </w:rPr>
        <w:t xml:space="preserve">ur expectation is that this is demonstrated in all interactions and situations in and </w:t>
      </w:r>
      <w:r w:rsidR="00A60DC1" w:rsidRPr="004214E4">
        <w:rPr>
          <w:rFonts w:ascii="Arial" w:hAnsi="Arial" w:cs="Arial"/>
          <w:sz w:val="24"/>
          <w:szCs w:val="24"/>
        </w:rPr>
        <w:t>out with</w:t>
      </w:r>
      <w:r w:rsidRPr="004214E4">
        <w:rPr>
          <w:rFonts w:ascii="Arial" w:hAnsi="Arial" w:cs="Arial"/>
          <w:sz w:val="24"/>
          <w:szCs w:val="24"/>
        </w:rPr>
        <w:t xml:space="preserve"> the school </w:t>
      </w:r>
      <w:r w:rsidR="00A60DC1" w:rsidRPr="004214E4">
        <w:rPr>
          <w:rFonts w:ascii="Arial" w:hAnsi="Arial" w:cs="Arial"/>
          <w:sz w:val="24"/>
          <w:szCs w:val="24"/>
        </w:rPr>
        <w:t>e.g.</w:t>
      </w:r>
      <w:r w:rsidRPr="004214E4">
        <w:rPr>
          <w:rFonts w:ascii="Arial" w:hAnsi="Arial" w:cs="Arial"/>
          <w:sz w:val="24"/>
          <w:szCs w:val="24"/>
        </w:rPr>
        <w:t xml:space="preserve"> on trips and on the way to and from school. Safety in our playground is paramount and all </w:t>
      </w:r>
      <w:r w:rsidR="007B2C99" w:rsidRPr="004214E4">
        <w:rPr>
          <w:rFonts w:ascii="Arial" w:hAnsi="Arial" w:cs="Arial"/>
          <w:sz w:val="24"/>
          <w:szCs w:val="24"/>
        </w:rPr>
        <w:t>learners</w:t>
      </w:r>
      <w:r w:rsidRPr="004214E4">
        <w:rPr>
          <w:rFonts w:ascii="Arial" w:hAnsi="Arial" w:cs="Arial"/>
          <w:sz w:val="24"/>
          <w:szCs w:val="24"/>
        </w:rPr>
        <w:t xml:space="preserve"> are expected </w:t>
      </w:r>
      <w:r w:rsidR="00BD77F9">
        <w:rPr>
          <w:rFonts w:ascii="Arial" w:hAnsi="Arial" w:cs="Arial"/>
          <w:sz w:val="24"/>
          <w:szCs w:val="24"/>
        </w:rPr>
        <w:t>demonstrate our school values in this setting</w:t>
      </w:r>
      <w:r w:rsidRPr="004214E4">
        <w:rPr>
          <w:rFonts w:ascii="Arial" w:hAnsi="Arial" w:cs="Arial"/>
          <w:sz w:val="24"/>
          <w:szCs w:val="24"/>
        </w:rPr>
        <w:t xml:space="preserve">. </w:t>
      </w:r>
    </w:p>
    <w:p w14:paraId="6327A87C" w14:textId="77777777" w:rsidR="00D13422" w:rsidRDefault="00D13422" w:rsidP="003524AC">
      <w:pPr>
        <w:spacing w:after="0" w:line="276" w:lineRule="auto"/>
        <w:jc w:val="both"/>
        <w:rPr>
          <w:rFonts w:ascii="Arial" w:hAnsi="Arial" w:cs="Arial"/>
          <w:sz w:val="24"/>
          <w:szCs w:val="24"/>
        </w:rPr>
      </w:pPr>
    </w:p>
    <w:p w14:paraId="0EB553E8" w14:textId="77DC8D5A"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Occasionally </w:t>
      </w:r>
      <w:r w:rsidR="007B2C99" w:rsidRPr="004214E4">
        <w:rPr>
          <w:rFonts w:ascii="Arial" w:hAnsi="Arial" w:cs="Arial"/>
          <w:sz w:val="24"/>
          <w:szCs w:val="24"/>
        </w:rPr>
        <w:t>learners</w:t>
      </w:r>
      <w:r w:rsidRPr="004214E4">
        <w:rPr>
          <w:rFonts w:ascii="Arial" w:hAnsi="Arial" w:cs="Arial"/>
          <w:sz w:val="24"/>
          <w:szCs w:val="24"/>
        </w:rPr>
        <w:t xml:space="preserve"> will make a mistake and are given a warning prior to being   referred to a member of the SLT, unless the behaviour is serious enough to warrant the immediate involvement of a member of SLT. If an incident is serious, </w:t>
      </w:r>
      <w:r w:rsidR="00B859A7" w:rsidRPr="004214E4">
        <w:rPr>
          <w:rFonts w:ascii="Arial" w:hAnsi="Arial" w:cs="Arial"/>
          <w:sz w:val="24"/>
          <w:szCs w:val="24"/>
        </w:rPr>
        <w:t>parents/carers</w:t>
      </w:r>
      <w:r w:rsidRPr="004214E4">
        <w:rPr>
          <w:rFonts w:ascii="Arial" w:hAnsi="Arial" w:cs="Arial"/>
          <w:sz w:val="24"/>
          <w:szCs w:val="24"/>
        </w:rPr>
        <w:t xml:space="preserve"> will be informed as soon as is practicable, however, all </w:t>
      </w:r>
      <w:r w:rsidR="007B2C99" w:rsidRPr="004214E4">
        <w:rPr>
          <w:rFonts w:ascii="Arial" w:hAnsi="Arial" w:cs="Arial"/>
          <w:sz w:val="24"/>
          <w:szCs w:val="24"/>
        </w:rPr>
        <w:t>learners</w:t>
      </w:r>
      <w:r w:rsidRPr="004214E4">
        <w:rPr>
          <w:rFonts w:ascii="Arial" w:hAnsi="Arial" w:cs="Arial"/>
          <w:sz w:val="24"/>
          <w:szCs w:val="24"/>
        </w:rPr>
        <w:t xml:space="preserve"> do make mistakes from time to time and the SLT will use their judgement to decide when to contact </w:t>
      </w:r>
      <w:r w:rsidR="00B859A7" w:rsidRPr="004214E4">
        <w:rPr>
          <w:rFonts w:ascii="Arial" w:hAnsi="Arial" w:cs="Arial"/>
          <w:sz w:val="24"/>
          <w:szCs w:val="24"/>
        </w:rPr>
        <w:t>parents/carers</w:t>
      </w:r>
      <w:r w:rsidRPr="004214E4">
        <w:rPr>
          <w:rFonts w:ascii="Arial" w:hAnsi="Arial" w:cs="Arial"/>
          <w:sz w:val="24"/>
          <w:szCs w:val="24"/>
        </w:rPr>
        <w:t xml:space="preserve"> and when to monitor a situation. </w:t>
      </w:r>
    </w:p>
    <w:p w14:paraId="613F1274" w14:textId="77777777" w:rsidR="003524AC" w:rsidRPr="004214E4" w:rsidRDefault="003524AC" w:rsidP="003524AC">
      <w:pPr>
        <w:spacing w:after="0" w:line="276" w:lineRule="auto"/>
        <w:jc w:val="both"/>
        <w:rPr>
          <w:rFonts w:ascii="Arial" w:hAnsi="Arial" w:cs="Arial"/>
          <w:sz w:val="24"/>
          <w:szCs w:val="24"/>
        </w:rPr>
      </w:pPr>
    </w:p>
    <w:p w14:paraId="5D60A067" w14:textId="23CD66E2" w:rsidR="00B93F4D" w:rsidRPr="004214E4" w:rsidRDefault="006151B3" w:rsidP="003524AC">
      <w:pPr>
        <w:pStyle w:val="Default"/>
        <w:spacing w:line="276" w:lineRule="auto"/>
        <w:jc w:val="both"/>
        <w:rPr>
          <w:rFonts w:ascii="Arial" w:hAnsi="Arial" w:cs="Arial"/>
          <w14:ligatures w14:val="none"/>
        </w:rPr>
      </w:pPr>
      <w:r>
        <w:rPr>
          <w:rFonts w:ascii="Arial" w:hAnsi="Arial" w:cs="Arial"/>
          <w14:ligatures w14:val="none"/>
        </w:rPr>
        <w:t>A</w:t>
      </w:r>
      <w:r w:rsidR="001323AD">
        <w:rPr>
          <w:rFonts w:ascii="Arial" w:hAnsi="Arial" w:cs="Arial"/>
          <w14:ligatures w14:val="none"/>
        </w:rPr>
        <w:t xml:space="preserve">s stated in the United Nations Convention </w:t>
      </w:r>
      <w:r w:rsidR="00470B07">
        <w:rPr>
          <w:rFonts w:ascii="Arial" w:hAnsi="Arial" w:cs="Arial"/>
          <w14:ligatures w14:val="none"/>
        </w:rPr>
        <w:t xml:space="preserve">on </w:t>
      </w:r>
      <w:r w:rsidR="001323AD">
        <w:rPr>
          <w:rFonts w:ascii="Arial" w:hAnsi="Arial" w:cs="Arial"/>
          <w14:ligatures w14:val="none"/>
        </w:rPr>
        <w:t>Rights of the Child</w:t>
      </w:r>
      <w:r w:rsidR="005E4159">
        <w:rPr>
          <w:rFonts w:ascii="Arial" w:hAnsi="Arial" w:cs="Arial"/>
          <w14:ligatures w14:val="none"/>
        </w:rPr>
        <w:t xml:space="preserve"> (</w:t>
      </w:r>
      <w:hyperlink r:id="rId52" w:history="1">
        <w:r w:rsidR="005E4159">
          <w:rPr>
            <w:rStyle w:val="Hyperlink"/>
            <w:rFonts w:ascii="Arial" w:hAnsi="Arial" w:cs="Arial"/>
            <w14:ligatures w14:val="none"/>
          </w:rPr>
          <w:t>UNCRC</w:t>
        </w:r>
      </w:hyperlink>
      <w:r w:rsidR="005E4159">
        <w:rPr>
          <w:rFonts w:ascii="Arial" w:hAnsi="Arial" w:cs="Arial"/>
          <w14:ligatures w14:val="none"/>
        </w:rPr>
        <w:t>)</w:t>
      </w:r>
      <w:r w:rsidR="001323AD">
        <w:rPr>
          <w:rFonts w:ascii="Arial" w:hAnsi="Arial" w:cs="Arial"/>
          <w14:ligatures w14:val="none"/>
        </w:rPr>
        <w:t>, a</w:t>
      </w:r>
      <w:r>
        <w:rPr>
          <w:rFonts w:ascii="Arial" w:hAnsi="Arial" w:cs="Arial"/>
          <w14:ligatures w14:val="none"/>
        </w:rPr>
        <w:t xml:space="preserve">ll learners have the right to rest and play and adults should make decisions in the </w:t>
      </w:r>
      <w:r w:rsidR="00A70390">
        <w:rPr>
          <w:rFonts w:ascii="Arial" w:hAnsi="Arial" w:cs="Arial"/>
          <w14:ligatures w14:val="none"/>
        </w:rPr>
        <w:t>b</w:t>
      </w:r>
      <w:r>
        <w:rPr>
          <w:rFonts w:ascii="Arial" w:hAnsi="Arial" w:cs="Arial"/>
          <w14:ligatures w14:val="none"/>
        </w:rPr>
        <w:t xml:space="preserve">est interests of the child. </w:t>
      </w:r>
      <w:r w:rsidR="007B2C99" w:rsidRPr="004214E4">
        <w:rPr>
          <w:rFonts w:ascii="Arial" w:hAnsi="Arial" w:cs="Arial"/>
          <w14:ligatures w14:val="none"/>
        </w:rPr>
        <w:t>Learners</w:t>
      </w:r>
      <w:r w:rsidR="00B93F4D" w:rsidRPr="004214E4">
        <w:rPr>
          <w:rFonts w:ascii="Arial" w:hAnsi="Arial" w:cs="Arial"/>
          <w14:ligatures w14:val="none"/>
        </w:rPr>
        <w:t xml:space="preserve"> who regularly display unacceptable behaviour during </w:t>
      </w:r>
      <w:r w:rsidR="00F43090">
        <w:rPr>
          <w:rFonts w:ascii="Arial" w:hAnsi="Arial" w:cs="Arial"/>
          <w14:ligatures w14:val="none"/>
        </w:rPr>
        <w:t>breaks or</w:t>
      </w:r>
      <w:r w:rsidR="00B93F4D" w:rsidRPr="004214E4">
        <w:rPr>
          <w:rFonts w:ascii="Arial" w:hAnsi="Arial" w:cs="Arial"/>
          <w14:ligatures w14:val="none"/>
        </w:rPr>
        <w:t xml:space="preserve"> lunch break</w:t>
      </w:r>
      <w:r w:rsidR="00F43090">
        <w:rPr>
          <w:rFonts w:ascii="Arial" w:hAnsi="Arial" w:cs="Arial"/>
          <w14:ligatures w14:val="none"/>
        </w:rPr>
        <w:t>s</w:t>
      </w:r>
      <w:r w:rsidR="00B93F4D" w:rsidRPr="004214E4">
        <w:rPr>
          <w:rFonts w:ascii="Arial" w:hAnsi="Arial" w:cs="Arial"/>
          <w14:ligatures w14:val="none"/>
        </w:rPr>
        <w:t xml:space="preserve"> will</w:t>
      </w:r>
      <w:r w:rsidR="00F43090">
        <w:rPr>
          <w:rFonts w:ascii="Arial" w:hAnsi="Arial" w:cs="Arial"/>
          <w14:ligatures w14:val="none"/>
        </w:rPr>
        <w:t xml:space="preserve"> </w:t>
      </w:r>
      <w:r w:rsidR="00B93F4D" w:rsidRPr="004214E4">
        <w:rPr>
          <w:rFonts w:ascii="Arial" w:hAnsi="Arial" w:cs="Arial"/>
          <w14:ligatures w14:val="none"/>
        </w:rPr>
        <w:t xml:space="preserve">forfeit the right to </w:t>
      </w:r>
      <w:r w:rsidR="00B93F4D" w:rsidRPr="004214E4">
        <w:rPr>
          <w:rFonts w:ascii="Arial" w:hAnsi="Arial" w:cs="Arial"/>
          <w14:ligatures w14:val="none"/>
        </w:rPr>
        <w:lastRenderedPageBreak/>
        <w:t xml:space="preserve">be in the playground at that time and in exceptional circumstances </w:t>
      </w:r>
      <w:r w:rsidR="00B859A7" w:rsidRPr="004214E4">
        <w:rPr>
          <w:rFonts w:ascii="Arial" w:hAnsi="Arial" w:cs="Arial"/>
          <w14:ligatures w14:val="none"/>
        </w:rPr>
        <w:t>parents/carers</w:t>
      </w:r>
      <w:r w:rsidR="00B93F4D" w:rsidRPr="004214E4">
        <w:rPr>
          <w:rFonts w:ascii="Arial" w:hAnsi="Arial" w:cs="Arial"/>
          <w14:ligatures w14:val="none"/>
        </w:rPr>
        <w:t xml:space="preserve"> may be asked to make alternative arrangements at this time.</w:t>
      </w:r>
    </w:p>
    <w:p w14:paraId="5EF6874D"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32B186CA" w14:textId="69D13CA8" w:rsidR="00B93F4D" w:rsidRPr="004214E4" w:rsidRDefault="00B859A7" w:rsidP="003524AC">
      <w:pPr>
        <w:spacing w:after="0" w:line="276" w:lineRule="auto"/>
        <w:jc w:val="both"/>
        <w:rPr>
          <w:rFonts w:ascii="Arial" w:hAnsi="Arial" w:cs="Arial"/>
          <w:sz w:val="24"/>
          <w:szCs w:val="24"/>
        </w:rPr>
      </w:pPr>
      <w:r w:rsidRPr="004214E4">
        <w:rPr>
          <w:rFonts w:ascii="Arial" w:hAnsi="Arial" w:cs="Arial"/>
          <w:sz w:val="24"/>
          <w:szCs w:val="24"/>
        </w:rPr>
        <w:t>Parents/carers</w:t>
      </w:r>
      <w:r w:rsidR="00B93F4D" w:rsidRPr="004214E4">
        <w:rPr>
          <w:rFonts w:ascii="Arial" w:hAnsi="Arial" w:cs="Arial"/>
          <w:sz w:val="24"/>
          <w:szCs w:val="24"/>
        </w:rPr>
        <w:t xml:space="preserve"> are involved in discussions regarding any patterns of unacceptable           behaviour at an early stage so that we can then work together to support your </w:t>
      </w:r>
      <w:r w:rsidR="007B2C99" w:rsidRPr="004214E4">
        <w:rPr>
          <w:rFonts w:ascii="Arial" w:hAnsi="Arial" w:cs="Arial"/>
          <w:sz w:val="24"/>
          <w:szCs w:val="24"/>
        </w:rPr>
        <w:t>learner</w:t>
      </w:r>
      <w:r w:rsidR="00B93F4D" w:rsidRPr="004214E4">
        <w:rPr>
          <w:rFonts w:ascii="Arial" w:hAnsi="Arial" w:cs="Arial"/>
          <w:sz w:val="24"/>
          <w:szCs w:val="24"/>
        </w:rPr>
        <w:t xml:space="preserve">. Where a </w:t>
      </w:r>
      <w:r w:rsidR="007B2C99" w:rsidRPr="004214E4">
        <w:rPr>
          <w:rFonts w:ascii="Arial" w:hAnsi="Arial" w:cs="Arial"/>
          <w:sz w:val="24"/>
          <w:szCs w:val="24"/>
        </w:rPr>
        <w:t>learner</w:t>
      </w:r>
      <w:r w:rsidR="00B93F4D" w:rsidRPr="004214E4">
        <w:rPr>
          <w:rFonts w:ascii="Arial" w:hAnsi="Arial" w:cs="Arial"/>
          <w:sz w:val="24"/>
          <w:szCs w:val="24"/>
        </w:rPr>
        <w:t xml:space="preserve"> repeatedly displays inappropriate behaviours i.e. disruption of learning and teaching and unsafe practices, and where other forms of support and sanctions have proved unsuccessful, the local authority exclusion policy will apply.</w:t>
      </w:r>
    </w:p>
    <w:p w14:paraId="270B268D" w14:textId="71787895" w:rsidR="00B93F4D" w:rsidRPr="004214E4" w:rsidRDefault="00B93F4D" w:rsidP="00640765">
      <w:pPr>
        <w:pStyle w:val="Default"/>
        <w:spacing w:line="276" w:lineRule="auto"/>
        <w:jc w:val="both"/>
        <w:rPr>
          <w:rFonts w:ascii="Arial" w:hAnsi="Arial" w:cs="Arial"/>
          <w14:ligatures w14:val="none"/>
        </w:rPr>
      </w:pPr>
      <w:r w:rsidRPr="004214E4">
        <w:rPr>
          <w:rFonts w:ascii="Arial" w:hAnsi="Arial" w:cs="Arial"/>
          <w14:ligatures w14:val="none"/>
        </w:rPr>
        <w:t xml:space="preserve">Further information on promoting positive behaviour and a positive ethos is available from: </w:t>
      </w:r>
      <w:hyperlink r:id="rId53" w:history="1">
        <w:r w:rsidR="003524AC" w:rsidRPr="004209A8">
          <w:rPr>
            <w:rStyle w:val="Hyperlink"/>
            <w:rFonts w:ascii="Arial" w:hAnsi="Arial" w:cs="Arial"/>
            <w14:ligatures w14:val="none"/>
          </w:rPr>
          <w:t>http://www.scotland.gov.uk/Publications/2010/06/25112828/0</w:t>
        </w:r>
      </w:hyperlink>
    </w:p>
    <w:p w14:paraId="71D2AC96" w14:textId="77777777" w:rsidR="00B93F4D" w:rsidRPr="008F2B33" w:rsidRDefault="00B93F4D" w:rsidP="00573623">
      <w:pPr>
        <w:pStyle w:val="Heading1"/>
        <w:rPr>
          <w:rFonts w:ascii="Arial" w:hAnsi="Arial" w:cs="Arial"/>
          <w:b/>
          <w:bCs/>
          <w:color w:val="00B050"/>
          <w:sz w:val="24"/>
          <w:szCs w:val="24"/>
        </w:rPr>
      </w:pPr>
      <w:bookmarkStart w:id="29" w:name="_Anti-bullying"/>
      <w:bookmarkEnd w:id="29"/>
      <w:r w:rsidRPr="008F2B33">
        <w:rPr>
          <w:rFonts w:ascii="Arial" w:hAnsi="Arial" w:cs="Arial"/>
          <w:b/>
          <w:bCs/>
          <w:color w:val="00B050"/>
          <w:sz w:val="24"/>
          <w:szCs w:val="24"/>
        </w:rPr>
        <w:t xml:space="preserve">Anti-bullying </w:t>
      </w:r>
    </w:p>
    <w:p w14:paraId="6E5DF871" w14:textId="7264ED70" w:rsidR="005F62E5" w:rsidRPr="004214E4" w:rsidRDefault="00B93F4D" w:rsidP="00640765">
      <w:pPr>
        <w:pStyle w:val="Default"/>
        <w:spacing w:line="276" w:lineRule="auto"/>
        <w:jc w:val="both"/>
        <w:rPr>
          <w:rFonts w:ascii="Arial" w:hAnsi="Arial" w:cs="Arial"/>
          <w14:ligatures w14:val="none"/>
        </w:rPr>
      </w:pPr>
      <w:r w:rsidRPr="004214E4">
        <w:rPr>
          <w:rFonts w:ascii="Arial" w:hAnsi="Arial" w:cs="Arial"/>
          <w14:ligatures w14:val="none"/>
        </w:rPr>
        <w:t xml:space="preserve">Sadly, bullying occurs in almost all schools. School structures are, however, in place to combat this type of behaviour with positive management and support of individual </w:t>
      </w:r>
      <w:r w:rsidR="007B2C99" w:rsidRPr="004214E4">
        <w:rPr>
          <w:rFonts w:ascii="Arial" w:hAnsi="Arial" w:cs="Arial"/>
          <w14:ligatures w14:val="none"/>
        </w:rPr>
        <w:t>learners</w:t>
      </w:r>
      <w:r w:rsidRPr="004214E4">
        <w:rPr>
          <w:rFonts w:ascii="Arial" w:hAnsi="Arial" w:cs="Arial"/>
          <w14:ligatures w14:val="none"/>
        </w:rPr>
        <w:t xml:space="preserve">, regular assemblies and class reinforcement. Please contact a member of the SLT if you have any concerns about your </w:t>
      </w:r>
      <w:r w:rsidR="007B2C99" w:rsidRPr="004214E4">
        <w:rPr>
          <w:rFonts w:ascii="Arial" w:hAnsi="Arial" w:cs="Arial"/>
          <w14:ligatures w14:val="none"/>
        </w:rPr>
        <w:t>learner</w:t>
      </w:r>
      <w:r w:rsidRPr="004214E4">
        <w:rPr>
          <w:rFonts w:ascii="Arial" w:hAnsi="Arial" w:cs="Arial"/>
          <w14:ligatures w14:val="none"/>
        </w:rPr>
        <w:t xml:space="preserve">. The school will respond to         incidents of bullying and we emphasise the need for a </w:t>
      </w:r>
      <w:r w:rsidR="007B2C99" w:rsidRPr="004214E4">
        <w:rPr>
          <w:rFonts w:ascii="Arial" w:hAnsi="Arial" w:cs="Arial"/>
          <w14:ligatures w14:val="none"/>
        </w:rPr>
        <w:t>learner</w:t>
      </w:r>
      <w:r w:rsidRPr="004214E4">
        <w:rPr>
          <w:rFonts w:ascii="Arial" w:hAnsi="Arial" w:cs="Arial"/>
          <w14:ligatures w14:val="none"/>
        </w:rPr>
        <w:t xml:space="preserve"> to "tell</w:t>
      </w:r>
      <w:r w:rsidR="00FF5B80">
        <w:rPr>
          <w:rFonts w:ascii="Arial" w:hAnsi="Arial" w:cs="Arial"/>
          <w14:ligatures w14:val="none"/>
        </w:rPr>
        <w:t>”, as if we don’t know we are not able to help.</w:t>
      </w:r>
      <w:r w:rsidR="00B07D83">
        <w:t xml:space="preserve"> Our school policy</w:t>
      </w:r>
      <w:r w:rsidR="008448C6">
        <w:rPr>
          <w:rFonts w:ascii="Arial" w:hAnsi="Arial" w:cs="Arial"/>
          <w14:ligatures w14:val="none"/>
        </w:rPr>
        <w:t xml:space="preserve"> </w:t>
      </w:r>
      <w:r w:rsidRPr="004214E4">
        <w:rPr>
          <w:rFonts w:ascii="Arial" w:hAnsi="Arial" w:cs="Arial"/>
          <w14:ligatures w14:val="none"/>
        </w:rPr>
        <w:t>supports and endorses Aberdeen City Council’s Policy Positive Relationships and Antibullying Approaches in School</w:t>
      </w:r>
      <w:r w:rsidR="00B07D83">
        <w:rPr>
          <w:rFonts w:ascii="Arial" w:hAnsi="Arial" w:cs="Arial"/>
          <w14:ligatures w14:val="none"/>
        </w:rPr>
        <w:t xml:space="preserve"> and can be found on our school website</w:t>
      </w:r>
      <w:r w:rsidRPr="004214E4">
        <w:rPr>
          <w:rFonts w:ascii="Arial" w:hAnsi="Arial" w:cs="Arial"/>
          <w14:ligatures w14:val="none"/>
        </w:rPr>
        <w:t xml:space="preserve">. </w:t>
      </w:r>
    </w:p>
    <w:p w14:paraId="0C1D087A" w14:textId="77777777" w:rsidR="00B93F4D" w:rsidRPr="008F2B33" w:rsidRDefault="00B93F4D" w:rsidP="00573623">
      <w:pPr>
        <w:pStyle w:val="Heading1"/>
        <w:rPr>
          <w:rFonts w:ascii="Arial" w:hAnsi="Arial" w:cs="Arial"/>
          <w:b/>
          <w:bCs/>
          <w:sz w:val="24"/>
          <w:szCs w:val="24"/>
        </w:rPr>
      </w:pPr>
      <w:bookmarkStart w:id="30" w:name="_Inclusion"/>
      <w:bookmarkEnd w:id="30"/>
      <w:r w:rsidRPr="008F2B33">
        <w:rPr>
          <w:rFonts w:ascii="Arial" w:hAnsi="Arial" w:cs="Arial"/>
          <w:b/>
          <w:bCs/>
          <w:color w:val="00B050"/>
          <w:sz w:val="24"/>
          <w:szCs w:val="24"/>
        </w:rPr>
        <w:t xml:space="preserve">Inclusion </w:t>
      </w:r>
    </w:p>
    <w:p w14:paraId="4CD490CC" w14:textId="64258D36" w:rsidR="00B93F4D" w:rsidRDefault="00B93F4D" w:rsidP="003524AC">
      <w:pPr>
        <w:widowControl w:val="0"/>
        <w:spacing w:after="0" w:line="276" w:lineRule="auto"/>
        <w:jc w:val="both"/>
        <w:rPr>
          <w:rFonts w:ascii="Arial" w:hAnsi="Arial" w:cs="Arial"/>
          <w:sz w:val="24"/>
          <w:szCs w:val="24"/>
        </w:rPr>
      </w:pPr>
      <w:r w:rsidRPr="004214E4">
        <w:rPr>
          <w:rFonts w:ascii="Arial" w:hAnsi="Arial" w:cs="Arial"/>
          <w:sz w:val="24"/>
          <w:szCs w:val="24"/>
        </w:rPr>
        <w:t xml:space="preserve">We are committed to a policy of inclusion and believe that it is important that </w:t>
      </w:r>
      <w:r w:rsidR="007B2C99" w:rsidRPr="004214E4">
        <w:rPr>
          <w:rFonts w:ascii="Arial" w:hAnsi="Arial" w:cs="Arial"/>
          <w:sz w:val="24"/>
          <w:szCs w:val="24"/>
        </w:rPr>
        <w:t>learners</w:t>
      </w:r>
      <w:r w:rsidRPr="004214E4">
        <w:rPr>
          <w:rFonts w:ascii="Arial" w:hAnsi="Arial" w:cs="Arial"/>
          <w:sz w:val="24"/>
          <w:szCs w:val="24"/>
        </w:rPr>
        <w:t xml:space="preserve"> are helped to understand about the world around them in a positive way. It is our    intention that all members of the school community are valued, respected and will have their needs met</w:t>
      </w:r>
      <w:r w:rsidRPr="004214E4">
        <w:rPr>
          <w:rFonts w:ascii="Arial" w:hAnsi="Arial" w:cs="Arial"/>
          <w:b/>
          <w:bCs/>
          <w:sz w:val="24"/>
          <w:szCs w:val="24"/>
        </w:rPr>
        <w:t xml:space="preserve">. </w:t>
      </w:r>
      <w:r w:rsidRPr="004214E4">
        <w:rPr>
          <w:rFonts w:ascii="Arial" w:hAnsi="Arial" w:cs="Arial"/>
          <w:sz w:val="24"/>
          <w:szCs w:val="24"/>
        </w:rPr>
        <w:t xml:space="preserve">Equality of provision, opportunities and the right to a </w:t>
      </w:r>
      <w:r w:rsidR="002C601C" w:rsidRPr="004214E4">
        <w:rPr>
          <w:rFonts w:ascii="Arial" w:hAnsi="Arial" w:cs="Arial"/>
          <w:sz w:val="24"/>
          <w:szCs w:val="24"/>
        </w:rPr>
        <w:t>high-quality</w:t>
      </w:r>
      <w:r w:rsidRPr="004214E4">
        <w:rPr>
          <w:rFonts w:ascii="Arial" w:hAnsi="Arial" w:cs="Arial"/>
          <w:sz w:val="24"/>
          <w:szCs w:val="24"/>
        </w:rPr>
        <w:t xml:space="preserve"> education are central to our philosophy. Books and resources are carefully selected to ensure that our </w:t>
      </w:r>
      <w:r w:rsidR="007B2C99" w:rsidRPr="004214E4">
        <w:rPr>
          <w:rFonts w:ascii="Arial" w:hAnsi="Arial" w:cs="Arial"/>
          <w:sz w:val="24"/>
          <w:szCs w:val="24"/>
        </w:rPr>
        <w:t>learners</w:t>
      </w:r>
      <w:r w:rsidRPr="004214E4">
        <w:rPr>
          <w:rFonts w:ascii="Arial" w:hAnsi="Arial" w:cs="Arial"/>
          <w:sz w:val="24"/>
          <w:szCs w:val="24"/>
        </w:rPr>
        <w:t xml:space="preserve"> see positive images of people of different abilities, race, creed and culture, and that they see men and women in a range of different roles. We encourage all </w:t>
      </w:r>
      <w:r w:rsidR="007B2C99" w:rsidRPr="004214E4">
        <w:rPr>
          <w:rFonts w:ascii="Arial" w:hAnsi="Arial" w:cs="Arial"/>
          <w:sz w:val="24"/>
          <w:szCs w:val="24"/>
        </w:rPr>
        <w:t>learners</w:t>
      </w:r>
      <w:r w:rsidRPr="004214E4">
        <w:rPr>
          <w:rFonts w:ascii="Arial" w:hAnsi="Arial" w:cs="Arial"/>
          <w:sz w:val="24"/>
          <w:szCs w:val="24"/>
        </w:rPr>
        <w:t xml:space="preserve"> to participate in all experiences. Care is taken that activities do not become associated with either girls or boys, rather that all </w:t>
      </w:r>
      <w:r w:rsidR="007B2C99" w:rsidRPr="004214E4">
        <w:rPr>
          <w:rFonts w:ascii="Arial" w:hAnsi="Arial" w:cs="Arial"/>
          <w:sz w:val="24"/>
          <w:szCs w:val="24"/>
        </w:rPr>
        <w:t>learners</w:t>
      </w:r>
      <w:r w:rsidRPr="004214E4">
        <w:rPr>
          <w:rFonts w:ascii="Arial" w:hAnsi="Arial" w:cs="Arial"/>
          <w:sz w:val="24"/>
          <w:szCs w:val="24"/>
        </w:rPr>
        <w:t xml:space="preserve"> are encouraged to access all the opportunities on offer. </w:t>
      </w:r>
    </w:p>
    <w:p w14:paraId="08F9386C" w14:textId="77777777" w:rsidR="00F80033" w:rsidRPr="00970704" w:rsidRDefault="00F80033" w:rsidP="003524AC">
      <w:pPr>
        <w:widowControl w:val="0"/>
        <w:spacing w:after="0" w:line="276" w:lineRule="auto"/>
        <w:jc w:val="both"/>
        <w:rPr>
          <w:rFonts w:ascii="Arial" w:hAnsi="Arial" w:cs="Arial"/>
          <w:color w:val="000000"/>
          <w:sz w:val="24"/>
          <w:szCs w:val="24"/>
        </w:rPr>
      </w:pPr>
    </w:p>
    <w:p w14:paraId="1DF140BC" w14:textId="44252523" w:rsidR="00B93F4D" w:rsidRPr="004214E4" w:rsidRDefault="00B93F4D" w:rsidP="00640765">
      <w:pPr>
        <w:pStyle w:val="Default"/>
        <w:spacing w:line="276" w:lineRule="auto"/>
        <w:jc w:val="both"/>
        <w:rPr>
          <w:rFonts w:ascii="Arial" w:hAnsi="Arial" w:cs="Arial"/>
          <w14:ligatures w14:val="none"/>
        </w:rPr>
      </w:pPr>
      <w:r w:rsidRPr="004214E4">
        <w:rPr>
          <w:rFonts w:ascii="Arial" w:hAnsi="Arial" w:cs="Arial"/>
          <w14:ligatures w14:val="none"/>
        </w:rPr>
        <w:t xml:space="preserve">Equal opportunity and attention is given to all </w:t>
      </w:r>
      <w:r w:rsidR="007B2C99" w:rsidRPr="004214E4">
        <w:rPr>
          <w:rFonts w:ascii="Arial" w:hAnsi="Arial" w:cs="Arial"/>
          <w14:ligatures w14:val="none"/>
        </w:rPr>
        <w:t>learners</w:t>
      </w:r>
      <w:r w:rsidRPr="004214E4">
        <w:rPr>
          <w:rFonts w:ascii="Arial" w:hAnsi="Arial" w:cs="Arial"/>
          <w14:ligatures w14:val="none"/>
        </w:rPr>
        <w:t xml:space="preserve"> irrespective of ability, race, gender, religious belief or cultural background and we place great emphasis on     educating </w:t>
      </w:r>
      <w:r w:rsidR="007B2C99" w:rsidRPr="004214E4">
        <w:rPr>
          <w:rFonts w:ascii="Arial" w:hAnsi="Arial" w:cs="Arial"/>
          <w14:ligatures w14:val="none"/>
        </w:rPr>
        <w:t>learners</w:t>
      </w:r>
      <w:r w:rsidRPr="004214E4">
        <w:rPr>
          <w:rFonts w:ascii="Arial" w:hAnsi="Arial" w:cs="Arial"/>
          <w14:ligatures w14:val="none"/>
        </w:rPr>
        <w:t xml:space="preserve"> against such prejudices. Any incidents of prejudice which are brought to our attention are dealt with and reported according to Aberdeen City Council’s Prejudice reporting policy. </w:t>
      </w:r>
    </w:p>
    <w:p w14:paraId="4B4D3307" w14:textId="4ABE719C" w:rsidR="00B93F4D" w:rsidRPr="008F2B33" w:rsidRDefault="00B93F4D" w:rsidP="00573623">
      <w:pPr>
        <w:pStyle w:val="Heading1"/>
        <w:rPr>
          <w:rFonts w:ascii="Arial" w:hAnsi="Arial" w:cs="Arial"/>
          <w:b/>
          <w:bCs/>
        </w:rPr>
      </w:pPr>
      <w:bookmarkStart w:id="31" w:name="_Additional_Support"/>
      <w:bookmarkEnd w:id="31"/>
      <w:r w:rsidRPr="008F2B33">
        <w:rPr>
          <w:rFonts w:ascii="Arial" w:hAnsi="Arial" w:cs="Arial"/>
          <w:b/>
          <w:bCs/>
          <w:color w:val="00B050"/>
          <w:sz w:val="24"/>
          <w:szCs w:val="24"/>
        </w:rPr>
        <w:t>Additional Support</w:t>
      </w:r>
      <w:r w:rsidR="00E46793" w:rsidRPr="008F2B33">
        <w:rPr>
          <w:rFonts w:ascii="Arial" w:hAnsi="Arial" w:cs="Arial"/>
          <w:b/>
          <w:bCs/>
          <w:sz w:val="24"/>
          <w:szCs w:val="24"/>
        </w:rPr>
        <w:tab/>
      </w:r>
    </w:p>
    <w:p w14:paraId="6BAB7F5D" w14:textId="61B0D13B" w:rsidR="00B93F4D"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All </w:t>
      </w:r>
      <w:r w:rsidR="007B2C99" w:rsidRPr="004214E4">
        <w:rPr>
          <w:rFonts w:ascii="Arial" w:hAnsi="Arial" w:cs="Arial"/>
          <w14:ligatures w14:val="none"/>
        </w:rPr>
        <w:t>learners</w:t>
      </w:r>
      <w:r w:rsidRPr="004214E4">
        <w:rPr>
          <w:rFonts w:ascii="Arial" w:hAnsi="Arial" w:cs="Arial"/>
          <w14:ligatures w14:val="none"/>
        </w:rPr>
        <w:t xml:space="preserve"> are different and have very different skills and capabilities. </w:t>
      </w:r>
      <w:r w:rsidR="00B82804">
        <w:rPr>
          <w:rFonts w:ascii="Arial" w:eastAsiaTheme="minorEastAsia" w:hAnsi="Arial" w:cs="Arial"/>
        </w:rPr>
        <w:t>Our aim is t</w:t>
      </w:r>
      <w:r w:rsidR="00B82804" w:rsidRPr="00042BCE">
        <w:rPr>
          <w:rFonts w:ascii="Arial" w:eastAsiaTheme="minorEastAsia" w:hAnsi="Arial" w:cs="Arial"/>
        </w:rPr>
        <w:t>o create confident, challenged and empowered learners</w:t>
      </w:r>
      <w:r w:rsidR="00B430F1">
        <w:rPr>
          <w:rFonts w:ascii="Arial" w:eastAsiaTheme="minorEastAsia" w:hAnsi="Arial" w:cs="Arial"/>
        </w:rPr>
        <w:t>. We value equity at our school</w:t>
      </w:r>
      <w:r w:rsidR="00673625">
        <w:rPr>
          <w:rFonts w:ascii="Arial" w:eastAsiaTheme="minorEastAsia" w:hAnsi="Arial" w:cs="Arial"/>
        </w:rPr>
        <w:t xml:space="preserve"> and through the teaching of our school values we hope that </w:t>
      </w:r>
      <w:r w:rsidR="001072DD">
        <w:rPr>
          <w:rFonts w:ascii="Arial" w:eastAsiaTheme="minorEastAsia" w:hAnsi="Arial" w:cs="Arial"/>
        </w:rPr>
        <w:t>this is evident across our school community.</w:t>
      </w:r>
      <w:r w:rsidR="00B82804" w:rsidRPr="004214E4">
        <w:rPr>
          <w:rFonts w:ascii="Arial" w:hAnsi="Arial" w:cs="Arial"/>
          <w14:ligatures w14:val="none"/>
        </w:rPr>
        <w:t xml:space="preserve"> </w:t>
      </w:r>
      <w:r w:rsidRPr="004214E4">
        <w:rPr>
          <w:rFonts w:ascii="Arial" w:hAnsi="Arial" w:cs="Arial"/>
          <w14:ligatures w14:val="none"/>
        </w:rPr>
        <w:t xml:space="preserve">Cults Primary serves a diverse </w:t>
      </w:r>
      <w:r w:rsidR="007B2C99" w:rsidRPr="004214E4">
        <w:rPr>
          <w:rFonts w:ascii="Arial" w:hAnsi="Arial" w:cs="Arial"/>
          <w14:ligatures w14:val="none"/>
        </w:rPr>
        <w:t>learner</w:t>
      </w:r>
      <w:r w:rsidRPr="004214E4">
        <w:rPr>
          <w:rFonts w:ascii="Arial" w:hAnsi="Arial" w:cs="Arial"/>
          <w14:ligatures w14:val="none"/>
        </w:rPr>
        <w:t xml:space="preserve"> population with a range of learning, physical, social and emotional needs. </w:t>
      </w:r>
      <w:r w:rsidR="007B2C99" w:rsidRPr="004214E4">
        <w:rPr>
          <w:rFonts w:ascii="Arial" w:hAnsi="Arial" w:cs="Arial"/>
          <w14:ligatures w14:val="none"/>
        </w:rPr>
        <w:t>Learners</w:t>
      </w:r>
      <w:r w:rsidRPr="004214E4">
        <w:rPr>
          <w:rFonts w:ascii="Arial" w:hAnsi="Arial" w:cs="Arial"/>
          <w14:ligatures w14:val="none"/>
        </w:rPr>
        <w:t xml:space="preserve"> with additional support needs may have an Individual</w:t>
      </w:r>
      <w:r w:rsidR="005F62E5">
        <w:rPr>
          <w:rFonts w:ascii="Arial" w:hAnsi="Arial" w:cs="Arial"/>
          <w14:ligatures w14:val="none"/>
        </w:rPr>
        <w:t xml:space="preserve"> </w:t>
      </w:r>
      <w:r w:rsidRPr="004214E4">
        <w:rPr>
          <w:rFonts w:ascii="Arial" w:hAnsi="Arial" w:cs="Arial"/>
          <w14:ligatures w14:val="none"/>
        </w:rPr>
        <w:t xml:space="preserve">Educational Plan in place which will be agreed with </w:t>
      </w:r>
      <w:r w:rsidR="00B859A7" w:rsidRPr="004214E4">
        <w:rPr>
          <w:rFonts w:ascii="Arial" w:hAnsi="Arial" w:cs="Arial"/>
          <w14:ligatures w14:val="none"/>
        </w:rPr>
        <w:t>parents/carers</w:t>
      </w:r>
      <w:r w:rsidRPr="004214E4">
        <w:rPr>
          <w:rFonts w:ascii="Arial" w:hAnsi="Arial" w:cs="Arial"/>
          <w14:ligatures w14:val="none"/>
        </w:rPr>
        <w:t xml:space="preserve">, other agencies who support the </w:t>
      </w:r>
      <w:r w:rsidR="007B2C99" w:rsidRPr="004214E4">
        <w:rPr>
          <w:rFonts w:ascii="Arial" w:hAnsi="Arial" w:cs="Arial"/>
          <w14:ligatures w14:val="none"/>
        </w:rPr>
        <w:t>learner</w:t>
      </w:r>
      <w:r w:rsidRPr="004214E4">
        <w:rPr>
          <w:rFonts w:ascii="Arial" w:hAnsi="Arial" w:cs="Arial"/>
          <w14:ligatures w14:val="none"/>
        </w:rPr>
        <w:t xml:space="preserve"> and in some cases the </w:t>
      </w:r>
      <w:r w:rsidR="007B2C99" w:rsidRPr="004214E4">
        <w:rPr>
          <w:rFonts w:ascii="Arial" w:hAnsi="Arial" w:cs="Arial"/>
          <w14:ligatures w14:val="none"/>
        </w:rPr>
        <w:t>learner</w:t>
      </w:r>
      <w:r w:rsidRPr="004214E4">
        <w:rPr>
          <w:rFonts w:ascii="Arial" w:hAnsi="Arial" w:cs="Arial"/>
          <w14:ligatures w14:val="none"/>
        </w:rPr>
        <w:t xml:space="preserve"> themselves. This plan, which is reviewed three times a year, helps us track progress and ensure that any changes are made which will help to remove barriers to learning. In some cases creating a</w:t>
      </w:r>
      <w:r w:rsidR="009E3679">
        <w:rPr>
          <w:rFonts w:ascii="Arial" w:hAnsi="Arial" w:cs="Arial"/>
          <w14:ligatures w14:val="none"/>
        </w:rPr>
        <w:t xml:space="preserve"> Child’s</w:t>
      </w:r>
      <w:r w:rsidRPr="004214E4">
        <w:rPr>
          <w:rFonts w:ascii="Arial" w:hAnsi="Arial" w:cs="Arial"/>
          <w14:ligatures w14:val="none"/>
        </w:rPr>
        <w:t xml:space="preserve"> Plan may be appropriate. School staff will give you more information about this process. </w:t>
      </w:r>
    </w:p>
    <w:p w14:paraId="49668E64" w14:textId="77777777" w:rsidR="00A9765E" w:rsidRDefault="00A9765E" w:rsidP="003524AC">
      <w:pPr>
        <w:pStyle w:val="Default"/>
        <w:spacing w:line="276" w:lineRule="auto"/>
        <w:jc w:val="both"/>
        <w:rPr>
          <w:rFonts w:ascii="Arial" w:hAnsi="Arial" w:cs="Arial"/>
          <w14:ligatures w14:val="none"/>
        </w:rPr>
      </w:pPr>
    </w:p>
    <w:p w14:paraId="62B9837C" w14:textId="5A7D1B31" w:rsidR="00A9765E" w:rsidRPr="004214E4" w:rsidRDefault="00A9765E" w:rsidP="003524AC">
      <w:pPr>
        <w:pStyle w:val="Default"/>
        <w:spacing w:line="276" w:lineRule="auto"/>
        <w:jc w:val="both"/>
        <w:rPr>
          <w:rFonts w:ascii="Arial" w:hAnsi="Arial" w:cs="Arial"/>
          <w14:ligatures w14:val="none"/>
        </w:rPr>
      </w:pPr>
      <w:r>
        <w:rPr>
          <w:rFonts w:ascii="Arial" w:hAnsi="Arial" w:cs="Arial"/>
          <w14:ligatures w14:val="none"/>
        </w:rPr>
        <w:t>Within Education Scotland documentation</w:t>
      </w:r>
      <w:r w:rsidR="00AA366B">
        <w:rPr>
          <w:rFonts w:ascii="Arial" w:hAnsi="Arial" w:cs="Arial"/>
          <w14:ligatures w14:val="none"/>
        </w:rPr>
        <w:t>,</w:t>
      </w:r>
      <w:r>
        <w:rPr>
          <w:rFonts w:ascii="Arial" w:hAnsi="Arial" w:cs="Arial"/>
          <w14:ligatures w14:val="none"/>
        </w:rPr>
        <w:t xml:space="preserve"> equity is defined as </w:t>
      </w:r>
      <w:r>
        <w:t xml:space="preserve"> </w:t>
      </w:r>
      <w:r w:rsidR="00AA366B">
        <w:t>‘</w:t>
      </w:r>
      <w:r>
        <w:t>a policy concept and approach that aims to focus on treating people fairly and providing additional or different support where required. Equity in education means that personal or social circumstances are not obstacles to achievement and that all children and young people are well supported and have the same opportunities to succeed</w:t>
      </w:r>
      <w:r w:rsidR="00EB6BC3">
        <w:t>’.</w:t>
      </w:r>
      <w:r w:rsidR="00AA366B">
        <w:t xml:space="preserve"> In a school setting this may look like</w:t>
      </w:r>
      <w:r w:rsidR="00C030E8">
        <w:t>:</w:t>
      </w:r>
      <w:r w:rsidR="00AA366B">
        <w:t xml:space="preserve"> </w:t>
      </w:r>
      <w:r w:rsidR="00C030E8">
        <w:t xml:space="preserve">use of </w:t>
      </w:r>
      <w:r w:rsidR="00AA366B">
        <w:t>fidget toys</w:t>
      </w:r>
      <w:r w:rsidR="00C030E8">
        <w:t>;</w:t>
      </w:r>
      <w:r w:rsidR="00AA366B">
        <w:t xml:space="preserve"> </w:t>
      </w:r>
      <w:r w:rsidR="00C030E8">
        <w:t>use of</w:t>
      </w:r>
      <w:r w:rsidR="00AA366B">
        <w:t xml:space="preserve"> dark dens</w:t>
      </w:r>
      <w:r w:rsidR="00421BB6">
        <w:t xml:space="preserve"> and various sensory supports</w:t>
      </w:r>
      <w:r w:rsidR="00C030E8">
        <w:t xml:space="preserve">, which can support self-regulation so leaners can access the curriculum and school life within their window of tolerance. </w:t>
      </w:r>
    </w:p>
    <w:p w14:paraId="668F3E3E" w14:textId="77777777" w:rsidR="005F62E5" w:rsidRDefault="005F62E5" w:rsidP="003524AC">
      <w:pPr>
        <w:pStyle w:val="Default"/>
        <w:spacing w:line="276" w:lineRule="auto"/>
        <w:jc w:val="both"/>
        <w:rPr>
          <w:rFonts w:ascii="Arial" w:hAnsi="Arial" w:cs="Arial"/>
          <w14:ligatures w14:val="none"/>
        </w:rPr>
      </w:pPr>
    </w:p>
    <w:p w14:paraId="2D41FB3D" w14:textId="2257893F"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Attainment data is carefully monitored and </w:t>
      </w:r>
      <w:r w:rsidR="007B2C99" w:rsidRPr="004214E4">
        <w:rPr>
          <w:rFonts w:ascii="Arial" w:hAnsi="Arial" w:cs="Arial"/>
          <w14:ligatures w14:val="none"/>
        </w:rPr>
        <w:t>learners</w:t>
      </w:r>
      <w:r w:rsidRPr="004214E4">
        <w:rPr>
          <w:rFonts w:ascii="Arial" w:hAnsi="Arial" w:cs="Arial"/>
          <w14:ligatures w14:val="none"/>
        </w:rPr>
        <w:t xml:space="preserve"> who appear to be experiencing difficulties in any areas of learning will be discussed by </w:t>
      </w:r>
      <w:r w:rsidR="00575EA9">
        <w:rPr>
          <w:rFonts w:ascii="Arial" w:hAnsi="Arial" w:cs="Arial"/>
          <w14:ligatures w14:val="none"/>
        </w:rPr>
        <w:t>C</w:t>
      </w:r>
      <w:r w:rsidRPr="004214E4">
        <w:rPr>
          <w:rFonts w:ascii="Arial" w:hAnsi="Arial" w:cs="Arial"/>
          <w14:ligatures w14:val="none"/>
        </w:rPr>
        <w:t xml:space="preserve">lass </w:t>
      </w:r>
      <w:r w:rsidR="00575EA9">
        <w:rPr>
          <w:rFonts w:ascii="Arial" w:hAnsi="Arial" w:cs="Arial"/>
          <w14:ligatures w14:val="none"/>
        </w:rPr>
        <w:t>T</w:t>
      </w:r>
      <w:r w:rsidRPr="004214E4">
        <w:rPr>
          <w:rFonts w:ascii="Arial" w:hAnsi="Arial" w:cs="Arial"/>
          <w14:ligatures w14:val="none"/>
        </w:rPr>
        <w:t xml:space="preserve">eachers, </w:t>
      </w:r>
      <w:r w:rsidR="00575EA9">
        <w:rPr>
          <w:rFonts w:ascii="Arial" w:hAnsi="Arial" w:cs="Arial"/>
          <w14:ligatures w14:val="none"/>
        </w:rPr>
        <w:t>S</w:t>
      </w:r>
      <w:r w:rsidRPr="004214E4">
        <w:rPr>
          <w:rFonts w:ascii="Arial" w:hAnsi="Arial" w:cs="Arial"/>
          <w14:ligatures w14:val="none"/>
        </w:rPr>
        <w:t xml:space="preserve">upport for </w:t>
      </w:r>
      <w:r w:rsidR="00575EA9">
        <w:rPr>
          <w:rFonts w:ascii="Arial" w:hAnsi="Arial" w:cs="Arial"/>
          <w14:ligatures w14:val="none"/>
        </w:rPr>
        <w:t>L</w:t>
      </w:r>
      <w:r w:rsidRPr="004214E4">
        <w:rPr>
          <w:rFonts w:ascii="Arial" w:hAnsi="Arial" w:cs="Arial"/>
          <w14:ligatures w14:val="none"/>
        </w:rPr>
        <w:t xml:space="preserve">earning staff, </w:t>
      </w:r>
      <w:r w:rsidR="00575EA9">
        <w:rPr>
          <w:rFonts w:ascii="Arial" w:hAnsi="Arial" w:cs="Arial"/>
          <w14:ligatures w14:val="none"/>
        </w:rPr>
        <w:t>D</w:t>
      </w:r>
      <w:r w:rsidRPr="004214E4">
        <w:rPr>
          <w:rFonts w:ascii="Arial" w:hAnsi="Arial" w:cs="Arial"/>
          <w14:ligatures w14:val="none"/>
        </w:rPr>
        <w:t xml:space="preserve">epute </w:t>
      </w:r>
      <w:r w:rsidR="00575EA9">
        <w:rPr>
          <w:rFonts w:ascii="Arial" w:hAnsi="Arial" w:cs="Arial"/>
          <w14:ligatures w14:val="none"/>
        </w:rPr>
        <w:t>H</w:t>
      </w:r>
      <w:r w:rsidRPr="004214E4">
        <w:rPr>
          <w:rFonts w:ascii="Arial" w:hAnsi="Arial" w:cs="Arial"/>
          <w14:ligatures w14:val="none"/>
        </w:rPr>
        <w:t xml:space="preserve">ead </w:t>
      </w:r>
      <w:r w:rsidR="00575EA9">
        <w:rPr>
          <w:rFonts w:ascii="Arial" w:hAnsi="Arial" w:cs="Arial"/>
          <w14:ligatures w14:val="none"/>
        </w:rPr>
        <w:t>T</w:t>
      </w:r>
      <w:r w:rsidRPr="004214E4">
        <w:rPr>
          <w:rFonts w:ascii="Arial" w:hAnsi="Arial" w:cs="Arial"/>
          <w14:ligatures w14:val="none"/>
        </w:rPr>
        <w:t xml:space="preserve">eachers and the </w:t>
      </w:r>
      <w:r w:rsidR="00575EA9">
        <w:rPr>
          <w:rFonts w:ascii="Arial" w:hAnsi="Arial" w:cs="Arial"/>
          <w14:ligatures w14:val="none"/>
        </w:rPr>
        <w:t>H</w:t>
      </w:r>
      <w:r w:rsidRPr="004214E4">
        <w:rPr>
          <w:rFonts w:ascii="Arial" w:hAnsi="Arial" w:cs="Arial"/>
          <w14:ligatures w14:val="none"/>
        </w:rPr>
        <w:t xml:space="preserve">ead </w:t>
      </w:r>
      <w:r w:rsidR="00575EA9">
        <w:rPr>
          <w:rFonts w:ascii="Arial" w:hAnsi="Arial" w:cs="Arial"/>
          <w14:ligatures w14:val="none"/>
        </w:rPr>
        <w:t>T</w:t>
      </w:r>
      <w:r w:rsidRPr="004214E4">
        <w:rPr>
          <w:rFonts w:ascii="Arial" w:hAnsi="Arial" w:cs="Arial"/>
          <w14:ligatures w14:val="none"/>
        </w:rPr>
        <w:t xml:space="preserve">eacher. At this point a plan is agreed to support the learner and you and your </w:t>
      </w:r>
      <w:r w:rsidR="007B2C99" w:rsidRPr="004214E4">
        <w:rPr>
          <w:rFonts w:ascii="Arial" w:hAnsi="Arial" w:cs="Arial"/>
          <w14:ligatures w14:val="none"/>
        </w:rPr>
        <w:t>learner</w:t>
      </w:r>
      <w:r w:rsidRPr="004214E4">
        <w:rPr>
          <w:rFonts w:ascii="Arial" w:hAnsi="Arial" w:cs="Arial"/>
          <w14:ligatures w14:val="none"/>
        </w:rPr>
        <w:t xml:space="preserve"> will be invited to contribute to the plan and will be given suggestions of how you can support your </w:t>
      </w:r>
      <w:r w:rsidR="007B2C99" w:rsidRPr="004214E4">
        <w:rPr>
          <w:rFonts w:ascii="Arial" w:hAnsi="Arial" w:cs="Arial"/>
          <w14:ligatures w14:val="none"/>
        </w:rPr>
        <w:t>learner</w:t>
      </w:r>
      <w:r w:rsidRPr="004214E4">
        <w:rPr>
          <w:rFonts w:ascii="Arial" w:hAnsi="Arial" w:cs="Arial"/>
          <w14:ligatures w14:val="none"/>
        </w:rPr>
        <w:t xml:space="preserve"> at home. </w:t>
      </w:r>
    </w:p>
    <w:p w14:paraId="3551DEEC" w14:textId="594EF2F2" w:rsidR="00B93F4D"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 </w:t>
      </w:r>
    </w:p>
    <w:p w14:paraId="20E1C60C" w14:textId="77777777" w:rsidR="00B93F4D"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We work closely with many professionals such as;</w:t>
      </w:r>
    </w:p>
    <w:p w14:paraId="10778AB0" w14:textId="5495A13C"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English as an Additional Language staff (EAL)</w:t>
      </w:r>
    </w:p>
    <w:p w14:paraId="55102A9F" w14:textId="050538C5" w:rsidR="00B93F4D" w:rsidRPr="004214E4" w:rsidRDefault="007B2C99"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Learner</w:t>
      </w:r>
      <w:r w:rsidR="00B93F4D" w:rsidRPr="004214E4">
        <w:rPr>
          <w:rFonts w:ascii="Arial" w:hAnsi="Arial" w:cs="Arial"/>
          <w:sz w:val="24"/>
          <w:szCs w:val="24"/>
          <w14:ligatures w14:val="none"/>
        </w:rPr>
        <w:t xml:space="preserve"> Development Team (Health)</w:t>
      </w:r>
    </w:p>
    <w:p w14:paraId="684007CD" w14:textId="345F8F78"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Educational Psychologist</w:t>
      </w:r>
      <w:r w:rsidR="000B14B0">
        <w:rPr>
          <w:rFonts w:ascii="Arial" w:hAnsi="Arial" w:cs="Arial"/>
          <w:sz w:val="24"/>
          <w:szCs w:val="24"/>
          <w14:ligatures w14:val="none"/>
        </w:rPr>
        <w:t>*</w:t>
      </w:r>
      <w:r w:rsidRPr="004214E4">
        <w:rPr>
          <w:rFonts w:ascii="Arial" w:hAnsi="Arial" w:cs="Arial"/>
          <w:sz w:val="24"/>
          <w:szCs w:val="24"/>
          <w14:ligatures w14:val="none"/>
        </w:rPr>
        <w:t xml:space="preserve"> </w:t>
      </w:r>
    </w:p>
    <w:p w14:paraId="7B782ED7" w14:textId="510FC762"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Speech and Language Therapist</w:t>
      </w:r>
    </w:p>
    <w:p w14:paraId="4CA9F979" w14:textId="6560DDCE"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Occupational Therapist</w:t>
      </w:r>
    </w:p>
    <w:p w14:paraId="2FD46B1A" w14:textId="502A148E"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Physiotherapist</w:t>
      </w:r>
    </w:p>
    <w:p w14:paraId="2234495C" w14:textId="79637AED"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Social Workers</w:t>
      </w:r>
    </w:p>
    <w:p w14:paraId="0AA0E0A9" w14:textId="786FD326" w:rsidR="00B93F4D" w:rsidRPr="004214E4"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Autism Outreach</w:t>
      </w:r>
    </w:p>
    <w:p w14:paraId="58D75FD3" w14:textId="75045F26" w:rsidR="00B93F4D" w:rsidRDefault="00B93F4D" w:rsidP="00895392">
      <w:pPr>
        <w:pStyle w:val="ListParagraph"/>
        <w:numPr>
          <w:ilvl w:val="0"/>
          <w:numId w:val="23"/>
        </w:numPr>
        <w:spacing w:after="0" w:line="276" w:lineRule="auto"/>
        <w:jc w:val="both"/>
        <w:rPr>
          <w:rFonts w:ascii="Arial" w:hAnsi="Arial" w:cs="Arial"/>
          <w:sz w:val="24"/>
          <w:szCs w:val="24"/>
          <w14:ligatures w14:val="none"/>
        </w:rPr>
      </w:pPr>
      <w:r w:rsidRPr="004214E4">
        <w:rPr>
          <w:rFonts w:ascii="Arial" w:hAnsi="Arial" w:cs="Arial"/>
          <w:sz w:val="24"/>
          <w:szCs w:val="24"/>
          <w14:ligatures w14:val="none"/>
        </w:rPr>
        <w:t>School Nurse and Doctor</w:t>
      </w:r>
    </w:p>
    <w:p w14:paraId="3F2883ED" w14:textId="495FC16F" w:rsidR="0030694A" w:rsidRDefault="0030694A"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Fit Like Hubs</w:t>
      </w:r>
    </w:p>
    <w:p w14:paraId="6B21FDA4" w14:textId="74E27A16" w:rsidR="004C379F" w:rsidRDefault="004C379F"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Youth Work</w:t>
      </w:r>
    </w:p>
    <w:p w14:paraId="560DECA5" w14:textId="1A0B4038" w:rsidR="004301BE" w:rsidRDefault="004301BE"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 xml:space="preserve">ACIS </w:t>
      </w:r>
    </w:p>
    <w:p w14:paraId="1A941738" w14:textId="43EFC6CF" w:rsidR="00D61901" w:rsidRDefault="00D61901"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 xml:space="preserve">Police Scotland </w:t>
      </w:r>
    </w:p>
    <w:p w14:paraId="14B80CB4" w14:textId="1700D81A" w:rsidR="00D61901" w:rsidRDefault="0085601F"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 xml:space="preserve">Health Visitors </w:t>
      </w:r>
    </w:p>
    <w:p w14:paraId="359842AB" w14:textId="794933E1" w:rsidR="00394CE0" w:rsidRPr="004214E4" w:rsidRDefault="00394CE0" w:rsidP="00895392">
      <w:pPr>
        <w:pStyle w:val="ListParagraph"/>
        <w:numPr>
          <w:ilvl w:val="0"/>
          <w:numId w:val="23"/>
        </w:numPr>
        <w:spacing w:after="0" w:line="276" w:lineRule="auto"/>
        <w:jc w:val="both"/>
        <w:rPr>
          <w:rFonts w:ascii="Arial" w:hAnsi="Arial" w:cs="Arial"/>
          <w:sz w:val="24"/>
          <w:szCs w:val="24"/>
          <w14:ligatures w14:val="none"/>
        </w:rPr>
      </w:pPr>
      <w:r>
        <w:rPr>
          <w:rFonts w:ascii="Arial" w:hAnsi="Arial" w:cs="Arial"/>
          <w:sz w:val="24"/>
          <w:szCs w:val="24"/>
          <w14:ligatures w14:val="none"/>
        </w:rPr>
        <w:t xml:space="preserve">Active Schools </w:t>
      </w:r>
    </w:p>
    <w:p w14:paraId="08997826" w14:textId="77777777" w:rsidR="000B14B0" w:rsidRDefault="000B14B0" w:rsidP="003524AC">
      <w:pPr>
        <w:spacing w:after="0" w:line="276" w:lineRule="auto"/>
        <w:jc w:val="both"/>
        <w:rPr>
          <w:rFonts w:ascii="Arial" w:hAnsi="Arial" w:cs="Arial"/>
          <w:sz w:val="24"/>
          <w:szCs w:val="24"/>
        </w:rPr>
      </w:pPr>
    </w:p>
    <w:p w14:paraId="17A25D05" w14:textId="61B86232" w:rsidR="003524AC" w:rsidRPr="004214E4" w:rsidRDefault="000B14B0" w:rsidP="00640765">
      <w:pPr>
        <w:spacing w:after="0" w:line="276" w:lineRule="auto"/>
        <w:jc w:val="both"/>
        <w:rPr>
          <w:rFonts w:ascii="Arial" w:hAnsi="Arial" w:cs="Arial"/>
          <w:sz w:val="24"/>
          <w:szCs w:val="24"/>
        </w:rPr>
      </w:pPr>
      <w:r>
        <w:rPr>
          <w:rFonts w:ascii="Arial" w:hAnsi="Arial" w:cs="Arial"/>
          <w:sz w:val="24"/>
          <w:szCs w:val="24"/>
        </w:rPr>
        <w:t>*T</w:t>
      </w:r>
      <w:r w:rsidR="00B93F4D" w:rsidRPr="004214E4">
        <w:rPr>
          <w:rFonts w:ascii="Arial" w:hAnsi="Arial" w:cs="Arial"/>
          <w:sz w:val="24"/>
          <w:szCs w:val="24"/>
        </w:rPr>
        <w:t xml:space="preserve">he Educational Psychologist offers advice, support and training to staff, </w:t>
      </w:r>
      <w:r w:rsidR="007B2C99" w:rsidRPr="004214E4">
        <w:rPr>
          <w:rFonts w:ascii="Arial" w:hAnsi="Arial" w:cs="Arial"/>
          <w:sz w:val="24"/>
          <w:szCs w:val="24"/>
        </w:rPr>
        <w:t>learners</w:t>
      </w:r>
      <w:r w:rsidR="00B93F4D" w:rsidRPr="004214E4">
        <w:rPr>
          <w:rFonts w:ascii="Arial" w:hAnsi="Arial" w:cs="Arial"/>
          <w:sz w:val="24"/>
          <w:szCs w:val="24"/>
        </w:rPr>
        <w:t xml:space="preserve"> and </w:t>
      </w:r>
      <w:r w:rsidR="00B859A7" w:rsidRPr="004214E4">
        <w:rPr>
          <w:rFonts w:ascii="Arial" w:hAnsi="Arial" w:cs="Arial"/>
          <w:sz w:val="24"/>
          <w:szCs w:val="24"/>
        </w:rPr>
        <w:t>parents/carers</w:t>
      </w:r>
      <w:r w:rsidR="00B93F4D" w:rsidRPr="004214E4">
        <w:rPr>
          <w:rFonts w:ascii="Arial" w:hAnsi="Arial" w:cs="Arial"/>
          <w:sz w:val="24"/>
          <w:szCs w:val="24"/>
        </w:rPr>
        <w:t xml:space="preserve">. </w:t>
      </w:r>
      <w:r w:rsidR="007B2C99" w:rsidRPr="004214E4">
        <w:rPr>
          <w:rFonts w:ascii="Arial" w:hAnsi="Arial" w:cs="Arial"/>
          <w:sz w:val="24"/>
          <w:szCs w:val="24"/>
        </w:rPr>
        <w:t>Learners</w:t>
      </w:r>
      <w:r w:rsidR="00B93F4D" w:rsidRPr="004214E4">
        <w:rPr>
          <w:rFonts w:ascii="Arial" w:hAnsi="Arial" w:cs="Arial"/>
          <w:sz w:val="24"/>
          <w:szCs w:val="24"/>
        </w:rPr>
        <w:t xml:space="preserve"> experiencing barriers to learning may be referred to this service after consultation with </w:t>
      </w:r>
      <w:r w:rsidR="00B859A7" w:rsidRPr="004214E4">
        <w:rPr>
          <w:rFonts w:ascii="Arial" w:hAnsi="Arial" w:cs="Arial"/>
          <w:sz w:val="24"/>
          <w:szCs w:val="24"/>
        </w:rPr>
        <w:t>parents/carers</w:t>
      </w:r>
      <w:r w:rsidR="00B93F4D" w:rsidRPr="004214E4">
        <w:rPr>
          <w:rFonts w:ascii="Arial" w:hAnsi="Arial" w:cs="Arial"/>
          <w:sz w:val="24"/>
          <w:szCs w:val="24"/>
        </w:rPr>
        <w:t xml:space="preserve">. We work together to ensure a co-ordinated approach to bring about positive changes for the </w:t>
      </w:r>
      <w:r w:rsidR="007B2C99" w:rsidRPr="004214E4">
        <w:rPr>
          <w:rFonts w:ascii="Arial" w:hAnsi="Arial" w:cs="Arial"/>
          <w:sz w:val="24"/>
          <w:szCs w:val="24"/>
        </w:rPr>
        <w:t>learner</w:t>
      </w:r>
      <w:r w:rsidR="00B93F4D" w:rsidRPr="004214E4">
        <w:rPr>
          <w:rFonts w:ascii="Arial" w:hAnsi="Arial" w:cs="Arial"/>
          <w:sz w:val="24"/>
          <w:szCs w:val="24"/>
        </w:rPr>
        <w:t xml:space="preserve">. </w:t>
      </w:r>
    </w:p>
    <w:p w14:paraId="3B6D133E" w14:textId="77777777" w:rsidR="00B93F4D" w:rsidRPr="008F2B33" w:rsidRDefault="00B93F4D" w:rsidP="00573623">
      <w:pPr>
        <w:pStyle w:val="Heading1"/>
        <w:rPr>
          <w:rFonts w:ascii="Arial" w:hAnsi="Arial" w:cs="Arial"/>
          <w:b/>
          <w:bCs/>
          <w:color w:val="00B050"/>
          <w:sz w:val="24"/>
          <w:szCs w:val="24"/>
        </w:rPr>
      </w:pPr>
      <w:bookmarkStart w:id="32" w:name="_GIRFEC/SHANARRI"/>
      <w:bookmarkEnd w:id="32"/>
      <w:r w:rsidRPr="008F2B33">
        <w:rPr>
          <w:rFonts w:ascii="Arial" w:hAnsi="Arial" w:cs="Arial"/>
          <w:b/>
          <w:bCs/>
          <w:color w:val="00B050"/>
          <w:sz w:val="24"/>
          <w:szCs w:val="24"/>
        </w:rPr>
        <w:t>GIRFEC/SHANARRI</w:t>
      </w:r>
    </w:p>
    <w:p w14:paraId="628802E5" w14:textId="3B44D27D" w:rsidR="00B93F4D" w:rsidRPr="004214E4" w:rsidRDefault="00B93F4D" w:rsidP="003524AC">
      <w:pPr>
        <w:spacing w:after="0" w:line="276" w:lineRule="auto"/>
        <w:jc w:val="both"/>
        <w:rPr>
          <w:rFonts w:ascii="Arial" w:hAnsi="Arial" w:cs="Arial"/>
          <w:color w:val="000000"/>
          <w:sz w:val="24"/>
          <w:szCs w:val="24"/>
          <w:lang w:val="en-US"/>
        </w:rPr>
      </w:pPr>
      <w:r w:rsidRPr="004214E4">
        <w:rPr>
          <w:rFonts w:ascii="Arial" w:hAnsi="Arial" w:cs="Arial"/>
          <w:sz w:val="24"/>
          <w:szCs w:val="24"/>
          <w:lang w:val="en-US"/>
        </w:rPr>
        <w:t xml:space="preserve">The Getting </w:t>
      </w:r>
      <w:r w:rsidR="0085601F">
        <w:rPr>
          <w:rFonts w:ascii="Arial" w:hAnsi="Arial" w:cs="Arial"/>
          <w:sz w:val="24"/>
          <w:szCs w:val="24"/>
          <w:lang w:val="en-US"/>
        </w:rPr>
        <w:t>It</w:t>
      </w:r>
      <w:r w:rsidRPr="004214E4">
        <w:rPr>
          <w:rFonts w:ascii="Arial" w:hAnsi="Arial" w:cs="Arial"/>
          <w:sz w:val="24"/>
          <w:szCs w:val="24"/>
          <w:lang w:val="en-US"/>
        </w:rPr>
        <w:t xml:space="preserve"> </w:t>
      </w:r>
      <w:r w:rsidR="0085601F">
        <w:rPr>
          <w:rFonts w:ascii="Arial" w:hAnsi="Arial" w:cs="Arial"/>
          <w:sz w:val="24"/>
          <w:szCs w:val="24"/>
          <w:lang w:val="en-US"/>
        </w:rPr>
        <w:t>R</w:t>
      </w:r>
      <w:r w:rsidRPr="004214E4">
        <w:rPr>
          <w:rFonts w:ascii="Arial" w:hAnsi="Arial" w:cs="Arial"/>
          <w:sz w:val="24"/>
          <w:szCs w:val="24"/>
          <w:lang w:val="en-US"/>
        </w:rPr>
        <w:t xml:space="preserve">ight </w:t>
      </w:r>
      <w:r w:rsidR="0085601F">
        <w:rPr>
          <w:rFonts w:ascii="Arial" w:hAnsi="Arial" w:cs="Arial"/>
          <w:sz w:val="24"/>
          <w:szCs w:val="24"/>
          <w:lang w:val="en-US"/>
        </w:rPr>
        <w:t>F</w:t>
      </w:r>
      <w:r w:rsidRPr="004214E4">
        <w:rPr>
          <w:rFonts w:ascii="Arial" w:hAnsi="Arial" w:cs="Arial"/>
          <w:sz w:val="24"/>
          <w:szCs w:val="24"/>
          <w:lang w:val="en-US"/>
        </w:rPr>
        <w:t xml:space="preserve">or </w:t>
      </w:r>
      <w:r w:rsidR="0085601F">
        <w:rPr>
          <w:rFonts w:ascii="Arial" w:hAnsi="Arial" w:cs="Arial"/>
          <w:sz w:val="24"/>
          <w:szCs w:val="24"/>
          <w:lang w:val="en-US"/>
        </w:rPr>
        <w:t>E</w:t>
      </w:r>
      <w:r w:rsidRPr="004214E4">
        <w:rPr>
          <w:rFonts w:ascii="Arial" w:hAnsi="Arial" w:cs="Arial"/>
          <w:sz w:val="24"/>
          <w:szCs w:val="24"/>
          <w:lang w:val="en-US"/>
        </w:rPr>
        <w:t xml:space="preserve">very </w:t>
      </w:r>
      <w:r w:rsidR="0085601F">
        <w:rPr>
          <w:rFonts w:ascii="Arial" w:hAnsi="Arial" w:cs="Arial"/>
          <w:sz w:val="24"/>
          <w:szCs w:val="24"/>
          <w:lang w:val="en-US"/>
        </w:rPr>
        <w:t>L</w:t>
      </w:r>
      <w:r w:rsidR="007B2C99" w:rsidRPr="004214E4">
        <w:rPr>
          <w:rFonts w:ascii="Arial" w:hAnsi="Arial" w:cs="Arial"/>
          <w:sz w:val="24"/>
          <w:szCs w:val="24"/>
          <w:lang w:val="en-US"/>
        </w:rPr>
        <w:t>earner</w:t>
      </w:r>
      <w:r w:rsidRPr="004214E4">
        <w:rPr>
          <w:rFonts w:ascii="Arial" w:hAnsi="Arial" w:cs="Arial"/>
          <w:sz w:val="24"/>
          <w:szCs w:val="24"/>
          <w:lang w:val="en-US"/>
        </w:rPr>
        <w:t xml:space="preserve"> (GIRFEC) approach supports </w:t>
      </w:r>
      <w:r w:rsidR="007B2C99" w:rsidRPr="004214E4">
        <w:rPr>
          <w:rFonts w:ascii="Arial" w:hAnsi="Arial" w:cs="Arial"/>
          <w:sz w:val="24"/>
          <w:szCs w:val="24"/>
          <w:lang w:val="en-US"/>
        </w:rPr>
        <w:t>learners</w:t>
      </w:r>
      <w:r w:rsidRPr="004214E4">
        <w:rPr>
          <w:rFonts w:ascii="Arial" w:hAnsi="Arial" w:cs="Arial"/>
          <w:sz w:val="24"/>
          <w:szCs w:val="24"/>
          <w:lang w:val="en-US"/>
        </w:rPr>
        <w:t xml:space="preserve"> and young people so that they can grow up feeling loved, safe and respected and can realise their full potential. At home, in school or the wider community, every </w:t>
      </w:r>
      <w:r w:rsidR="007B2C99" w:rsidRPr="004214E4">
        <w:rPr>
          <w:rFonts w:ascii="Arial" w:hAnsi="Arial" w:cs="Arial"/>
          <w:sz w:val="24"/>
          <w:szCs w:val="24"/>
          <w:lang w:val="en-US"/>
        </w:rPr>
        <w:t>learner</w:t>
      </w:r>
      <w:r w:rsidRPr="004214E4">
        <w:rPr>
          <w:rFonts w:ascii="Arial" w:hAnsi="Arial" w:cs="Arial"/>
          <w:sz w:val="24"/>
          <w:szCs w:val="24"/>
          <w:lang w:val="en-US"/>
        </w:rPr>
        <w:t xml:space="preserve"> and young person should be:</w:t>
      </w:r>
    </w:p>
    <w:p w14:paraId="16E3EF13" w14:textId="631F3CA9"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Safe</w:t>
      </w:r>
    </w:p>
    <w:p w14:paraId="41576440" w14:textId="7014D19E"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Healthy</w:t>
      </w:r>
    </w:p>
    <w:p w14:paraId="50ADB581" w14:textId="69BA80D3"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Achieving</w:t>
      </w:r>
    </w:p>
    <w:p w14:paraId="3318EFEE" w14:textId="32ED042E"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lastRenderedPageBreak/>
        <w:t>Nurtured</w:t>
      </w:r>
    </w:p>
    <w:p w14:paraId="5EB93DAC" w14:textId="49C63745"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Active</w:t>
      </w:r>
    </w:p>
    <w:p w14:paraId="037FE2E1" w14:textId="544334BF"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Respected</w:t>
      </w:r>
    </w:p>
    <w:p w14:paraId="5C2F7AB9" w14:textId="314B65B2"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Responsible</w:t>
      </w:r>
    </w:p>
    <w:p w14:paraId="2483F2C3" w14:textId="34891D21" w:rsidR="00B93F4D" w:rsidRPr="004214E4" w:rsidRDefault="00B93F4D" w:rsidP="00895392">
      <w:pPr>
        <w:pStyle w:val="ListParagraph"/>
        <w:numPr>
          <w:ilvl w:val="0"/>
          <w:numId w:val="26"/>
        </w:numPr>
        <w:spacing w:after="0" w:line="276" w:lineRule="auto"/>
        <w:jc w:val="both"/>
        <w:rPr>
          <w:rFonts w:ascii="Arial" w:hAnsi="Arial" w:cs="Arial"/>
          <w:sz w:val="24"/>
          <w:szCs w:val="24"/>
          <w:lang w:val="en-US"/>
          <w14:ligatures w14:val="none"/>
        </w:rPr>
      </w:pPr>
      <w:r w:rsidRPr="004214E4">
        <w:rPr>
          <w:rFonts w:ascii="Arial" w:hAnsi="Arial" w:cs="Arial"/>
          <w:sz w:val="24"/>
          <w:szCs w:val="24"/>
          <w:lang w:val="en-US"/>
          <w14:ligatures w14:val="none"/>
        </w:rPr>
        <w:t>Included</w:t>
      </w:r>
    </w:p>
    <w:p w14:paraId="7504D75D" w14:textId="77777777" w:rsidR="00B93F4D" w:rsidRPr="004214E4" w:rsidRDefault="00B93F4D" w:rsidP="003524AC">
      <w:pPr>
        <w:spacing w:after="0" w:line="276" w:lineRule="auto"/>
        <w:jc w:val="both"/>
        <w:rPr>
          <w:rFonts w:ascii="Arial" w:hAnsi="Arial" w:cs="Arial"/>
          <w:sz w:val="24"/>
          <w:szCs w:val="24"/>
          <w:lang w:val="en-US"/>
        </w:rPr>
      </w:pPr>
      <w:r w:rsidRPr="004214E4">
        <w:rPr>
          <w:rFonts w:ascii="Arial" w:hAnsi="Arial" w:cs="Arial"/>
          <w:sz w:val="24"/>
          <w:szCs w:val="24"/>
          <w:lang w:val="en-US"/>
        </w:rPr>
        <w:t> </w:t>
      </w:r>
    </w:p>
    <w:p w14:paraId="55C6F149" w14:textId="77777777" w:rsidR="00B93F4D" w:rsidRPr="004214E4" w:rsidRDefault="00B93F4D" w:rsidP="003524AC">
      <w:pPr>
        <w:spacing w:after="0" w:line="276" w:lineRule="auto"/>
        <w:jc w:val="both"/>
        <w:rPr>
          <w:rFonts w:ascii="Arial" w:hAnsi="Arial" w:cs="Arial"/>
          <w:sz w:val="24"/>
          <w:szCs w:val="24"/>
          <w:lang w:val="en-US"/>
        </w:rPr>
      </w:pPr>
      <w:r w:rsidRPr="004214E4">
        <w:rPr>
          <w:rFonts w:ascii="Arial" w:hAnsi="Arial" w:cs="Arial"/>
          <w:sz w:val="24"/>
          <w:szCs w:val="24"/>
          <w:lang w:val="en-US"/>
        </w:rPr>
        <w:t>These eight factors are often referred to by their initial letters – SHANARRI.</w:t>
      </w:r>
    </w:p>
    <w:p w14:paraId="4C2369F1" w14:textId="23A710E9" w:rsidR="00B93F4D" w:rsidRPr="0076395E" w:rsidRDefault="00B93F4D" w:rsidP="003524AC">
      <w:pPr>
        <w:spacing w:after="0" w:line="276" w:lineRule="auto"/>
        <w:jc w:val="both"/>
        <w:rPr>
          <w:rFonts w:ascii="Arial" w:hAnsi="Arial" w:cs="Arial"/>
          <w:sz w:val="24"/>
          <w:szCs w:val="24"/>
          <w:lang w:val="en-US"/>
        </w:rPr>
      </w:pPr>
      <w:r w:rsidRPr="004214E4">
        <w:rPr>
          <w:rFonts w:ascii="Arial" w:hAnsi="Arial" w:cs="Arial"/>
          <w:sz w:val="24"/>
          <w:szCs w:val="24"/>
          <w:lang w:val="en-US"/>
        </w:rPr>
        <w:t xml:space="preserve">They are wellbeing indicators which help make it easier for </w:t>
      </w:r>
      <w:r w:rsidR="007B2C99" w:rsidRPr="004214E4">
        <w:rPr>
          <w:rFonts w:ascii="Arial" w:hAnsi="Arial" w:cs="Arial"/>
          <w:sz w:val="24"/>
          <w:szCs w:val="24"/>
          <w:lang w:val="en-US"/>
        </w:rPr>
        <w:t>learners</w:t>
      </w:r>
      <w:r w:rsidRPr="004214E4">
        <w:rPr>
          <w:rFonts w:ascii="Arial" w:hAnsi="Arial" w:cs="Arial"/>
          <w:sz w:val="24"/>
          <w:szCs w:val="24"/>
          <w:lang w:val="en-US"/>
        </w:rPr>
        <w:t xml:space="preserve"> and families and the people working with them to discuss how a </w:t>
      </w:r>
      <w:r w:rsidR="007B2C99" w:rsidRPr="004214E4">
        <w:rPr>
          <w:rFonts w:ascii="Arial" w:hAnsi="Arial" w:cs="Arial"/>
          <w:sz w:val="24"/>
          <w:szCs w:val="24"/>
          <w:lang w:val="en-US"/>
        </w:rPr>
        <w:t>learner</w:t>
      </w:r>
      <w:r w:rsidRPr="004214E4">
        <w:rPr>
          <w:rFonts w:ascii="Arial" w:hAnsi="Arial" w:cs="Arial"/>
          <w:sz w:val="24"/>
          <w:szCs w:val="24"/>
          <w:lang w:val="en-US"/>
        </w:rPr>
        <w:t xml:space="preserve"> or young person is doing at a point in time and if there is a need for support</w:t>
      </w:r>
      <w:r w:rsidRPr="004214E4">
        <w:rPr>
          <w:rFonts w:ascii="Arial" w:hAnsi="Arial" w:cs="Arial"/>
          <w:color w:val="333333"/>
          <w:sz w:val="24"/>
          <w:szCs w:val="24"/>
          <w:lang w:val="en-US"/>
        </w:rPr>
        <w:t>.</w:t>
      </w:r>
      <w:r w:rsidR="0076395E">
        <w:rPr>
          <w:rFonts w:ascii="Arial" w:hAnsi="Arial" w:cs="Arial"/>
          <w:color w:val="333333"/>
          <w:sz w:val="24"/>
          <w:szCs w:val="24"/>
          <w:lang w:val="en-US"/>
        </w:rPr>
        <w:t xml:space="preserve"> </w:t>
      </w:r>
      <w:r w:rsidR="00CB4980">
        <w:rPr>
          <w:rFonts w:ascii="Arial" w:hAnsi="Arial" w:cs="Arial"/>
          <w:sz w:val="24"/>
          <w:szCs w:val="24"/>
          <w:lang w:val="en-US"/>
        </w:rPr>
        <w:t xml:space="preserve">The wellbeing of each learner is tracked termly using these indicators. </w:t>
      </w:r>
    </w:p>
    <w:p w14:paraId="6B20515F" w14:textId="77777777" w:rsidR="008332E7" w:rsidRPr="004214E4" w:rsidRDefault="008332E7" w:rsidP="003524AC">
      <w:pPr>
        <w:spacing w:after="0" w:line="276" w:lineRule="auto"/>
        <w:jc w:val="both"/>
        <w:rPr>
          <w:rFonts w:ascii="Arial" w:hAnsi="Arial" w:cs="Arial"/>
          <w:color w:val="333333"/>
          <w:sz w:val="24"/>
          <w:szCs w:val="24"/>
          <w:lang w:val="en-US"/>
        </w:rPr>
      </w:pPr>
    </w:p>
    <w:p w14:paraId="7E4D1D43" w14:textId="35F30E93" w:rsidR="0076395E" w:rsidRPr="00D578BC" w:rsidRDefault="00D578BC" w:rsidP="00E52865">
      <w:pPr>
        <w:jc w:val="both"/>
        <w:rPr>
          <w:rFonts w:ascii="Arial" w:hAnsi="Arial" w:cs="Arial"/>
          <w:sz w:val="24"/>
          <w:szCs w:val="24"/>
        </w:rPr>
      </w:pPr>
      <w:r w:rsidRPr="00D578BC">
        <w:rPr>
          <w:rFonts w:ascii="Arial" w:hAnsi="Arial" w:cs="Arial"/>
          <w:sz w:val="24"/>
          <w:szCs w:val="24"/>
        </w:rPr>
        <w:t xml:space="preserve">For some learners a Child’s Plan may be required if more than one agency is providing support. Please see the </w:t>
      </w:r>
      <w:hyperlink r:id="rId54" w:anchor=":~:text=A%20Child's%20Plan%20is%20developed,to%20meet%20the%20needs%20identified" w:history="1">
        <w:r w:rsidRPr="00D578BC">
          <w:rPr>
            <w:rStyle w:val="Hyperlink"/>
            <w:rFonts w:ascii="Arial" w:hAnsi="Arial" w:cs="Arial"/>
            <w:sz w:val="24"/>
            <w:szCs w:val="24"/>
          </w:rPr>
          <w:t>Child's Plan leaflet</w:t>
        </w:r>
      </w:hyperlink>
      <w:r w:rsidRPr="00D578BC">
        <w:rPr>
          <w:rFonts w:ascii="Arial" w:hAnsi="Arial" w:cs="Arial"/>
          <w:sz w:val="24"/>
          <w:szCs w:val="24"/>
        </w:rPr>
        <w:t xml:space="preserve"> for further information.</w:t>
      </w:r>
    </w:p>
    <w:p w14:paraId="71DF82AE" w14:textId="6969E1E0" w:rsidR="00B93F4D" w:rsidRPr="004214E4" w:rsidRDefault="00B93F4D" w:rsidP="00E52865">
      <w:pPr>
        <w:spacing w:after="0" w:line="276" w:lineRule="auto"/>
        <w:jc w:val="both"/>
        <w:rPr>
          <w:rFonts w:ascii="Arial" w:hAnsi="Arial" w:cs="Arial"/>
          <w:sz w:val="24"/>
          <w:szCs w:val="24"/>
        </w:rPr>
      </w:pPr>
      <w:r w:rsidRPr="004214E4">
        <w:rPr>
          <w:rFonts w:ascii="Arial" w:hAnsi="Arial" w:cs="Arial"/>
          <w:sz w:val="24"/>
          <w:szCs w:val="24"/>
        </w:rPr>
        <w:t xml:space="preserve">There are a range of services to support </w:t>
      </w:r>
      <w:r w:rsidR="007B2C99" w:rsidRPr="004214E4">
        <w:rPr>
          <w:rFonts w:ascii="Arial" w:hAnsi="Arial" w:cs="Arial"/>
          <w:sz w:val="24"/>
          <w:szCs w:val="24"/>
        </w:rPr>
        <w:t>learners</w:t>
      </w:r>
      <w:r w:rsidRPr="004214E4">
        <w:rPr>
          <w:rFonts w:ascii="Arial" w:hAnsi="Arial" w:cs="Arial"/>
          <w:sz w:val="24"/>
          <w:szCs w:val="24"/>
        </w:rPr>
        <w:t xml:space="preserve"> with additional support needs (ASN) in Aberdeen City, please refer to:</w:t>
      </w:r>
    </w:p>
    <w:p w14:paraId="70347BF5" w14:textId="1E71DABA" w:rsidR="00B93F4D" w:rsidRPr="004214E4" w:rsidRDefault="00185C99" w:rsidP="00E52865">
      <w:pPr>
        <w:spacing w:after="0" w:line="276" w:lineRule="auto"/>
        <w:jc w:val="both"/>
        <w:rPr>
          <w:rFonts w:ascii="Arial" w:hAnsi="Arial" w:cs="Arial"/>
          <w:color w:val="0000FF"/>
          <w:sz w:val="24"/>
          <w:szCs w:val="24"/>
        </w:rPr>
      </w:pPr>
      <w:hyperlink r:id="rId55" w:history="1">
        <w:r w:rsidR="003524AC" w:rsidRPr="004209A8">
          <w:rPr>
            <w:rStyle w:val="Hyperlink"/>
            <w:rFonts w:ascii="Arial" w:hAnsi="Arial" w:cs="Arial"/>
            <w:sz w:val="24"/>
            <w:szCs w:val="24"/>
          </w:rPr>
          <w:t>http://www.aberdeencity.gov.uk/web/files/SchoolsColleges/Guide_to_ECS_current.pdf</w:t>
        </w:r>
      </w:hyperlink>
      <w:r w:rsidR="003524AC">
        <w:rPr>
          <w:rFonts w:ascii="Arial" w:hAnsi="Arial" w:cs="Arial"/>
          <w:sz w:val="24"/>
          <w:szCs w:val="24"/>
        </w:rPr>
        <w:t xml:space="preserve"> </w:t>
      </w:r>
    </w:p>
    <w:p w14:paraId="28845C64" w14:textId="77777777" w:rsidR="00B93F4D" w:rsidRPr="004214E4" w:rsidRDefault="00B93F4D" w:rsidP="00E52865">
      <w:pPr>
        <w:spacing w:after="0" w:line="276" w:lineRule="auto"/>
        <w:jc w:val="both"/>
        <w:rPr>
          <w:rFonts w:ascii="Arial" w:hAnsi="Arial" w:cs="Arial"/>
          <w:color w:val="000000"/>
          <w:sz w:val="24"/>
          <w:szCs w:val="24"/>
        </w:rPr>
      </w:pPr>
      <w:r w:rsidRPr="004214E4">
        <w:rPr>
          <w:rFonts w:ascii="Arial" w:hAnsi="Arial" w:cs="Arial"/>
          <w:sz w:val="24"/>
          <w:szCs w:val="24"/>
        </w:rPr>
        <w:t>For further information on GIRFEC refer to:</w:t>
      </w:r>
    </w:p>
    <w:p w14:paraId="41C0BDCF" w14:textId="6D219BAA" w:rsidR="00B93F4D" w:rsidRPr="00640765" w:rsidRDefault="00185C99" w:rsidP="00E52865">
      <w:pPr>
        <w:spacing w:after="0" w:line="276" w:lineRule="auto"/>
        <w:jc w:val="both"/>
        <w:rPr>
          <w:rFonts w:ascii="Arial" w:hAnsi="Arial" w:cs="Arial"/>
          <w:color w:val="0000FF"/>
          <w:sz w:val="24"/>
          <w:szCs w:val="24"/>
        </w:rPr>
      </w:pPr>
      <w:hyperlink r:id="rId56" w:history="1">
        <w:r w:rsidR="003524AC" w:rsidRPr="004209A8">
          <w:rPr>
            <w:rStyle w:val="Hyperlink"/>
            <w:rFonts w:ascii="Arial" w:hAnsi="Arial" w:cs="Arial"/>
            <w:sz w:val="24"/>
            <w:szCs w:val="24"/>
          </w:rPr>
          <w:t>http://www.scotland.gov.uk/Topics/People/Young-People/gettingitright</w:t>
        </w:r>
      </w:hyperlink>
      <w:r w:rsidR="003524AC">
        <w:rPr>
          <w:rFonts w:ascii="Arial" w:hAnsi="Arial" w:cs="Arial"/>
          <w:sz w:val="24"/>
          <w:szCs w:val="24"/>
        </w:rPr>
        <w:t xml:space="preserve"> </w:t>
      </w:r>
    </w:p>
    <w:p w14:paraId="1A3E983A" w14:textId="2CE8386B" w:rsidR="00B93F4D" w:rsidRPr="008F2B33" w:rsidRDefault="007B2C99" w:rsidP="00573623">
      <w:pPr>
        <w:pStyle w:val="Heading1"/>
        <w:rPr>
          <w:rFonts w:ascii="Arial" w:hAnsi="Arial" w:cs="Arial"/>
          <w:b/>
          <w:bCs/>
          <w:color w:val="00B050"/>
          <w:sz w:val="24"/>
          <w:szCs w:val="24"/>
        </w:rPr>
      </w:pPr>
      <w:bookmarkStart w:id="33" w:name="_Learner_Protection"/>
      <w:bookmarkEnd w:id="33"/>
      <w:r w:rsidRPr="008F2B33">
        <w:rPr>
          <w:rFonts w:ascii="Arial" w:hAnsi="Arial" w:cs="Arial"/>
          <w:b/>
          <w:bCs/>
          <w:color w:val="00B050"/>
          <w:sz w:val="24"/>
          <w:szCs w:val="24"/>
        </w:rPr>
        <w:t>Learner</w:t>
      </w:r>
      <w:r w:rsidR="00B93F4D" w:rsidRPr="008F2B33">
        <w:rPr>
          <w:rFonts w:ascii="Arial" w:hAnsi="Arial" w:cs="Arial"/>
          <w:b/>
          <w:bCs/>
          <w:color w:val="00B050"/>
          <w:sz w:val="24"/>
          <w:szCs w:val="24"/>
        </w:rPr>
        <w:t xml:space="preserve"> Protection</w:t>
      </w:r>
    </w:p>
    <w:p w14:paraId="6E629D5E" w14:textId="034D5F5F"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Schools are required to report where they have serious concerns regarding the </w:t>
      </w:r>
      <w:r w:rsidRPr="004214E4">
        <w:rPr>
          <w:rFonts w:ascii="Arial" w:hAnsi="Arial" w:cs="Arial"/>
          <w:sz w:val="24"/>
          <w:szCs w:val="24"/>
          <w:lang w:val="en-US"/>
        </w:rPr>
        <w:t xml:space="preserve">    </w:t>
      </w:r>
      <w:r w:rsidRPr="004214E4">
        <w:rPr>
          <w:rFonts w:ascii="Arial" w:hAnsi="Arial" w:cs="Arial"/>
          <w:sz w:val="24"/>
          <w:szCs w:val="24"/>
        </w:rPr>
        <w:t xml:space="preserve">welfare of a </w:t>
      </w:r>
      <w:r w:rsidR="007B2C99" w:rsidRPr="004214E4">
        <w:rPr>
          <w:rFonts w:ascii="Arial" w:hAnsi="Arial" w:cs="Arial"/>
          <w:sz w:val="24"/>
          <w:szCs w:val="24"/>
        </w:rPr>
        <w:t>learner</w:t>
      </w:r>
      <w:r w:rsidRPr="004214E4">
        <w:rPr>
          <w:rFonts w:ascii="Arial" w:hAnsi="Arial" w:cs="Arial"/>
          <w:sz w:val="24"/>
          <w:szCs w:val="24"/>
        </w:rPr>
        <w:t xml:space="preserve">. Each school has a named senior member of staff responsible for </w:t>
      </w:r>
      <w:r w:rsidR="00CE37BB">
        <w:rPr>
          <w:rFonts w:ascii="Arial" w:hAnsi="Arial" w:cs="Arial"/>
          <w:sz w:val="24"/>
          <w:szCs w:val="24"/>
        </w:rPr>
        <w:t>Child</w:t>
      </w:r>
      <w:r w:rsidRPr="004214E4">
        <w:rPr>
          <w:rFonts w:ascii="Arial" w:hAnsi="Arial" w:cs="Arial"/>
          <w:sz w:val="24"/>
          <w:szCs w:val="24"/>
        </w:rPr>
        <w:t xml:space="preserve"> Protection matters. In Cults school that person is the Head Teacher or in her </w:t>
      </w:r>
      <w:r w:rsidRPr="004214E4">
        <w:rPr>
          <w:rFonts w:ascii="Arial" w:hAnsi="Arial" w:cs="Arial"/>
          <w:sz w:val="24"/>
          <w:szCs w:val="24"/>
          <w:lang w:val="en-US"/>
        </w:rPr>
        <w:t xml:space="preserve">        </w:t>
      </w:r>
      <w:r w:rsidRPr="004214E4">
        <w:rPr>
          <w:rFonts w:ascii="Arial" w:hAnsi="Arial" w:cs="Arial"/>
          <w:sz w:val="24"/>
          <w:szCs w:val="24"/>
        </w:rPr>
        <w:t xml:space="preserve">absence one of the DHTs. </w:t>
      </w:r>
    </w:p>
    <w:p w14:paraId="41C73158" w14:textId="77777777" w:rsidR="003524AC" w:rsidRPr="004214E4" w:rsidRDefault="003524AC" w:rsidP="003524AC">
      <w:pPr>
        <w:spacing w:after="0" w:line="276" w:lineRule="auto"/>
        <w:jc w:val="both"/>
        <w:rPr>
          <w:rFonts w:ascii="Arial" w:hAnsi="Arial" w:cs="Arial"/>
          <w:color w:val="000000"/>
          <w:sz w:val="24"/>
          <w:szCs w:val="24"/>
        </w:rPr>
      </w:pPr>
    </w:p>
    <w:p w14:paraId="583C171C" w14:textId="350CF07E" w:rsidR="00B93F4D" w:rsidRPr="004214E4" w:rsidRDefault="00B93F4D" w:rsidP="003524AC">
      <w:pPr>
        <w:pStyle w:val="Default"/>
        <w:spacing w:line="276" w:lineRule="auto"/>
        <w:jc w:val="both"/>
        <w:rPr>
          <w:rFonts w:ascii="Arial" w:hAnsi="Arial" w:cs="Arial"/>
          <w:b/>
          <w:bCs/>
          <w14:ligatures w14:val="none"/>
        </w:rPr>
      </w:pPr>
      <w:r w:rsidRPr="004214E4">
        <w:rPr>
          <w:rFonts w:ascii="Arial" w:hAnsi="Arial" w:cs="Arial"/>
          <w:b/>
          <w:bCs/>
          <w14:ligatures w14:val="none"/>
        </w:rPr>
        <w:t xml:space="preserve">Where there is a possibility that a </w:t>
      </w:r>
      <w:r w:rsidR="007B2C99" w:rsidRPr="004214E4">
        <w:rPr>
          <w:rFonts w:ascii="Arial" w:hAnsi="Arial" w:cs="Arial"/>
          <w:b/>
          <w:bCs/>
          <w14:ligatures w14:val="none"/>
        </w:rPr>
        <w:t>learner</w:t>
      </w:r>
      <w:r w:rsidRPr="004214E4">
        <w:rPr>
          <w:rFonts w:ascii="Arial" w:hAnsi="Arial" w:cs="Arial"/>
          <w:b/>
          <w:bCs/>
          <w14:ligatures w14:val="none"/>
        </w:rPr>
        <w:t xml:space="preserve"> could be at risk of abuse or neglect, the school is required to refer the </w:t>
      </w:r>
      <w:r w:rsidR="007B2C99" w:rsidRPr="004214E4">
        <w:rPr>
          <w:rFonts w:ascii="Arial" w:hAnsi="Arial" w:cs="Arial"/>
          <w:b/>
          <w:bCs/>
          <w14:ligatures w14:val="none"/>
        </w:rPr>
        <w:t>learner</w:t>
      </w:r>
      <w:r w:rsidRPr="004214E4">
        <w:rPr>
          <w:rFonts w:ascii="Arial" w:hAnsi="Arial" w:cs="Arial"/>
          <w:b/>
          <w:bCs/>
          <w14:ligatures w14:val="none"/>
        </w:rPr>
        <w:t xml:space="preserve"> to Social Work, the Police or the </w:t>
      </w:r>
      <w:r w:rsidR="003524AC">
        <w:rPr>
          <w:rFonts w:ascii="Arial" w:hAnsi="Arial" w:cs="Arial"/>
          <w:b/>
          <w:bCs/>
          <w14:ligatures w14:val="none"/>
        </w:rPr>
        <w:t>Child’s</w:t>
      </w:r>
      <w:r w:rsidRPr="004214E4">
        <w:rPr>
          <w:rFonts w:ascii="Arial" w:hAnsi="Arial" w:cs="Arial"/>
          <w:b/>
          <w:bCs/>
          <w14:ligatures w14:val="none"/>
        </w:rPr>
        <w:t xml:space="preserve"> Reporter and in these circumstances the parent</w:t>
      </w:r>
      <w:r w:rsidR="007E7AFF">
        <w:rPr>
          <w:rFonts w:ascii="Arial" w:hAnsi="Arial" w:cs="Arial"/>
          <w:b/>
          <w:bCs/>
          <w14:ligatures w14:val="none"/>
        </w:rPr>
        <w:t>/carer</w:t>
      </w:r>
      <w:r w:rsidRPr="004214E4">
        <w:rPr>
          <w:rFonts w:ascii="Arial" w:hAnsi="Arial" w:cs="Arial"/>
          <w:b/>
          <w:bCs/>
          <w14:ligatures w14:val="none"/>
        </w:rPr>
        <w:t xml:space="preserve"> would not normally be consulted first. </w:t>
      </w:r>
    </w:p>
    <w:p w14:paraId="144F5FAC" w14:textId="77777777" w:rsidR="00B93F4D" w:rsidRPr="004214E4" w:rsidRDefault="00B93F4D" w:rsidP="003524AC">
      <w:pPr>
        <w:pStyle w:val="Default"/>
        <w:spacing w:line="276" w:lineRule="auto"/>
        <w:jc w:val="both"/>
        <w:rPr>
          <w:rFonts w:ascii="Arial" w:hAnsi="Arial" w:cs="Arial"/>
          <w:b/>
          <w:bCs/>
          <w14:ligatures w14:val="none"/>
        </w:rPr>
      </w:pPr>
      <w:r w:rsidRPr="004214E4">
        <w:rPr>
          <w:rFonts w:ascii="Arial" w:hAnsi="Arial" w:cs="Arial"/>
          <w:b/>
          <w:bCs/>
          <w14:ligatures w14:val="none"/>
        </w:rPr>
        <w:t> </w:t>
      </w:r>
    </w:p>
    <w:p w14:paraId="47E72AFC" w14:textId="117A4069" w:rsidR="00B93F4D" w:rsidRPr="00640765" w:rsidRDefault="00B93F4D" w:rsidP="00640765">
      <w:pPr>
        <w:pStyle w:val="Default"/>
        <w:spacing w:line="276" w:lineRule="auto"/>
        <w:jc w:val="both"/>
        <w:rPr>
          <w:rFonts w:ascii="Arial" w:hAnsi="Arial" w:cs="Arial"/>
          <w14:ligatures w14:val="none"/>
        </w:rPr>
      </w:pPr>
      <w:r w:rsidRPr="004214E4">
        <w:rPr>
          <w:rFonts w:ascii="Arial" w:hAnsi="Arial" w:cs="Arial"/>
          <w14:ligatures w14:val="none"/>
        </w:rPr>
        <w:t xml:space="preserve">Should you wish to talk further about </w:t>
      </w:r>
      <w:r w:rsidR="00737962">
        <w:rPr>
          <w:rFonts w:ascii="Arial" w:hAnsi="Arial" w:cs="Arial"/>
          <w14:ligatures w14:val="none"/>
        </w:rPr>
        <w:t>Child</w:t>
      </w:r>
      <w:r w:rsidRPr="004214E4">
        <w:rPr>
          <w:rFonts w:ascii="Arial" w:hAnsi="Arial" w:cs="Arial"/>
          <w14:ligatures w14:val="none"/>
        </w:rPr>
        <w:t xml:space="preserve"> Protection and the safety of </w:t>
      </w:r>
      <w:r w:rsidR="007B2C99" w:rsidRPr="004214E4">
        <w:rPr>
          <w:rFonts w:ascii="Arial" w:hAnsi="Arial" w:cs="Arial"/>
          <w14:ligatures w14:val="none"/>
        </w:rPr>
        <w:t>learners</w:t>
      </w:r>
      <w:r w:rsidRPr="004214E4">
        <w:rPr>
          <w:rFonts w:ascii="Arial" w:hAnsi="Arial" w:cs="Arial"/>
          <w14:ligatures w14:val="none"/>
        </w:rPr>
        <w:t xml:space="preserve">, please feel free to contact the Head Teacher at school. Our </w:t>
      </w:r>
      <w:r w:rsidR="002C24C1">
        <w:rPr>
          <w:rFonts w:ascii="Arial" w:hAnsi="Arial" w:cs="Arial"/>
          <w14:ligatures w14:val="none"/>
        </w:rPr>
        <w:t>Child</w:t>
      </w:r>
      <w:r w:rsidRPr="004214E4">
        <w:rPr>
          <w:rFonts w:ascii="Arial" w:hAnsi="Arial" w:cs="Arial"/>
          <w14:ligatures w14:val="none"/>
        </w:rPr>
        <w:t xml:space="preserve"> Protection policy is available on the school website</w:t>
      </w:r>
    </w:p>
    <w:p w14:paraId="0A68E9F4" w14:textId="77777777" w:rsidR="00B93F4D" w:rsidRPr="008F2B33" w:rsidRDefault="00B93F4D" w:rsidP="001179E2">
      <w:pPr>
        <w:pStyle w:val="Heading1"/>
        <w:rPr>
          <w:rFonts w:ascii="Arial" w:hAnsi="Arial" w:cs="Arial"/>
          <w:b/>
          <w:bCs/>
          <w:sz w:val="24"/>
          <w:szCs w:val="24"/>
        </w:rPr>
      </w:pPr>
      <w:bookmarkStart w:id="34" w:name="_Health"/>
      <w:bookmarkEnd w:id="34"/>
      <w:r w:rsidRPr="008F2B33">
        <w:rPr>
          <w:rFonts w:ascii="Arial" w:hAnsi="Arial" w:cs="Arial"/>
          <w:b/>
          <w:bCs/>
          <w:color w:val="00B050"/>
          <w:sz w:val="24"/>
          <w:szCs w:val="24"/>
        </w:rPr>
        <w:t>Health</w:t>
      </w:r>
    </w:p>
    <w:p w14:paraId="6DA6DD59" w14:textId="758D763A" w:rsidR="00B93F4D" w:rsidRDefault="00B93F4D" w:rsidP="003524AC">
      <w:pPr>
        <w:widowControl w:val="0"/>
        <w:spacing w:after="0" w:line="276" w:lineRule="auto"/>
        <w:jc w:val="both"/>
        <w:rPr>
          <w:rFonts w:ascii="Arial" w:hAnsi="Arial" w:cs="Arial"/>
          <w:sz w:val="24"/>
          <w:szCs w:val="24"/>
        </w:rPr>
      </w:pPr>
      <w:r w:rsidRPr="004214E4">
        <w:rPr>
          <w:rFonts w:ascii="Arial" w:hAnsi="Arial" w:cs="Arial"/>
          <w:sz w:val="24"/>
          <w:szCs w:val="24"/>
        </w:rPr>
        <w:t xml:space="preserve">Our </w:t>
      </w:r>
      <w:r w:rsidR="00BD35B0">
        <w:rPr>
          <w:rFonts w:ascii="Arial" w:hAnsi="Arial" w:cs="Arial"/>
          <w:sz w:val="24"/>
          <w:szCs w:val="24"/>
        </w:rPr>
        <w:t>Pupil</w:t>
      </w:r>
      <w:r w:rsidRPr="004214E4">
        <w:rPr>
          <w:rFonts w:ascii="Arial" w:hAnsi="Arial" w:cs="Arial"/>
          <w:sz w:val="24"/>
          <w:szCs w:val="24"/>
        </w:rPr>
        <w:t xml:space="preserve"> Support Assistants </w:t>
      </w:r>
      <w:r w:rsidR="00BD35B0">
        <w:rPr>
          <w:rFonts w:ascii="Arial" w:hAnsi="Arial" w:cs="Arial"/>
          <w:sz w:val="24"/>
          <w:szCs w:val="24"/>
        </w:rPr>
        <w:t xml:space="preserve">(PSAs) </w:t>
      </w:r>
      <w:r w:rsidRPr="004214E4">
        <w:rPr>
          <w:rFonts w:ascii="Arial" w:hAnsi="Arial" w:cs="Arial"/>
          <w:sz w:val="24"/>
          <w:szCs w:val="24"/>
        </w:rPr>
        <w:t xml:space="preserve">are trained in basic First Aid. Should a </w:t>
      </w:r>
      <w:r w:rsidR="007B2C99" w:rsidRPr="004214E4">
        <w:rPr>
          <w:rFonts w:ascii="Arial" w:hAnsi="Arial" w:cs="Arial"/>
          <w:sz w:val="24"/>
          <w:szCs w:val="24"/>
        </w:rPr>
        <w:t>learner</w:t>
      </w:r>
      <w:r w:rsidRPr="004214E4">
        <w:rPr>
          <w:rFonts w:ascii="Arial" w:hAnsi="Arial" w:cs="Arial"/>
          <w:sz w:val="24"/>
          <w:szCs w:val="24"/>
        </w:rPr>
        <w:t xml:space="preserve"> become unwell in school or have an accident, basic first aid will be provided. If further      treatment is deemed necessary, </w:t>
      </w:r>
      <w:r w:rsidR="00B859A7" w:rsidRPr="004214E4">
        <w:rPr>
          <w:rFonts w:ascii="Arial" w:hAnsi="Arial" w:cs="Arial"/>
          <w:sz w:val="24"/>
          <w:szCs w:val="24"/>
        </w:rPr>
        <w:t>parents/carers</w:t>
      </w:r>
      <w:r w:rsidRPr="004214E4">
        <w:rPr>
          <w:rFonts w:ascii="Arial" w:hAnsi="Arial" w:cs="Arial"/>
          <w:sz w:val="24"/>
          <w:szCs w:val="24"/>
        </w:rPr>
        <w:t xml:space="preserve"> will be contacted. When a more serious   injury occurs, medical help will be sought </w:t>
      </w:r>
      <w:r w:rsidR="003524AC" w:rsidRPr="004214E4">
        <w:rPr>
          <w:rFonts w:ascii="Arial" w:hAnsi="Arial" w:cs="Arial"/>
          <w:sz w:val="24"/>
          <w:szCs w:val="24"/>
        </w:rPr>
        <w:t>immediately,</w:t>
      </w:r>
      <w:r w:rsidRPr="004214E4">
        <w:rPr>
          <w:rFonts w:ascii="Arial" w:hAnsi="Arial" w:cs="Arial"/>
          <w:sz w:val="24"/>
          <w:szCs w:val="24"/>
        </w:rPr>
        <w:t xml:space="preserve"> and the </w:t>
      </w:r>
      <w:r w:rsidR="00B859A7" w:rsidRPr="004214E4">
        <w:rPr>
          <w:rFonts w:ascii="Arial" w:hAnsi="Arial" w:cs="Arial"/>
          <w:sz w:val="24"/>
          <w:szCs w:val="24"/>
        </w:rPr>
        <w:t>parents/carers</w:t>
      </w:r>
      <w:r w:rsidRPr="004214E4">
        <w:rPr>
          <w:rFonts w:ascii="Arial" w:hAnsi="Arial" w:cs="Arial"/>
          <w:sz w:val="24"/>
          <w:szCs w:val="24"/>
        </w:rPr>
        <w:t xml:space="preserve"> contacted as soon as possible. For safety reasons no tablets or medicines should be brought to school by </w:t>
      </w:r>
      <w:r w:rsidR="007B2C99" w:rsidRPr="004214E4">
        <w:rPr>
          <w:rFonts w:ascii="Arial" w:hAnsi="Arial" w:cs="Arial"/>
          <w:sz w:val="24"/>
          <w:szCs w:val="24"/>
        </w:rPr>
        <w:t>learners</w:t>
      </w:r>
      <w:r w:rsidRPr="004214E4">
        <w:rPr>
          <w:rFonts w:ascii="Arial" w:hAnsi="Arial" w:cs="Arial"/>
          <w:sz w:val="24"/>
          <w:szCs w:val="24"/>
        </w:rPr>
        <w:t xml:space="preserve">. Wherever possible, medication should </w:t>
      </w:r>
      <w:r w:rsidR="003524AC" w:rsidRPr="004214E4">
        <w:rPr>
          <w:rFonts w:ascii="Arial" w:hAnsi="Arial" w:cs="Arial"/>
          <w:sz w:val="24"/>
          <w:szCs w:val="24"/>
        </w:rPr>
        <w:t>be administered</w:t>
      </w:r>
      <w:r w:rsidR="00BD35B0">
        <w:rPr>
          <w:rFonts w:ascii="Arial" w:hAnsi="Arial" w:cs="Arial"/>
          <w:sz w:val="24"/>
          <w:szCs w:val="24"/>
        </w:rPr>
        <w:t xml:space="preserve"> </w:t>
      </w:r>
      <w:r w:rsidRPr="004214E4">
        <w:rPr>
          <w:rFonts w:ascii="Arial" w:hAnsi="Arial" w:cs="Arial"/>
          <w:sz w:val="24"/>
          <w:szCs w:val="24"/>
        </w:rPr>
        <w:t>out with school hours. Exceptional circumstances should be discussed with the appropriate</w:t>
      </w:r>
      <w:r w:rsidR="00BA05AF">
        <w:rPr>
          <w:rFonts w:ascii="Arial" w:hAnsi="Arial" w:cs="Arial"/>
          <w:sz w:val="24"/>
          <w:szCs w:val="24"/>
        </w:rPr>
        <w:t xml:space="preserve"> member of </w:t>
      </w:r>
      <w:r w:rsidRPr="004214E4">
        <w:rPr>
          <w:rFonts w:ascii="Arial" w:hAnsi="Arial" w:cs="Arial"/>
          <w:sz w:val="24"/>
          <w:szCs w:val="24"/>
        </w:rPr>
        <w:t xml:space="preserve">SLT. School should be made aware if a </w:t>
      </w:r>
      <w:r w:rsidR="007B2C99" w:rsidRPr="004214E4">
        <w:rPr>
          <w:rFonts w:ascii="Arial" w:hAnsi="Arial" w:cs="Arial"/>
          <w:sz w:val="24"/>
          <w:szCs w:val="24"/>
        </w:rPr>
        <w:t>learner</w:t>
      </w:r>
      <w:r w:rsidRPr="004214E4">
        <w:rPr>
          <w:rFonts w:ascii="Arial" w:hAnsi="Arial" w:cs="Arial"/>
          <w:sz w:val="24"/>
          <w:szCs w:val="24"/>
        </w:rPr>
        <w:t xml:space="preserve"> is receiving any medication which could affect mood, behaviour </w:t>
      </w:r>
      <w:r w:rsidR="003524AC" w:rsidRPr="004214E4">
        <w:rPr>
          <w:rFonts w:ascii="Arial" w:hAnsi="Arial" w:cs="Arial"/>
          <w:sz w:val="24"/>
          <w:szCs w:val="24"/>
        </w:rPr>
        <w:t>or performance</w:t>
      </w:r>
      <w:r w:rsidRPr="004214E4">
        <w:rPr>
          <w:rFonts w:ascii="Arial" w:hAnsi="Arial" w:cs="Arial"/>
          <w:sz w:val="24"/>
          <w:szCs w:val="24"/>
        </w:rPr>
        <w:t xml:space="preserve">. We are happy to assist in the management of </w:t>
      </w:r>
      <w:r w:rsidR="003524AC" w:rsidRPr="004214E4">
        <w:rPr>
          <w:rFonts w:ascii="Arial" w:hAnsi="Arial" w:cs="Arial"/>
          <w:sz w:val="24"/>
          <w:szCs w:val="24"/>
        </w:rPr>
        <w:t>long-term</w:t>
      </w:r>
      <w:r w:rsidRPr="004214E4">
        <w:rPr>
          <w:rFonts w:ascii="Arial" w:hAnsi="Arial" w:cs="Arial"/>
          <w:sz w:val="24"/>
          <w:szCs w:val="24"/>
        </w:rPr>
        <w:t xml:space="preserve"> medical conditions involving medicatio</w:t>
      </w:r>
      <w:r w:rsidR="003524AC">
        <w:rPr>
          <w:rFonts w:ascii="Arial" w:hAnsi="Arial" w:cs="Arial"/>
          <w:sz w:val="24"/>
          <w:szCs w:val="24"/>
        </w:rPr>
        <w:t>n</w:t>
      </w:r>
      <w:r w:rsidRPr="004214E4">
        <w:rPr>
          <w:rFonts w:ascii="Arial" w:hAnsi="Arial" w:cs="Arial"/>
          <w:sz w:val="24"/>
          <w:szCs w:val="24"/>
        </w:rPr>
        <w:t xml:space="preserve"> prescribed by the </w:t>
      </w:r>
      <w:r w:rsidR="007B2C99" w:rsidRPr="004214E4">
        <w:rPr>
          <w:rFonts w:ascii="Arial" w:hAnsi="Arial" w:cs="Arial"/>
          <w:sz w:val="24"/>
          <w:szCs w:val="24"/>
        </w:rPr>
        <w:t>learner</w:t>
      </w:r>
      <w:r w:rsidRPr="004214E4">
        <w:rPr>
          <w:rFonts w:ascii="Arial" w:hAnsi="Arial" w:cs="Arial"/>
          <w:sz w:val="24"/>
          <w:szCs w:val="24"/>
        </w:rPr>
        <w:t xml:space="preserve">’s doctor e.g. Insulin or Ritalin. </w:t>
      </w:r>
      <w:r w:rsidR="00B859A7" w:rsidRPr="004214E4">
        <w:rPr>
          <w:rFonts w:ascii="Arial" w:hAnsi="Arial" w:cs="Arial"/>
          <w:sz w:val="24"/>
          <w:szCs w:val="24"/>
        </w:rPr>
        <w:t>Parents/</w:t>
      </w:r>
      <w:r w:rsidR="00BA05AF">
        <w:rPr>
          <w:rFonts w:ascii="Arial" w:hAnsi="Arial" w:cs="Arial"/>
          <w:sz w:val="24"/>
          <w:szCs w:val="24"/>
        </w:rPr>
        <w:t>C</w:t>
      </w:r>
      <w:r w:rsidR="00B859A7" w:rsidRPr="004214E4">
        <w:rPr>
          <w:rFonts w:ascii="Arial" w:hAnsi="Arial" w:cs="Arial"/>
          <w:sz w:val="24"/>
          <w:szCs w:val="24"/>
        </w:rPr>
        <w:t>arers</w:t>
      </w:r>
      <w:r w:rsidRPr="004214E4">
        <w:rPr>
          <w:rFonts w:ascii="Arial" w:hAnsi="Arial" w:cs="Arial"/>
          <w:sz w:val="24"/>
          <w:szCs w:val="24"/>
        </w:rPr>
        <w:t xml:space="preserve"> should discuss this with the school in the first instance and appropriate procedures will be put in place. </w:t>
      </w:r>
    </w:p>
    <w:p w14:paraId="247E14EA" w14:textId="77777777" w:rsidR="003524AC" w:rsidRPr="003524AC" w:rsidRDefault="003524AC" w:rsidP="003524AC">
      <w:pPr>
        <w:widowControl w:val="0"/>
        <w:spacing w:after="0" w:line="276" w:lineRule="auto"/>
        <w:jc w:val="both"/>
        <w:rPr>
          <w:rFonts w:ascii="Arial" w:hAnsi="Arial" w:cs="Arial"/>
          <w:color w:val="000000"/>
          <w:sz w:val="24"/>
          <w:szCs w:val="24"/>
        </w:rPr>
      </w:pPr>
    </w:p>
    <w:p w14:paraId="35869E56" w14:textId="77777777" w:rsidR="00B93F4D" w:rsidRPr="008F2B33" w:rsidRDefault="00B93F4D" w:rsidP="003524AC">
      <w:pPr>
        <w:spacing w:after="0" w:line="276" w:lineRule="auto"/>
        <w:jc w:val="both"/>
        <w:rPr>
          <w:rFonts w:ascii="Arial" w:hAnsi="Arial" w:cs="Arial"/>
          <w:color w:val="00B050"/>
          <w:sz w:val="24"/>
          <w:szCs w:val="24"/>
        </w:rPr>
      </w:pPr>
      <w:r w:rsidRPr="008F2B33">
        <w:rPr>
          <w:rFonts w:ascii="Arial" w:hAnsi="Arial" w:cs="Arial"/>
          <w:color w:val="00B050"/>
          <w:sz w:val="24"/>
          <w:szCs w:val="24"/>
        </w:rPr>
        <w:t>Medical Examination</w:t>
      </w:r>
    </w:p>
    <w:p w14:paraId="08751E97" w14:textId="48A71950"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lastRenderedPageBreak/>
        <w:t xml:space="preserve">During your </w:t>
      </w:r>
      <w:r w:rsidR="007B2C99" w:rsidRPr="004214E4">
        <w:rPr>
          <w:rFonts w:ascii="Arial" w:hAnsi="Arial" w:cs="Arial"/>
          <w:sz w:val="24"/>
          <w:szCs w:val="24"/>
        </w:rPr>
        <w:t>learner</w:t>
      </w:r>
      <w:r w:rsidRPr="004214E4">
        <w:rPr>
          <w:rFonts w:ascii="Arial" w:hAnsi="Arial" w:cs="Arial"/>
          <w:sz w:val="24"/>
          <w:szCs w:val="24"/>
        </w:rPr>
        <w:t xml:space="preserve">’s first school year </w:t>
      </w:r>
      <w:r w:rsidR="00BA05AF">
        <w:rPr>
          <w:rFonts w:ascii="Arial" w:hAnsi="Arial" w:cs="Arial"/>
          <w:sz w:val="24"/>
          <w:szCs w:val="24"/>
        </w:rPr>
        <w:t>they</w:t>
      </w:r>
      <w:r w:rsidRPr="004214E4">
        <w:rPr>
          <w:rFonts w:ascii="Arial" w:hAnsi="Arial" w:cs="Arial"/>
          <w:sz w:val="24"/>
          <w:szCs w:val="24"/>
        </w:rPr>
        <w:t xml:space="preserve"> will undergo a basic Health Examination by the </w:t>
      </w:r>
      <w:r w:rsidR="00593208">
        <w:rPr>
          <w:rFonts w:ascii="Arial" w:hAnsi="Arial" w:cs="Arial"/>
          <w:sz w:val="24"/>
          <w:szCs w:val="24"/>
        </w:rPr>
        <w:t>S</w:t>
      </w:r>
      <w:r w:rsidRPr="004214E4">
        <w:rPr>
          <w:rFonts w:ascii="Arial" w:hAnsi="Arial" w:cs="Arial"/>
          <w:sz w:val="24"/>
          <w:szCs w:val="24"/>
        </w:rPr>
        <w:t xml:space="preserve">chool </w:t>
      </w:r>
      <w:r w:rsidR="00593208">
        <w:rPr>
          <w:rFonts w:ascii="Arial" w:hAnsi="Arial" w:cs="Arial"/>
          <w:sz w:val="24"/>
          <w:szCs w:val="24"/>
        </w:rPr>
        <w:t>N</w:t>
      </w:r>
      <w:r w:rsidRPr="004214E4">
        <w:rPr>
          <w:rFonts w:ascii="Arial" w:hAnsi="Arial" w:cs="Arial"/>
          <w:sz w:val="24"/>
          <w:szCs w:val="24"/>
        </w:rPr>
        <w:t xml:space="preserve">urse. This enables the School Nurse and Doctor to identify any      conditions which have not been previously noted and which might have an effect on the </w:t>
      </w:r>
      <w:r w:rsidR="007B2C99" w:rsidRPr="004214E4">
        <w:rPr>
          <w:rFonts w:ascii="Arial" w:hAnsi="Arial" w:cs="Arial"/>
          <w:sz w:val="24"/>
          <w:szCs w:val="24"/>
        </w:rPr>
        <w:t>learner</w:t>
      </w:r>
      <w:r w:rsidRPr="004214E4">
        <w:rPr>
          <w:rFonts w:ascii="Arial" w:hAnsi="Arial" w:cs="Arial"/>
          <w:sz w:val="24"/>
          <w:szCs w:val="24"/>
        </w:rPr>
        <w:t xml:space="preserve">’s ability to benefit fully from </w:t>
      </w:r>
      <w:r w:rsidR="00593208">
        <w:rPr>
          <w:rFonts w:ascii="Arial" w:hAnsi="Arial" w:cs="Arial"/>
          <w:sz w:val="24"/>
          <w:szCs w:val="24"/>
        </w:rPr>
        <w:t>their</w:t>
      </w:r>
      <w:r w:rsidRPr="004214E4">
        <w:rPr>
          <w:rFonts w:ascii="Arial" w:hAnsi="Arial" w:cs="Arial"/>
          <w:sz w:val="24"/>
          <w:szCs w:val="24"/>
        </w:rPr>
        <w:t xml:space="preserve"> education. </w:t>
      </w:r>
      <w:r w:rsidR="00B859A7" w:rsidRPr="004214E4">
        <w:rPr>
          <w:rFonts w:ascii="Arial" w:hAnsi="Arial" w:cs="Arial"/>
          <w:sz w:val="24"/>
          <w:szCs w:val="24"/>
        </w:rPr>
        <w:t>Parents/</w:t>
      </w:r>
      <w:r w:rsidR="00593208">
        <w:rPr>
          <w:rFonts w:ascii="Arial" w:hAnsi="Arial" w:cs="Arial"/>
          <w:sz w:val="24"/>
          <w:szCs w:val="24"/>
        </w:rPr>
        <w:t>C</w:t>
      </w:r>
      <w:r w:rsidR="00B859A7" w:rsidRPr="004214E4">
        <w:rPr>
          <w:rFonts w:ascii="Arial" w:hAnsi="Arial" w:cs="Arial"/>
          <w:sz w:val="24"/>
          <w:szCs w:val="24"/>
        </w:rPr>
        <w:t>arers</w:t>
      </w:r>
      <w:r w:rsidRPr="004214E4">
        <w:rPr>
          <w:rFonts w:ascii="Arial" w:hAnsi="Arial" w:cs="Arial"/>
          <w:sz w:val="24"/>
          <w:szCs w:val="24"/>
        </w:rPr>
        <w:t xml:space="preserve">, on occasion, are invited to attend to discuss their </w:t>
      </w:r>
      <w:r w:rsidR="007B2C99" w:rsidRPr="004214E4">
        <w:rPr>
          <w:rFonts w:ascii="Arial" w:hAnsi="Arial" w:cs="Arial"/>
          <w:sz w:val="24"/>
          <w:szCs w:val="24"/>
        </w:rPr>
        <w:t>learner</w:t>
      </w:r>
      <w:r w:rsidRPr="004214E4">
        <w:rPr>
          <w:rFonts w:ascii="Arial" w:hAnsi="Arial" w:cs="Arial"/>
          <w:sz w:val="24"/>
          <w:szCs w:val="24"/>
        </w:rPr>
        <w:t xml:space="preserve">’s health with the </w:t>
      </w:r>
      <w:r w:rsidR="00593208">
        <w:rPr>
          <w:rFonts w:ascii="Arial" w:hAnsi="Arial" w:cs="Arial"/>
          <w:sz w:val="24"/>
          <w:szCs w:val="24"/>
        </w:rPr>
        <w:t>School D</w:t>
      </w:r>
      <w:r w:rsidRPr="004214E4">
        <w:rPr>
          <w:rFonts w:ascii="Arial" w:hAnsi="Arial" w:cs="Arial"/>
          <w:sz w:val="24"/>
          <w:szCs w:val="24"/>
        </w:rPr>
        <w:t>octor. If any vaccination</w:t>
      </w:r>
      <w:r w:rsidR="00593208">
        <w:rPr>
          <w:rFonts w:ascii="Arial" w:hAnsi="Arial" w:cs="Arial"/>
          <w:sz w:val="24"/>
          <w:szCs w:val="24"/>
        </w:rPr>
        <w:t xml:space="preserve">/immunisation </w:t>
      </w:r>
      <w:r w:rsidRPr="004214E4">
        <w:rPr>
          <w:rFonts w:ascii="Arial" w:hAnsi="Arial" w:cs="Arial"/>
          <w:sz w:val="24"/>
          <w:szCs w:val="24"/>
        </w:rPr>
        <w:t xml:space="preserve">programmes are to be undertaken in school, </w:t>
      </w:r>
      <w:r w:rsidR="00B859A7" w:rsidRPr="004214E4">
        <w:rPr>
          <w:rFonts w:ascii="Arial" w:hAnsi="Arial" w:cs="Arial"/>
          <w:sz w:val="24"/>
          <w:szCs w:val="24"/>
        </w:rPr>
        <w:t>parents/carers</w:t>
      </w:r>
      <w:r w:rsidRPr="004214E4">
        <w:rPr>
          <w:rFonts w:ascii="Arial" w:hAnsi="Arial" w:cs="Arial"/>
          <w:sz w:val="24"/>
          <w:szCs w:val="24"/>
        </w:rPr>
        <w:t xml:space="preserve"> will be informed.</w:t>
      </w:r>
    </w:p>
    <w:p w14:paraId="074B5E83" w14:textId="77777777" w:rsidR="003524AC" w:rsidRPr="004214E4" w:rsidRDefault="003524AC" w:rsidP="003524AC">
      <w:pPr>
        <w:spacing w:after="0" w:line="276" w:lineRule="auto"/>
        <w:jc w:val="both"/>
        <w:rPr>
          <w:rFonts w:ascii="Arial" w:hAnsi="Arial" w:cs="Arial"/>
          <w:color w:val="000000"/>
          <w:sz w:val="24"/>
          <w:szCs w:val="24"/>
        </w:rPr>
      </w:pPr>
    </w:p>
    <w:p w14:paraId="10233610" w14:textId="77777777" w:rsidR="00B93F4D" w:rsidRPr="001179E2" w:rsidRDefault="00B93F4D" w:rsidP="003524AC">
      <w:pPr>
        <w:spacing w:after="0" w:line="276" w:lineRule="auto"/>
        <w:jc w:val="both"/>
        <w:rPr>
          <w:rFonts w:ascii="Arial" w:hAnsi="Arial" w:cs="Arial"/>
          <w:color w:val="00B050"/>
          <w:sz w:val="24"/>
          <w:szCs w:val="24"/>
        </w:rPr>
      </w:pPr>
      <w:r w:rsidRPr="001179E2">
        <w:rPr>
          <w:rFonts w:ascii="Arial" w:hAnsi="Arial" w:cs="Arial"/>
          <w:color w:val="00B050"/>
          <w:sz w:val="24"/>
          <w:szCs w:val="24"/>
        </w:rPr>
        <w:t>Screening Tests</w:t>
      </w:r>
    </w:p>
    <w:p w14:paraId="31DDC7EC" w14:textId="71756F26"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Screening tests for hearing and vision are carried out at intervals within the primary school. Anything significant will be brought to the teacher and </w:t>
      </w:r>
      <w:r w:rsidR="00B859A7" w:rsidRPr="004214E4">
        <w:rPr>
          <w:rFonts w:ascii="Arial" w:hAnsi="Arial" w:cs="Arial"/>
          <w:sz w:val="24"/>
          <w:szCs w:val="24"/>
        </w:rPr>
        <w:t>parents/carers</w:t>
      </w:r>
      <w:r w:rsidRPr="004214E4">
        <w:rPr>
          <w:rFonts w:ascii="Arial" w:hAnsi="Arial" w:cs="Arial"/>
          <w:sz w:val="24"/>
          <w:szCs w:val="24"/>
        </w:rPr>
        <w:t>’ attention.</w:t>
      </w:r>
    </w:p>
    <w:p w14:paraId="41360169" w14:textId="77777777" w:rsidR="003524AC" w:rsidRPr="001179E2" w:rsidRDefault="003524AC" w:rsidP="003524AC">
      <w:pPr>
        <w:spacing w:after="0" w:line="276" w:lineRule="auto"/>
        <w:jc w:val="both"/>
        <w:rPr>
          <w:rFonts w:ascii="Arial" w:hAnsi="Arial" w:cs="Arial"/>
          <w:color w:val="000000"/>
          <w:sz w:val="24"/>
          <w:szCs w:val="24"/>
        </w:rPr>
      </w:pPr>
    </w:p>
    <w:p w14:paraId="244B86D9" w14:textId="77777777" w:rsidR="00B93F4D" w:rsidRPr="001179E2" w:rsidRDefault="00B93F4D" w:rsidP="003524AC">
      <w:pPr>
        <w:spacing w:after="0" w:line="276" w:lineRule="auto"/>
        <w:jc w:val="both"/>
        <w:rPr>
          <w:rFonts w:ascii="Arial" w:hAnsi="Arial" w:cs="Arial"/>
          <w:color w:val="00B050"/>
          <w:sz w:val="24"/>
          <w:szCs w:val="24"/>
        </w:rPr>
      </w:pPr>
      <w:r w:rsidRPr="001179E2">
        <w:rPr>
          <w:rFonts w:ascii="Arial" w:hAnsi="Arial" w:cs="Arial"/>
          <w:color w:val="00B050"/>
          <w:sz w:val="24"/>
          <w:szCs w:val="24"/>
        </w:rPr>
        <w:t>Dental Care</w:t>
      </w:r>
    </w:p>
    <w:p w14:paraId="0080EBB5" w14:textId="7D666608" w:rsidR="00B93F4D" w:rsidRPr="004214E4" w:rsidRDefault="00B93F4D" w:rsidP="003524AC">
      <w:pPr>
        <w:spacing w:after="0" w:line="276" w:lineRule="auto"/>
        <w:jc w:val="both"/>
        <w:rPr>
          <w:rFonts w:ascii="Arial" w:hAnsi="Arial" w:cs="Arial"/>
          <w:color w:val="000000"/>
          <w:sz w:val="24"/>
          <w:szCs w:val="24"/>
        </w:rPr>
      </w:pPr>
      <w:r w:rsidRPr="004214E4">
        <w:rPr>
          <w:rFonts w:ascii="Arial" w:hAnsi="Arial" w:cs="Arial"/>
          <w:sz w:val="24"/>
          <w:szCs w:val="24"/>
        </w:rPr>
        <w:t xml:space="preserve">P1 &amp; P7 </w:t>
      </w:r>
      <w:r w:rsidR="007B2C99" w:rsidRPr="004214E4">
        <w:rPr>
          <w:rFonts w:ascii="Arial" w:hAnsi="Arial" w:cs="Arial"/>
          <w:sz w:val="24"/>
          <w:szCs w:val="24"/>
        </w:rPr>
        <w:t>learners</w:t>
      </w:r>
      <w:r w:rsidRPr="004214E4">
        <w:rPr>
          <w:rFonts w:ascii="Arial" w:hAnsi="Arial" w:cs="Arial"/>
          <w:sz w:val="24"/>
          <w:szCs w:val="24"/>
        </w:rPr>
        <w:t xml:space="preserve"> receive a dental inspection and </w:t>
      </w:r>
      <w:r w:rsidR="00B859A7" w:rsidRPr="004214E4">
        <w:rPr>
          <w:rFonts w:ascii="Arial" w:hAnsi="Arial" w:cs="Arial"/>
          <w:sz w:val="24"/>
          <w:szCs w:val="24"/>
        </w:rPr>
        <w:t>parents/carers</w:t>
      </w:r>
      <w:r w:rsidRPr="004214E4">
        <w:rPr>
          <w:rFonts w:ascii="Arial" w:hAnsi="Arial" w:cs="Arial"/>
          <w:sz w:val="24"/>
          <w:szCs w:val="24"/>
        </w:rPr>
        <w:t xml:space="preserve"> will be notified if treatment appears to be necessary. They can then decide whether to have treatment carried out by the School Dental Service or to make private arrangements.</w:t>
      </w:r>
    </w:p>
    <w:p w14:paraId="48D07C08" w14:textId="2FD621D3" w:rsidR="00B93F4D" w:rsidRPr="004214E4" w:rsidRDefault="00B93F4D" w:rsidP="003524AC">
      <w:pPr>
        <w:spacing w:after="0" w:line="276" w:lineRule="auto"/>
        <w:jc w:val="both"/>
        <w:rPr>
          <w:rFonts w:ascii="Arial" w:hAnsi="Arial" w:cs="Arial"/>
          <w:b/>
          <w:bCs/>
          <w:color w:val="00B050"/>
          <w:sz w:val="24"/>
          <w:szCs w:val="24"/>
        </w:rPr>
      </w:pPr>
      <w:r w:rsidRPr="004214E4">
        <w:rPr>
          <w:rFonts w:ascii="Arial" w:hAnsi="Arial" w:cs="Arial"/>
          <w:b/>
          <w:bCs/>
          <w:color w:val="00B050"/>
          <w:sz w:val="24"/>
          <w:szCs w:val="24"/>
        </w:rPr>
        <w:t> </w:t>
      </w:r>
    </w:p>
    <w:p w14:paraId="01330D5C" w14:textId="77777777" w:rsidR="00B93F4D" w:rsidRPr="001179E2" w:rsidRDefault="00B93F4D" w:rsidP="003524AC">
      <w:pPr>
        <w:spacing w:after="0" w:line="276" w:lineRule="auto"/>
        <w:jc w:val="both"/>
        <w:rPr>
          <w:rFonts w:ascii="Arial" w:hAnsi="Arial" w:cs="Arial"/>
          <w:color w:val="00B050"/>
          <w:sz w:val="24"/>
          <w:szCs w:val="24"/>
        </w:rPr>
      </w:pPr>
      <w:r w:rsidRPr="001179E2">
        <w:rPr>
          <w:rFonts w:ascii="Arial" w:hAnsi="Arial" w:cs="Arial"/>
          <w:color w:val="00B050"/>
          <w:sz w:val="24"/>
          <w:szCs w:val="24"/>
        </w:rPr>
        <w:t>Head Injuries</w:t>
      </w:r>
    </w:p>
    <w:p w14:paraId="1E943CB8" w14:textId="70C34BDB"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Any head bump/injury is taken </w:t>
      </w:r>
      <w:r w:rsidR="003524AC" w:rsidRPr="004214E4">
        <w:rPr>
          <w:rFonts w:ascii="Arial" w:hAnsi="Arial" w:cs="Arial"/>
          <w:sz w:val="24"/>
          <w:szCs w:val="24"/>
        </w:rPr>
        <w:t>seriously,</w:t>
      </w:r>
      <w:r w:rsidRPr="004214E4">
        <w:rPr>
          <w:rFonts w:ascii="Arial" w:hAnsi="Arial" w:cs="Arial"/>
          <w:sz w:val="24"/>
          <w:szCs w:val="24"/>
        </w:rPr>
        <w:t xml:space="preserve"> and </w:t>
      </w:r>
      <w:r w:rsidR="00B859A7" w:rsidRPr="004214E4">
        <w:rPr>
          <w:rFonts w:ascii="Arial" w:hAnsi="Arial" w:cs="Arial"/>
          <w:sz w:val="24"/>
          <w:szCs w:val="24"/>
        </w:rPr>
        <w:t>parents/carers</w:t>
      </w:r>
      <w:r w:rsidRPr="004214E4">
        <w:rPr>
          <w:rFonts w:ascii="Arial" w:hAnsi="Arial" w:cs="Arial"/>
          <w:sz w:val="24"/>
          <w:szCs w:val="24"/>
        </w:rPr>
        <w:t xml:space="preserve"> are informed as soon a</w:t>
      </w:r>
      <w:r w:rsidR="00BE3609">
        <w:rPr>
          <w:rFonts w:ascii="Arial" w:hAnsi="Arial" w:cs="Arial"/>
          <w:sz w:val="24"/>
          <w:szCs w:val="24"/>
        </w:rPr>
        <w:t xml:space="preserve">s </w:t>
      </w:r>
      <w:r w:rsidRPr="004214E4">
        <w:rPr>
          <w:rFonts w:ascii="Arial" w:hAnsi="Arial" w:cs="Arial"/>
          <w:sz w:val="24"/>
          <w:szCs w:val="24"/>
        </w:rPr>
        <w:t>possible by</w:t>
      </w:r>
      <w:r w:rsidR="00692E5D">
        <w:rPr>
          <w:rFonts w:ascii="Arial" w:hAnsi="Arial" w:cs="Arial"/>
          <w:sz w:val="24"/>
          <w:szCs w:val="24"/>
        </w:rPr>
        <w:t xml:space="preserve"> phone or</w:t>
      </w:r>
      <w:r w:rsidRPr="004214E4">
        <w:rPr>
          <w:rFonts w:ascii="Arial" w:hAnsi="Arial" w:cs="Arial"/>
          <w:sz w:val="24"/>
          <w:szCs w:val="24"/>
        </w:rPr>
        <w:t xml:space="preserve"> text message </w:t>
      </w:r>
      <w:r w:rsidRPr="000675F2">
        <w:rPr>
          <w:rFonts w:ascii="Arial" w:hAnsi="Arial" w:cs="Arial"/>
          <w:sz w:val="24"/>
          <w:szCs w:val="24"/>
        </w:rPr>
        <w:t xml:space="preserve">and a </w:t>
      </w:r>
      <w:r w:rsidR="00B816B3">
        <w:rPr>
          <w:rFonts w:ascii="Arial" w:hAnsi="Arial" w:cs="Arial"/>
          <w:sz w:val="24"/>
          <w:szCs w:val="24"/>
        </w:rPr>
        <w:t>first aid</w:t>
      </w:r>
      <w:r w:rsidRPr="000675F2">
        <w:rPr>
          <w:rFonts w:ascii="Arial" w:hAnsi="Arial" w:cs="Arial"/>
          <w:sz w:val="24"/>
          <w:szCs w:val="24"/>
        </w:rPr>
        <w:t xml:space="preserve"> </w:t>
      </w:r>
      <w:r w:rsidR="000675F2" w:rsidRPr="000675F2">
        <w:rPr>
          <w:rFonts w:ascii="Arial" w:hAnsi="Arial" w:cs="Arial"/>
          <w:sz w:val="24"/>
          <w:szCs w:val="24"/>
        </w:rPr>
        <w:t>slip</w:t>
      </w:r>
      <w:r w:rsidRPr="000675F2">
        <w:rPr>
          <w:rFonts w:ascii="Arial" w:hAnsi="Arial" w:cs="Arial"/>
          <w:sz w:val="24"/>
          <w:szCs w:val="24"/>
        </w:rPr>
        <w:t xml:space="preserve"> is sent home with the </w:t>
      </w:r>
      <w:r w:rsidR="007B2C99" w:rsidRPr="000675F2">
        <w:rPr>
          <w:rFonts w:ascii="Arial" w:hAnsi="Arial" w:cs="Arial"/>
          <w:sz w:val="24"/>
          <w:szCs w:val="24"/>
        </w:rPr>
        <w:t>learner</w:t>
      </w:r>
      <w:r w:rsidRPr="000675F2">
        <w:rPr>
          <w:rFonts w:ascii="Arial" w:hAnsi="Arial" w:cs="Arial"/>
          <w:sz w:val="24"/>
          <w:szCs w:val="24"/>
        </w:rPr>
        <w:t>.</w:t>
      </w:r>
      <w:r w:rsidRPr="004214E4">
        <w:rPr>
          <w:rFonts w:ascii="Arial" w:hAnsi="Arial" w:cs="Arial"/>
          <w:sz w:val="24"/>
          <w:szCs w:val="24"/>
        </w:rPr>
        <w:t xml:space="preserve"> If the </w:t>
      </w:r>
      <w:r w:rsidR="007B2C99" w:rsidRPr="004214E4">
        <w:rPr>
          <w:rFonts w:ascii="Arial" w:hAnsi="Arial" w:cs="Arial"/>
          <w:sz w:val="24"/>
          <w:szCs w:val="24"/>
        </w:rPr>
        <w:t>learner</w:t>
      </w:r>
      <w:r w:rsidRPr="004214E4">
        <w:rPr>
          <w:rFonts w:ascii="Arial" w:hAnsi="Arial" w:cs="Arial"/>
          <w:sz w:val="24"/>
          <w:szCs w:val="24"/>
        </w:rPr>
        <w:t xml:space="preserve"> is well enough to return to class for the rest of the day, </w:t>
      </w:r>
      <w:r w:rsidR="00D64131">
        <w:rPr>
          <w:rFonts w:ascii="Arial" w:hAnsi="Arial" w:cs="Arial"/>
          <w:sz w:val="24"/>
          <w:szCs w:val="24"/>
        </w:rPr>
        <w:t>C</w:t>
      </w:r>
      <w:r w:rsidRPr="004214E4">
        <w:rPr>
          <w:rFonts w:ascii="Arial" w:hAnsi="Arial" w:cs="Arial"/>
          <w:sz w:val="24"/>
          <w:szCs w:val="24"/>
        </w:rPr>
        <w:t xml:space="preserve">lass </w:t>
      </w:r>
      <w:r w:rsidR="00D64131">
        <w:rPr>
          <w:rFonts w:ascii="Arial" w:hAnsi="Arial" w:cs="Arial"/>
          <w:sz w:val="24"/>
          <w:szCs w:val="24"/>
        </w:rPr>
        <w:t>T</w:t>
      </w:r>
      <w:r w:rsidRPr="004214E4">
        <w:rPr>
          <w:rFonts w:ascii="Arial" w:hAnsi="Arial" w:cs="Arial"/>
          <w:sz w:val="24"/>
          <w:szCs w:val="24"/>
        </w:rPr>
        <w:t xml:space="preserve">eachers </w:t>
      </w:r>
      <w:r w:rsidR="003524AC" w:rsidRPr="004214E4">
        <w:rPr>
          <w:rFonts w:ascii="Arial" w:hAnsi="Arial" w:cs="Arial"/>
          <w:sz w:val="24"/>
          <w:szCs w:val="24"/>
        </w:rPr>
        <w:t>are alerted</w:t>
      </w:r>
      <w:r w:rsidRPr="004214E4">
        <w:rPr>
          <w:rFonts w:ascii="Arial" w:hAnsi="Arial" w:cs="Arial"/>
          <w:sz w:val="24"/>
          <w:szCs w:val="24"/>
        </w:rPr>
        <w:t xml:space="preserve"> to the fact that the </w:t>
      </w:r>
      <w:r w:rsidR="007B2C99" w:rsidRPr="004214E4">
        <w:rPr>
          <w:rFonts w:ascii="Arial" w:hAnsi="Arial" w:cs="Arial"/>
          <w:sz w:val="24"/>
          <w:szCs w:val="24"/>
        </w:rPr>
        <w:t>learner</w:t>
      </w:r>
      <w:r w:rsidRPr="004214E4">
        <w:rPr>
          <w:rFonts w:ascii="Arial" w:hAnsi="Arial" w:cs="Arial"/>
          <w:sz w:val="24"/>
          <w:szCs w:val="24"/>
        </w:rPr>
        <w:t xml:space="preserve"> has bumped </w:t>
      </w:r>
      <w:r w:rsidR="00D62CE6">
        <w:rPr>
          <w:rFonts w:ascii="Arial" w:hAnsi="Arial" w:cs="Arial"/>
          <w:sz w:val="24"/>
          <w:szCs w:val="24"/>
        </w:rPr>
        <w:t>their</w:t>
      </w:r>
      <w:r w:rsidRPr="004214E4">
        <w:rPr>
          <w:rFonts w:ascii="Arial" w:hAnsi="Arial" w:cs="Arial"/>
          <w:sz w:val="24"/>
          <w:szCs w:val="24"/>
        </w:rPr>
        <w:t xml:space="preserve"> head.</w:t>
      </w:r>
    </w:p>
    <w:p w14:paraId="54B760EF" w14:textId="77777777" w:rsidR="003524AC" w:rsidRPr="004214E4" w:rsidRDefault="003524AC" w:rsidP="003524AC">
      <w:pPr>
        <w:spacing w:after="0" w:line="276" w:lineRule="auto"/>
        <w:jc w:val="both"/>
        <w:rPr>
          <w:rFonts w:ascii="Arial" w:hAnsi="Arial" w:cs="Arial"/>
          <w:color w:val="000000"/>
          <w:sz w:val="24"/>
          <w:szCs w:val="24"/>
        </w:rPr>
      </w:pPr>
    </w:p>
    <w:p w14:paraId="37EA1E76" w14:textId="77777777" w:rsidR="00B93F4D" w:rsidRPr="001179E2" w:rsidRDefault="00B93F4D" w:rsidP="003524AC">
      <w:pPr>
        <w:spacing w:after="0" w:line="276" w:lineRule="auto"/>
        <w:jc w:val="both"/>
        <w:rPr>
          <w:rFonts w:ascii="Arial" w:hAnsi="Arial" w:cs="Arial"/>
          <w:color w:val="00B050"/>
          <w:sz w:val="24"/>
          <w:szCs w:val="24"/>
        </w:rPr>
      </w:pPr>
      <w:r w:rsidRPr="001179E2">
        <w:rPr>
          <w:rFonts w:ascii="Arial" w:hAnsi="Arial" w:cs="Arial"/>
          <w:color w:val="00B050"/>
          <w:sz w:val="24"/>
          <w:szCs w:val="24"/>
        </w:rPr>
        <w:t>Head Lice</w:t>
      </w:r>
    </w:p>
    <w:p w14:paraId="2B9F5C03" w14:textId="5C4E1E6A" w:rsidR="00B93F4D" w:rsidRPr="004214E4" w:rsidRDefault="00B93F4D" w:rsidP="003524AC">
      <w:pPr>
        <w:spacing w:after="0" w:line="276" w:lineRule="auto"/>
        <w:jc w:val="both"/>
        <w:rPr>
          <w:rFonts w:ascii="Arial" w:hAnsi="Arial" w:cs="Arial"/>
          <w:color w:val="000000"/>
          <w:sz w:val="24"/>
          <w:szCs w:val="24"/>
        </w:rPr>
      </w:pPr>
      <w:r w:rsidRPr="004214E4">
        <w:rPr>
          <w:rFonts w:ascii="Arial" w:hAnsi="Arial" w:cs="Arial"/>
          <w:sz w:val="24"/>
          <w:szCs w:val="24"/>
        </w:rPr>
        <w:t xml:space="preserve">This can be an intermittent problem but is easily treated. Please do not treat your </w:t>
      </w:r>
      <w:r w:rsidR="007B2C99" w:rsidRPr="004214E4">
        <w:rPr>
          <w:rFonts w:ascii="Arial" w:hAnsi="Arial" w:cs="Arial"/>
          <w:sz w:val="24"/>
          <w:szCs w:val="24"/>
        </w:rPr>
        <w:t>learner</w:t>
      </w:r>
      <w:r w:rsidRPr="004214E4">
        <w:rPr>
          <w:rFonts w:ascii="Arial" w:hAnsi="Arial" w:cs="Arial"/>
          <w:sz w:val="24"/>
          <w:szCs w:val="24"/>
        </w:rPr>
        <w:t xml:space="preserve"> for head lice as a precautionary measure. </w:t>
      </w:r>
      <w:r w:rsidR="00B859A7" w:rsidRPr="004214E4">
        <w:rPr>
          <w:rFonts w:ascii="Arial" w:hAnsi="Arial" w:cs="Arial"/>
          <w:sz w:val="24"/>
          <w:szCs w:val="24"/>
        </w:rPr>
        <w:t>Parents/</w:t>
      </w:r>
      <w:r w:rsidR="00897A32">
        <w:rPr>
          <w:rFonts w:ascii="Arial" w:hAnsi="Arial" w:cs="Arial"/>
          <w:sz w:val="24"/>
          <w:szCs w:val="24"/>
        </w:rPr>
        <w:t>C</w:t>
      </w:r>
      <w:r w:rsidR="00B859A7" w:rsidRPr="004214E4">
        <w:rPr>
          <w:rFonts w:ascii="Arial" w:hAnsi="Arial" w:cs="Arial"/>
          <w:sz w:val="24"/>
          <w:szCs w:val="24"/>
        </w:rPr>
        <w:t>arers</w:t>
      </w:r>
      <w:r w:rsidRPr="004214E4">
        <w:rPr>
          <w:rFonts w:ascii="Arial" w:hAnsi="Arial" w:cs="Arial"/>
          <w:sz w:val="24"/>
          <w:szCs w:val="24"/>
        </w:rPr>
        <w:t xml:space="preserve"> discovering their </w:t>
      </w:r>
      <w:r w:rsidR="007B2C99" w:rsidRPr="004214E4">
        <w:rPr>
          <w:rFonts w:ascii="Arial" w:hAnsi="Arial" w:cs="Arial"/>
          <w:sz w:val="24"/>
          <w:szCs w:val="24"/>
        </w:rPr>
        <w:t>learner</w:t>
      </w:r>
      <w:r w:rsidRPr="004214E4">
        <w:rPr>
          <w:rFonts w:ascii="Arial" w:hAnsi="Arial" w:cs="Arial"/>
          <w:sz w:val="24"/>
          <w:szCs w:val="24"/>
        </w:rPr>
        <w:t xml:space="preserve"> has head lice should seek advice from their health visitor or chemist and inform the school.</w:t>
      </w:r>
      <w:r w:rsidR="003872CF">
        <w:rPr>
          <w:rFonts w:ascii="Arial" w:hAnsi="Arial" w:cs="Arial"/>
          <w:sz w:val="24"/>
          <w:szCs w:val="24"/>
        </w:rPr>
        <w:t xml:space="preserve"> </w:t>
      </w:r>
      <w:r w:rsidR="008B382A">
        <w:rPr>
          <w:rFonts w:ascii="Arial" w:hAnsi="Arial" w:cs="Arial"/>
          <w:sz w:val="24"/>
          <w:szCs w:val="24"/>
        </w:rPr>
        <w:t>In line with policy, s</w:t>
      </w:r>
      <w:r w:rsidR="003872CF">
        <w:rPr>
          <w:rFonts w:ascii="Arial" w:hAnsi="Arial" w:cs="Arial"/>
          <w:sz w:val="24"/>
          <w:szCs w:val="24"/>
        </w:rPr>
        <w:t xml:space="preserve">hould 10% </w:t>
      </w:r>
      <w:r w:rsidR="008B382A">
        <w:rPr>
          <w:rFonts w:ascii="Arial" w:hAnsi="Arial" w:cs="Arial"/>
          <w:sz w:val="24"/>
          <w:szCs w:val="24"/>
        </w:rPr>
        <w:t>or more of a class be affected a letter will be sent to the families of the class to inform them.</w:t>
      </w:r>
    </w:p>
    <w:p w14:paraId="51FF26B6" w14:textId="080EBD4D" w:rsidR="00B72704" w:rsidRPr="00897A32" w:rsidRDefault="00B93F4D" w:rsidP="00897A32">
      <w:pPr>
        <w:widowControl w:val="0"/>
        <w:spacing w:after="0" w:line="276" w:lineRule="auto"/>
        <w:jc w:val="both"/>
        <w:rPr>
          <w:rFonts w:ascii="Arial" w:hAnsi="Arial" w:cs="Arial"/>
          <w:sz w:val="24"/>
          <w:szCs w:val="24"/>
        </w:rPr>
      </w:pPr>
      <w:r w:rsidRPr="004214E4">
        <w:rPr>
          <w:rFonts w:ascii="Arial" w:hAnsi="Arial" w:cs="Arial"/>
          <w:sz w:val="24"/>
          <w:szCs w:val="24"/>
        </w:rPr>
        <w:t> </w:t>
      </w:r>
    </w:p>
    <w:p w14:paraId="79448A13" w14:textId="0B8A417E" w:rsidR="00B93F4D" w:rsidRPr="001179E2" w:rsidRDefault="00B93F4D" w:rsidP="003524AC">
      <w:pPr>
        <w:pStyle w:val="Default"/>
        <w:spacing w:line="276" w:lineRule="auto"/>
        <w:jc w:val="both"/>
        <w:rPr>
          <w:rFonts w:ascii="Arial" w:hAnsi="Arial" w:cs="Arial"/>
          <w:color w:val="00B050"/>
          <w14:ligatures w14:val="none"/>
        </w:rPr>
      </w:pPr>
      <w:r w:rsidRPr="001179E2">
        <w:rPr>
          <w:rFonts w:ascii="Arial" w:hAnsi="Arial" w:cs="Arial"/>
          <w:color w:val="00B050"/>
          <w14:ligatures w14:val="none"/>
        </w:rPr>
        <w:t xml:space="preserve">School </w:t>
      </w:r>
      <w:r w:rsidR="007B2C99" w:rsidRPr="001179E2">
        <w:rPr>
          <w:rFonts w:ascii="Arial" w:hAnsi="Arial" w:cs="Arial"/>
          <w:color w:val="00B050"/>
          <w14:ligatures w14:val="none"/>
        </w:rPr>
        <w:t>Learners</w:t>
      </w:r>
      <w:r w:rsidRPr="001179E2">
        <w:rPr>
          <w:rFonts w:ascii="Arial" w:hAnsi="Arial" w:cs="Arial"/>
          <w:color w:val="00B050"/>
          <w14:ligatures w14:val="none"/>
        </w:rPr>
        <w:t xml:space="preserve"> Insurance </w:t>
      </w:r>
    </w:p>
    <w:p w14:paraId="5571E453" w14:textId="11AC8786"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Please note that no insurance cover is held by the Local Authority to provide automatic compensation to </w:t>
      </w:r>
      <w:r w:rsidR="007B2C99" w:rsidRPr="004214E4">
        <w:rPr>
          <w:rFonts w:ascii="Arial" w:hAnsi="Arial" w:cs="Arial"/>
          <w14:ligatures w14:val="none"/>
        </w:rPr>
        <w:t>learners</w:t>
      </w:r>
      <w:r w:rsidRPr="004214E4">
        <w:rPr>
          <w:rFonts w:ascii="Arial" w:hAnsi="Arial" w:cs="Arial"/>
          <w14:ligatures w14:val="none"/>
        </w:rPr>
        <w:t xml:space="preserve"> in the event of a personal accident or death. It is your responsibility as a parent to insure your </w:t>
      </w:r>
      <w:r w:rsidR="007B2C99" w:rsidRPr="004214E4">
        <w:rPr>
          <w:rFonts w:ascii="Arial" w:hAnsi="Arial" w:cs="Arial"/>
          <w14:ligatures w14:val="none"/>
        </w:rPr>
        <w:t>learner</w:t>
      </w:r>
      <w:r w:rsidRPr="004214E4">
        <w:rPr>
          <w:rFonts w:ascii="Arial" w:hAnsi="Arial" w:cs="Arial"/>
          <w14:ligatures w14:val="none"/>
        </w:rPr>
        <w:t xml:space="preserve"> for personal accident or death if you feel this is appropriate. </w:t>
      </w:r>
    </w:p>
    <w:p w14:paraId="0D5133E0"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7F3FC52E" w14:textId="215B7366" w:rsidR="00B93F4D"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xml:space="preserve">The Local Council does hold third party liability insurance which indemnifies the Council for claims from third parties (e.g. </w:t>
      </w:r>
      <w:r w:rsidR="00B859A7" w:rsidRPr="004214E4">
        <w:rPr>
          <w:rFonts w:ascii="Arial" w:hAnsi="Arial" w:cs="Arial"/>
          <w14:ligatures w14:val="none"/>
        </w:rPr>
        <w:t>parents/carers</w:t>
      </w:r>
      <w:r w:rsidRPr="004214E4">
        <w:rPr>
          <w:rFonts w:ascii="Arial" w:hAnsi="Arial" w:cs="Arial"/>
          <w14:ligatures w14:val="none"/>
        </w:rPr>
        <w:t xml:space="preserve"> of </w:t>
      </w:r>
      <w:r w:rsidR="007B2C99" w:rsidRPr="004214E4">
        <w:rPr>
          <w:rFonts w:ascii="Arial" w:hAnsi="Arial" w:cs="Arial"/>
          <w14:ligatures w14:val="none"/>
        </w:rPr>
        <w:t>learners</w:t>
      </w:r>
      <w:r w:rsidRPr="004214E4">
        <w:rPr>
          <w:rFonts w:ascii="Arial" w:hAnsi="Arial" w:cs="Arial"/>
          <w14:ligatures w14:val="none"/>
        </w:rPr>
        <w:t xml:space="preserve">) who have suffered injury, illness, loss or damage arising from the negligence of the Council or its employees. However, if there were no negligence, no claim would be accepted by the Council. </w:t>
      </w:r>
    </w:p>
    <w:p w14:paraId="4C66E22D" w14:textId="77777777" w:rsidR="001B0A73" w:rsidRPr="004214E4" w:rsidRDefault="001B0A73" w:rsidP="003524AC">
      <w:pPr>
        <w:pStyle w:val="Default"/>
        <w:spacing w:line="276" w:lineRule="auto"/>
        <w:jc w:val="both"/>
        <w:rPr>
          <w:rFonts w:ascii="Arial" w:hAnsi="Arial" w:cs="Arial"/>
          <w14:ligatures w14:val="none"/>
        </w:rPr>
      </w:pPr>
    </w:p>
    <w:p w14:paraId="4C7C6760" w14:textId="357CBC03"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This information is brought to your attention at this time in order that you may take whatever action you feel appropriate</w:t>
      </w:r>
      <w:r w:rsidR="0023574D">
        <w:rPr>
          <w:rFonts w:ascii="Arial" w:hAnsi="Arial" w:cs="Arial"/>
          <w14:ligatures w14:val="none"/>
        </w:rPr>
        <w:t>. We are</w:t>
      </w:r>
      <w:r w:rsidRPr="004214E4">
        <w:rPr>
          <w:rFonts w:ascii="Arial" w:hAnsi="Arial" w:cs="Arial"/>
          <w14:ligatures w14:val="none"/>
        </w:rPr>
        <w:t xml:space="preserve"> also particularly anxious to avoid the potentially distressing situation of </w:t>
      </w:r>
      <w:r w:rsidR="00B859A7" w:rsidRPr="004214E4">
        <w:rPr>
          <w:rFonts w:ascii="Arial" w:hAnsi="Arial" w:cs="Arial"/>
          <w14:ligatures w14:val="none"/>
        </w:rPr>
        <w:t>parents/carers</w:t>
      </w:r>
      <w:r w:rsidRPr="004214E4">
        <w:rPr>
          <w:rFonts w:ascii="Arial" w:hAnsi="Arial" w:cs="Arial"/>
          <w14:ligatures w14:val="none"/>
        </w:rPr>
        <w:t xml:space="preserve"> only becoming aware of the insurance position after an accident has occurred however remote the possibility. </w:t>
      </w:r>
    </w:p>
    <w:p w14:paraId="5B96BCD8" w14:textId="77777777" w:rsidR="00B93F4D" w:rsidRPr="004214E4" w:rsidRDefault="00B93F4D" w:rsidP="003524AC">
      <w:pPr>
        <w:pStyle w:val="Default"/>
        <w:spacing w:line="276" w:lineRule="auto"/>
        <w:jc w:val="both"/>
        <w:rPr>
          <w:rFonts w:ascii="Arial" w:hAnsi="Arial" w:cs="Arial"/>
          <w:color w:val="00B050"/>
          <w14:ligatures w14:val="none"/>
        </w:rPr>
      </w:pPr>
      <w:r w:rsidRPr="004214E4">
        <w:rPr>
          <w:rFonts w:ascii="Arial" w:hAnsi="Arial" w:cs="Arial"/>
          <w:color w:val="00B050"/>
          <w14:ligatures w14:val="none"/>
        </w:rPr>
        <w:t> </w:t>
      </w:r>
    </w:p>
    <w:p w14:paraId="40D784AF" w14:textId="77777777" w:rsidR="00B93F4D" w:rsidRPr="001179E2" w:rsidRDefault="00B93F4D" w:rsidP="003524AC">
      <w:pPr>
        <w:pStyle w:val="Default"/>
        <w:spacing w:line="276" w:lineRule="auto"/>
        <w:jc w:val="both"/>
        <w:rPr>
          <w:rFonts w:ascii="Arial" w:hAnsi="Arial" w:cs="Arial"/>
          <w:color w:val="00B050"/>
          <w14:ligatures w14:val="none"/>
        </w:rPr>
      </w:pPr>
      <w:r w:rsidRPr="001179E2">
        <w:rPr>
          <w:rFonts w:ascii="Arial" w:hAnsi="Arial" w:cs="Arial"/>
          <w:color w:val="00B050"/>
          <w14:ligatures w14:val="none"/>
        </w:rPr>
        <w:t xml:space="preserve">Domestic Pets </w:t>
      </w:r>
    </w:p>
    <w:p w14:paraId="450AD35B" w14:textId="3C1EA750"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lastRenderedPageBreak/>
        <w:t>It is the Authority’s policy that no pets owned by any member of staff; parent</w:t>
      </w:r>
      <w:r w:rsidR="00AF2439">
        <w:rPr>
          <w:rFonts w:ascii="Arial" w:hAnsi="Arial" w:cs="Arial"/>
          <w14:ligatures w14:val="none"/>
        </w:rPr>
        <w:t xml:space="preserve">/carer </w:t>
      </w:r>
      <w:r w:rsidRPr="004214E4">
        <w:rPr>
          <w:rFonts w:ascii="Arial" w:hAnsi="Arial" w:cs="Arial"/>
          <w14:ligatures w14:val="none"/>
        </w:rPr>
        <w:t xml:space="preserve">should be allowed into any part of the establishment. Please note this includes playgrounds, car parks and playing fields. Your support in observing this ruling is greatly appreciated. </w:t>
      </w:r>
    </w:p>
    <w:p w14:paraId="4B5B1A28" w14:textId="77777777" w:rsidR="00B93F4D" w:rsidRPr="004214E4" w:rsidRDefault="00B93F4D" w:rsidP="003524AC">
      <w:pPr>
        <w:pStyle w:val="Default"/>
        <w:spacing w:line="276" w:lineRule="auto"/>
        <w:jc w:val="both"/>
        <w:rPr>
          <w:rFonts w:ascii="Arial" w:hAnsi="Arial" w:cs="Arial"/>
          <w:b/>
          <w:bCs/>
          <w:color w:val="00B050"/>
          <w14:ligatures w14:val="none"/>
        </w:rPr>
      </w:pPr>
      <w:r w:rsidRPr="004214E4">
        <w:rPr>
          <w:rFonts w:ascii="Arial" w:hAnsi="Arial" w:cs="Arial"/>
          <w:b/>
          <w:bCs/>
          <w:color w:val="00B050"/>
          <w14:ligatures w14:val="none"/>
        </w:rPr>
        <w:t> </w:t>
      </w:r>
    </w:p>
    <w:p w14:paraId="0107510B" w14:textId="77777777" w:rsidR="00B93F4D" w:rsidRPr="001179E2" w:rsidRDefault="00B93F4D" w:rsidP="003524AC">
      <w:pPr>
        <w:pStyle w:val="Default"/>
        <w:spacing w:line="276" w:lineRule="auto"/>
        <w:jc w:val="both"/>
        <w:rPr>
          <w:rFonts w:ascii="Arial" w:hAnsi="Arial" w:cs="Arial"/>
          <w:color w:val="00B050"/>
          <w14:ligatures w14:val="none"/>
        </w:rPr>
      </w:pPr>
      <w:r w:rsidRPr="001179E2">
        <w:rPr>
          <w:rFonts w:ascii="Arial" w:hAnsi="Arial" w:cs="Arial"/>
          <w:color w:val="00B050"/>
          <w14:ligatures w14:val="none"/>
        </w:rPr>
        <w:t xml:space="preserve">Smoking </w:t>
      </w:r>
    </w:p>
    <w:p w14:paraId="34D1E4BC" w14:textId="02B7D9A3" w:rsidR="00B93F4D" w:rsidRPr="00640765" w:rsidRDefault="00B93F4D" w:rsidP="00640765">
      <w:pPr>
        <w:pStyle w:val="Default"/>
        <w:spacing w:line="276" w:lineRule="auto"/>
        <w:jc w:val="both"/>
        <w:rPr>
          <w:rFonts w:ascii="Arial" w:hAnsi="Arial" w:cs="Arial"/>
          <w14:ligatures w14:val="none"/>
        </w:rPr>
      </w:pPr>
      <w:r w:rsidRPr="004214E4">
        <w:rPr>
          <w:rFonts w:ascii="Arial" w:hAnsi="Arial" w:cs="Arial"/>
          <w14:ligatures w14:val="none"/>
        </w:rPr>
        <w:t xml:space="preserve">All Aberdeen City Council premises and grounds are non-smoking; </w:t>
      </w:r>
      <w:r w:rsidR="00F464DC">
        <w:rPr>
          <w:rFonts w:ascii="Arial" w:hAnsi="Arial" w:cs="Arial"/>
          <w14:ligatures w14:val="none"/>
        </w:rPr>
        <w:t>p</w:t>
      </w:r>
      <w:r w:rsidRPr="004214E4">
        <w:rPr>
          <w:rFonts w:ascii="Arial" w:hAnsi="Arial" w:cs="Arial"/>
          <w14:ligatures w14:val="none"/>
        </w:rPr>
        <w:t>arent/</w:t>
      </w:r>
      <w:r w:rsidR="00F464DC">
        <w:rPr>
          <w:rFonts w:ascii="Arial" w:hAnsi="Arial" w:cs="Arial"/>
          <w14:ligatures w14:val="none"/>
        </w:rPr>
        <w:t>c</w:t>
      </w:r>
      <w:r w:rsidRPr="004214E4">
        <w:rPr>
          <w:rFonts w:ascii="Arial" w:hAnsi="Arial" w:cs="Arial"/>
          <w14:ligatures w14:val="none"/>
        </w:rPr>
        <w:t xml:space="preserve">arers are asked to observe this. </w:t>
      </w:r>
    </w:p>
    <w:p w14:paraId="7340D500" w14:textId="27B9BFAB" w:rsidR="00B93F4D" w:rsidRPr="009C2CF7" w:rsidRDefault="00B93F4D" w:rsidP="00573623">
      <w:pPr>
        <w:pStyle w:val="Heading1"/>
        <w:rPr>
          <w:rFonts w:ascii="Arial" w:hAnsi="Arial" w:cs="Arial"/>
          <w:b/>
          <w:bCs/>
          <w:color w:val="00B050"/>
          <w:sz w:val="28"/>
          <w:szCs w:val="28"/>
        </w:rPr>
      </w:pPr>
      <w:bookmarkStart w:id="35" w:name="_Parent/Carer_Involvement"/>
      <w:bookmarkEnd w:id="35"/>
      <w:r w:rsidRPr="009C2CF7">
        <w:rPr>
          <w:rFonts w:ascii="Arial" w:hAnsi="Arial" w:cs="Arial"/>
          <w:b/>
          <w:bCs/>
          <w:color w:val="00B050"/>
          <w:sz w:val="28"/>
          <w:szCs w:val="28"/>
        </w:rPr>
        <w:t>Parent</w:t>
      </w:r>
      <w:r w:rsidR="00971136" w:rsidRPr="009C2CF7">
        <w:rPr>
          <w:rFonts w:ascii="Arial" w:hAnsi="Arial" w:cs="Arial"/>
          <w:b/>
          <w:bCs/>
          <w:color w:val="00B050"/>
          <w:sz w:val="28"/>
          <w:szCs w:val="28"/>
        </w:rPr>
        <w:t>/Carer</w:t>
      </w:r>
      <w:r w:rsidRPr="009C2CF7">
        <w:rPr>
          <w:rFonts w:ascii="Arial" w:hAnsi="Arial" w:cs="Arial"/>
          <w:b/>
          <w:bCs/>
          <w:color w:val="00B050"/>
          <w:sz w:val="28"/>
          <w:szCs w:val="28"/>
        </w:rPr>
        <w:t xml:space="preserve"> Involvement</w:t>
      </w:r>
    </w:p>
    <w:p w14:paraId="0E015C27" w14:textId="1477A96A" w:rsidR="00B93F4D" w:rsidRPr="00BB41FF" w:rsidRDefault="00B93F4D" w:rsidP="003524AC">
      <w:pPr>
        <w:widowControl w:val="0"/>
        <w:spacing w:after="0" w:line="276" w:lineRule="auto"/>
        <w:jc w:val="both"/>
        <w:rPr>
          <w:rFonts w:ascii="Arial" w:hAnsi="Arial" w:cs="Arial"/>
          <w:color w:val="000000"/>
          <w:sz w:val="24"/>
          <w:szCs w:val="24"/>
        </w:rPr>
      </w:pPr>
      <w:r w:rsidRPr="004214E4">
        <w:rPr>
          <w:rFonts w:ascii="Arial" w:hAnsi="Arial" w:cs="Arial"/>
          <w:sz w:val="24"/>
          <w:szCs w:val="24"/>
        </w:rPr>
        <w:t xml:space="preserve">We recognise the vital role that </w:t>
      </w:r>
      <w:r w:rsidR="00B859A7" w:rsidRPr="004214E4">
        <w:rPr>
          <w:rFonts w:ascii="Arial" w:hAnsi="Arial" w:cs="Arial"/>
          <w:sz w:val="24"/>
          <w:szCs w:val="24"/>
        </w:rPr>
        <w:t>parents/carers</w:t>
      </w:r>
      <w:r w:rsidRPr="004214E4">
        <w:rPr>
          <w:rFonts w:ascii="Arial" w:hAnsi="Arial" w:cs="Arial"/>
          <w:sz w:val="24"/>
          <w:szCs w:val="24"/>
        </w:rPr>
        <w:t xml:space="preserve"> play in supporting their </w:t>
      </w:r>
      <w:r w:rsidR="005D606E">
        <w:rPr>
          <w:rFonts w:ascii="Arial" w:hAnsi="Arial" w:cs="Arial"/>
          <w:sz w:val="24"/>
          <w:szCs w:val="24"/>
        </w:rPr>
        <w:t>child’s</w:t>
      </w:r>
      <w:r w:rsidRPr="004214E4">
        <w:rPr>
          <w:rFonts w:ascii="Arial" w:hAnsi="Arial" w:cs="Arial"/>
          <w:sz w:val="24"/>
          <w:szCs w:val="24"/>
        </w:rPr>
        <w:t xml:space="preserve"> learning. Cults School is fortunate to have enthusiastic </w:t>
      </w:r>
      <w:r w:rsidR="00B859A7" w:rsidRPr="004214E4">
        <w:rPr>
          <w:rFonts w:ascii="Arial" w:hAnsi="Arial" w:cs="Arial"/>
          <w:sz w:val="24"/>
          <w:szCs w:val="24"/>
        </w:rPr>
        <w:t>parents/carers</w:t>
      </w:r>
      <w:r w:rsidRPr="004214E4">
        <w:rPr>
          <w:rFonts w:ascii="Arial" w:hAnsi="Arial" w:cs="Arial"/>
          <w:sz w:val="24"/>
          <w:szCs w:val="24"/>
        </w:rPr>
        <w:t xml:space="preserve"> who work collaboratively with us in roles such as</w:t>
      </w:r>
      <w:r w:rsidR="003D644A">
        <w:rPr>
          <w:rFonts w:ascii="Arial" w:hAnsi="Arial" w:cs="Arial"/>
          <w:sz w:val="24"/>
          <w:szCs w:val="24"/>
        </w:rPr>
        <w:t>:</w:t>
      </w:r>
      <w:r w:rsidRPr="004214E4">
        <w:rPr>
          <w:rFonts w:ascii="Arial" w:hAnsi="Arial" w:cs="Arial"/>
          <w:sz w:val="24"/>
          <w:szCs w:val="24"/>
        </w:rPr>
        <w:t xml:space="preserve"> working in classes</w:t>
      </w:r>
      <w:r w:rsidR="003D644A">
        <w:rPr>
          <w:rFonts w:ascii="Arial" w:hAnsi="Arial" w:cs="Arial"/>
          <w:sz w:val="24"/>
          <w:szCs w:val="24"/>
        </w:rPr>
        <w:t>;</w:t>
      </w:r>
      <w:r w:rsidRPr="004214E4">
        <w:rPr>
          <w:rFonts w:ascii="Arial" w:hAnsi="Arial" w:cs="Arial"/>
          <w:sz w:val="24"/>
          <w:szCs w:val="24"/>
        </w:rPr>
        <w:t xml:space="preserve"> going on excursions</w:t>
      </w:r>
      <w:r w:rsidR="003D644A">
        <w:rPr>
          <w:rFonts w:ascii="Arial" w:hAnsi="Arial" w:cs="Arial"/>
          <w:sz w:val="24"/>
          <w:szCs w:val="24"/>
        </w:rPr>
        <w:t>;</w:t>
      </w:r>
      <w:r w:rsidRPr="004214E4">
        <w:rPr>
          <w:rFonts w:ascii="Arial" w:hAnsi="Arial" w:cs="Arial"/>
          <w:sz w:val="24"/>
          <w:szCs w:val="24"/>
        </w:rPr>
        <w:t xml:space="preserve"> supporting fundraising</w:t>
      </w:r>
      <w:r w:rsidR="003D644A">
        <w:rPr>
          <w:rFonts w:ascii="Arial" w:hAnsi="Arial" w:cs="Arial"/>
          <w:sz w:val="24"/>
          <w:szCs w:val="24"/>
        </w:rPr>
        <w:t>;</w:t>
      </w:r>
      <w:r w:rsidRPr="004214E4">
        <w:rPr>
          <w:rFonts w:ascii="Arial" w:hAnsi="Arial" w:cs="Arial"/>
          <w:sz w:val="24"/>
          <w:szCs w:val="24"/>
        </w:rPr>
        <w:t xml:space="preserve"> </w:t>
      </w:r>
      <w:r w:rsidR="004E2836">
        <w:rPr>
          <w:rFonts w:ascii="Arial" w:hAnsi="Arial" w:cs="Arial"/>
          <w:sz w:val="24"/>
          <w:szCs w:val="24"/>
        </w:rPr>
        <w:t>organising</w:t>
      </w:r>
      <w:r w:rsidR="00E6002D">
        <w:rPr>
          <w:rFonts w:ascii="Arial" w:hAnsi="Arial" w:cs="Arial"/>
          <w:sz w:val="24"/>
          <w:szCs w:val="24"/>
        </w:rPr>
        <w:t xml:space="preserve"> the school library</w:t>
      </w:r>
      <w:r w:rsidR="003D644A">
        <w:rPr>
          <w:rFonts w:ascii="Arial" w:hAnsi="Arial" w:cs="Arial"/>
          <w:sz w:val="24"/>
          <w:szCs w:val="24"/>
        </w:rPr>
        <w:t>;</w:t>
      </w:r>
      <w:r w:rsidR="00E6002D">
        <w:rPr>
          <w:rFonts w:ascii="Arial" w:hAnsi="Arial" w:cs="Arial"/>
          <w:sz w:val="24"/>
          <w:szCs w:val="24"/>
        </w:rPr>
        <w:t xml:space="preserve"> </w:t>
      </w:r>
      <w:r w:rsidRPr="004214E4">
        <w:rPr>
          <w:rFonts w:ascii="Arial" w:hAnsi="Arial" w:cs="Arial"/>
          <w:sz w:val="24"/>
          <w:szCs w:val="24"/>
        </w:rPr>
        <w:t>joining groups (such as Parent Council or PTA)</w:t>
      </w:r>
      <w:r w:rsidR="003D644A">
        <w:rPr>
          <w:rFonts w:ascii="Arial" w:hAnsi="Arial" w:cs="Arial"/>
          <w:sz w:val="24"/>
          <w:szCs w:val="24"/>
        </w:rPr>
        <w:t>;</w:t>
      </w:r>
      <w:r w:rsidRPr="004214E4">
        <w:rPr>
          <w:rFonts w:ascii="Arial" w:hAnsi="Arial" w:cs="Arial"/>
          <w:sz w:val="24"/>
          <w:szCs w:val="24"/>
        </w:rPr>
        <w:t xml:space="preserve"> giving us feedback</w:t>
      </w:r>
      <w:r w:rsidR="003D644A">
        <w:rPr>
          <w:rFonts w:ascii="Arial" w:hAnsi="Arial" w:cs="Arial"/>
          <w:sz w:val="24"/>
          <w:szCs w:val="24"/>
        </w:rPr>
        <w:t>;</w:t>
      </w:r>
      <w:r w:rsidRPr="004214E4">
        <w:rPr>
          <w:rFonts w:ascii="Arial" w:hAnsi="Arial" w:cs="Arial"/>
          <w:sz w:val="24"/>
          <w:szCs w:val="24"/>
        </w:rPr>
        <w:t xml:space="preserve"> assisting with school initiatives and extra-curricular activities. We very much welcome the wide-ranging skills of </w:t>
      </w:r>
      <w:r w:rsidR="00B859A7" w:rsidRPr="004214E4">
        <w:rPr>
          <w:rFonts w:ascii="Arial" w:hAnsi="Arial" w:cs="Arial"/>
          <w:sz w:val="24"/>
          <w:szCs w:val="24"/>
        </w:rPr>
        <w:t>parents/carers</w:t>
      </w:r>
      <w:r w:rsidRPr="004214E4">
        <w:rPr>
          <w:rFonts w:ascii="Arial" w:hAnsi="Arial" w:cs="Arial"/>
          <w:sz w:val="24"/>
          <w:szCs w:val="24"/>
        </w:rPr>
        <w:t xml:space="preserve"> and the benefits they bring to our </w:t>
      </w:r>
      <w:r w:rsidR="003524AC" w:rsidRPr="004214E4">
        <w:rPr>
          <w:rFonts w:ascii="Arial" w:hAnsi="Arial" w:cs="Arial"/>
          <w:sz w:val="24"/>
          <w:szCs w:val="24"/>
        </w:rPr>
        <w:t>school,</w:t>
      </w:r>
      <w:r w:rsidRPr="004214E4">
        <w:rPr>
          <w:rFonts w:ascii="Arial" w:hAnsi="Arial" w:cs="Arial"/>
          <w:sz w:val="24"/>
          <w:szCs w:val="24"/>
        </w:rPr>
        <w:t xml:space="preserve"> and we really appreciate all that they do. If you feel you would like to help in school, or if you have an interest or </w:t>
      </w:r>
      <w:r w:rsidR="003524AC" w:rsidRPr="004214E4">
        <w:rPr>
          <w:rFonts w:ascii="Arial" w:hAnsi="Arial" w:cs="Arial"/>
          <w:sz w:val="24"/>
          <w:szCs w:val="24"/>
        </w:rPr>
        <w:t>talent,</w:t>
      </w:r>
      <w:r w:rsidRPr="004214E4">
        <w:rPr>
          <w:rFonts w:ascii="Arial" w:hAnsi="Arial" w:cs="Arial"/>
          <w:sz w:val="24"/>
          <w:szCs w:val="24"/>
        </w:rPr>
        <w:t xml:space="preserve"> you are willing to share, please let us know. We welcome your involvement! All helpers need to have completed a ‘Protecting Vulnerable Groups’</w:t>
      </w:r>
      <w:r w:rsidR="002C7083">
        <w:rPr>
          <w:rFonts w:ascii="Arial" w:hAnsi="Arial" w:cs="Arial"/>
          <w:sz w:val="24"/>
          <w:szCs w:val="24"/>
        </w:rPr>
        <w:t xml:space="preserve"> </w:t>
      </w:r>
      <w:r w:rsidRPr="004214E4">
        <w:rPr>
          <w:rFonts w:ascii="Arial" w:hAnsi="Arial" w:cs="Arial"/>
          <w:sz w:val="24"/>
          <w:szCs w:val="24"/>
        </w:rPr>
        <w:t>(PVG) application which is available through the school office.</w:t>
      </w:r>
      <w:r w:rsidR="00E6002D">
        <w:rPr>
          <w:rFonts w:ascii="Arial" w:hAnsi="Arial" w:cs="Arial"/>
          <w:sz w:val="24"/>
          <w:szCs w:val="24"/>
        </w:rPr>
        <w:t xml:space="preserve"> </w:t>
      </w:r>
    </w:p>
    <w:p w14:paraId="3D15BFA9" w14:textId="77777777" w:rsidR="003524AC" w:rsidRPr="004214E4" w:rsidRDefault="003524AC" w:rsidP="003524AC">
      <w:pPr>
        <w:spacing w:after="0" w:line="276" w:lineRule="auto"/>
        <w:jc w:val="both"/>
        <w:rPr>
          <w:rFonts w:ascii="Arial" w:hAnsi="Arial" w:cs="Arial"/>
          <w:sz w:val="24"/>
          <w:szCs w:val="24"/>
        </w:rPr>
      </w:pPr>
    </w:p>
    <w:p w14:paraId="65390B59" w14:textId="77777777" w:rsidR="00B93F4D" w:rsidRPr="00573623" w:rsidRDefault="00B93F4D" w:rsidP="003524AC">
      <w:pPr>
        <w:spacing w:after="0" w:line="276" w:lineRule="auto"/>
        <w:jc w:val="both"/>
        <w:rPr>
          <w:rFonts w:ascii="Arial" w:hAnsi="Arial" w:cs="Arial"/>
          <w:color w:val="00B050"/>
          <w:sz w:val="24"/>
          <w:szCs w:val="24"/>
        </w:rPr>
      </w:pPr>
      <w:r w:rsidRPr="00573623">
        <w:rPr>
          <w:rFonts w:ascii="Arial" w:hAnsi="Arial" w:cs="Arial"/>
          <w:color w:val="00B050"/>
          <w:sz w:val="24"/>
          <w:szCs w:val="24"/>
        </w:rPr>
        <w:t>Cults School Parent Council</w:t>
      </w:r>
    </w:p>
    <w:p w14:paraId="58754499" w14:textId="7D5B0EA3"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All </w:t>
      </w:r>
      <w:r w:rsidR="00B859A7" w:rsidRPr="004214E4">
        <w:rPr>
          <w:rFonts w:ascii="Arial" w:hAnsi="Arial" w:cs="Arial"/>
          <w:sz w:val="24"/>
          <w:szCs w:val="24"/>
        </w:rPr>
        <w:t>parents/carers</w:t>
      </w:r>
      <w:r w:rsidRPr="004214E4">
        <w:rPr>
          <w:rFonts w:ascii="Arial" w:hAnsi="Arial" w:cs="Arial"/>
          <w:sz w:val="24"/>
          <w:szCs w:val="24"/>
        </w:rPr>
        <w:t xml:space="preserve"> have a </w:t>
      </w:r>
      <w:r w:rsidR="003524AC" w:rsidRPr="004214E4">
        <w:rPr>
          <w:rFonts w:ascii="Arial" w:hAnsi="Arial" w:cs="Arial"/>
          <w:sz w:val="24"/>
          <w:szCs w:val="24"/>
        </w:rPr>
        <w:t>voice,</w:t>
      </w:r>
      <w:r w:rsidRPr="004214E4">
        <w:rPr>
          <w:rFonts w:ascii="Arial" w:hAnsi="Arial" w:cs="Arial"/>
          <w:sz w:val="24"/>
          <w:szCs w:val="24"/>
        </w:rPr>
        <w:t xml:space="preserve"> and your opinions are valued. By having a </w:t>
      </w:r>
      <w:r w:rsidR="007B2C99" w:rsidRPr="004214E4">
        <w:rPr>
          <w:rFonts w:ascii="Arial" w:hAnsi="Arial" w:cs="Arial"/>
          <w:sz w:val="24"/>
          <w:szCs w:val="24"/>
        </w:rPr>
        <w:t>learner</w:t>
      </w:r>
      <w:r w:rsidRPr="004214E4">
        <w:rPr>
          <w:rFonts w:ascii="Arial" w:hAnsi="Arial" w:cs="Arial"/>
          <w:sz w:val="24"/>
          <w:szCs w:val="24"/>
        </w:rPr>
        <w:t xml:space="preserve"> in our school, you are automatically a member of the Parent Forum and invited to attend any meeting of the Parent Council. The Council meets </w:t>
      </w:r>
      <w:r w:rsidR="003524AC" w:rsidRPr="004214E4">
        <w:rPr>
          <w:rFonts w:ascii="Arial" w:hAnsi="Arial" w:cs="Arial"/>
          <w:sz w:val="24"/>
          <w:szCs w:val="24"/>
        </w:rPr>
        <w:t>regularly,</w:t>
      </w:r>
      <w:r w:rsidRPr="004214E4">
        <w:rPr>
          <w:rFonts w:ascii="Arial" w:hAnsi="Arial" w:cs="Arial"/>
          <w:sz w:val="24"/>
          <w:szCs w:val="24"/>
        </w:rPr>
        <w:t xml:space="preserve"> and minutes of   meetings are posted on the website</w:t>
      </w:r>
      <w:r w:rsidR="007575B3">
        <w:rPr>
          <w:rFonts w:ascii="Arial" w:hAnsi="Arial" w:cs="Arial"/>
          <w:sz w:val="24"/>
          <w:szCs w:val="24"/>
        </w:rPr>
        <w:t xml:space="preserve">, where </w:t>
      </w:r>
      <w:r w:rsidRPr="004214E4">
        <w:rPr>
          <w:rFonts w:ascii="Arial" w:hAnsi="Arial" w:cs="Arial"/>
          <w:sz w:val="24"/>
          <w:szCs w:val="24"/>
        </w:rPr>
        <w:t>contact details are also displayed. They play a key role in facilitating an exchange of views between home, school and the</w:t>
      </w:r>
      <w:r w:rsidR="003524AC">
        <w:rPr>
          <w:rFonts w:ascii="Arial" w:hAnsi="Arial" w:cs="Arial"/>
          <w:sz w:val="24"/>
          <w:szCs w:val="24"/>
        </w:rPr>
        <w:t xml:space="preserve"> </w:t>
      </w:r>
      <w:r w:rsidRPr="004214E4">
        <w:rPr>
          <w:rFonts w:ascii="Arial" w:hAnsi="Arial" w:cs="Arial"/>
          <w:sz w:val="24"/>
          <w:szCs w:val="24"/>
        </w:rPr>
        <w:t xml:space="preserve">wider community. The group consists of </w:t>
      </w:r>
      <w:r w:rsidR="00B859A7" w:rsidRPr="004214E4">
        <w:rPr>
          <w:rFonts w:ascii="Arial" w:hAnsi="Arial" w:cs="Arial"/>
          <w:sz w:val="24"/>
          <w:szCs w:val="24"/>
        </w:rPr>
        <w:t>parents/carers</w:t>
      </w:r>
      <w:r w:rsidRPr="004214E4">
        <w:rPr>
          <w:rFonts w:ascii="Arial" w:hAnsi="Arial" w:cs="Arial"/>
          <w:sz w:val="24"/>
          <w:szCs w:val="24"/>
        </w:rPr>
        <w:t xml:space="preserve"> and staff. The </w:t>
      </w:r>
      <w:r w:rsidR="00DE1C16">
        <w:rPr>
          <w:rFonts w:ascii="Arial" w:hAnsi="Arial" w:cs="Arial"/>
          <w:sz w:val="24"/>
          <w:szCs w:val="24"/>
        </w:rPr>
        <w:t>H</w:t>
      </w:r>
      <w:r w:rsidRPr="004214E4">
        <w:rPr>
          <w:rFonts w:ascii="Arial" w:hAnsi="Arial" w:cs="Arial"/>
          <w:sz w:val="24"/>
          <w:szCs w:val="24"/>
        </w:rPr>
        <w:t xml:space="preserve">ead </w:t>
      </w:r>
      <w:r w:rsidR="00DE1C16">
        <w:rPr>
          <w:rFonts w:ascii="Arial" w:hAnsi="Arial" w:cs="Arial"/>
          <w:sz w:val="24"/>
          <w:szCs w:val="24"/>
        </w:rPr>
        <w:t>T</w:t>
      </w:r>
      <w:r w:rsidRPr="004214E4">
        <w:rPr>
          <w:rFonts w:ascii="Arial" w:hAnsi="Arial" w:cs="Arial"/>
          <w:sz w:val="24"/>
          <w:szCs w:val="24"/>
        </w:rPr>
        <w:t>eacher is not a member of the Parent Council but attends meetings in the capacity of advisor.</w:t>
      </w:r>
    </w:p>
    <w:p w14:paraId="60EDF506" w14:textId="77777777" w:rsidR="003524AC" w:rsidRPr="00573623" w:rsidRDefault="003524AC" w:rsidP="003524AC">
      <w:pPr>
        <w:spacing w:after="0" w:line="276" w:lineRule="auto"/>
        <w:jc w:val="both"/>
        <w:rPr>
          <w:rFonts w:ascii="Arial" w:hAnsi="Arial" w:cs="Arial"/>
          <w:color w:val="000000"/>
          <w:sz w:val="24"/>
          <w:szCs w:val="24"/>
        </w:rPr>
      </w:pPr>
    </w:p>
    <w:p w14:paraId="25D597AC" w14:textId="77777777" w:rsidR="00B93F4D" w:rsidRPr="00573623" w:rsidRDefault="00B93F4D" w:rsidP="003524AC">
      <w:pPr>
        <w:spacing w:after="0" w:line="276" w:lineRule="auto"/>
        <w:jc w:val="both"/>
        <w:rPr>
          <w:rFonts w:ascii="Arial" w:hAnsi="Arial" w:cs="Arial"/>
          <w:color w:val="00B050"/>
          <w:sz w:val="24"/>
          <w:szCs w:val="24"/>
        </w:rPr>
      </w:pPr>
      <w:r w:rsidRPr="00573623">
        <w:rPr>
          <w:rFonts w:ascii="Arial" w:hAnsi="Arial" w:cs="Arial"/>
          <w:color w:val="00B050"/>
          <w:sz w:val="24"/>
          <w:szCs w:val="24"/>
        </w:rPr>
        <w:t>Parent Teacher Association (PTA)</w:t>
      </w:r>
    </w:p>
    <w:p w14:paraId="23EE0D07" w14:textId="77777777" w:rsidR="00F33535" w:rsidRDefault="00B93F4D" w:rsidP="008A02BB">
      <w:pPr>
        <w:spacing w:after="0" w:line="276" w:lineRule="auto"/>
        <w:jc w:val="both"/>
        <w:rPr>
          <w:rFonts w:ascii="Arial" w:hAnsi="Arial" w:cs="Arial"/>
          <w:sz w:val="24"/>
          <w:szCs w:val="24"/>
        </w:rPr>
      </w:pPr>
      <w:r w:rsidRPr="004214E4">
        <w:rPr>
          <w:rFonts w:ascii="Arial" w:hAnsi="Arial" w:cs="Arial"/>
          <w:sz w:val="24"/>
          <w:szCs w:val="24"/>
        </w:rPr>
        <w:t xml:space="preserve">The PTA also consists of </w:t>
      </w:r>
      <w:r w:rsidR="00B859A7" w:rsidRPr="004214E4">
        <w:rPr>
          <w:rFonts w:ascii="Arial" w:hAnsi="Arial" w:cs="Arial"/>
          <w:sz w:val="24"/>
          <w:szCs w:val="24"/>
        </w:rPr>
        <w:t>parents/carers</w:t>
      </w:r>
      <w:r w:rsidRPr="004214E4">
        <w:rPr>
          <w:rFonts w:ascii="Arial" w:hAnsi="Arial" w:cs="Arial"/>
          <w:sz w:val="24"/>
          <w:szCs w:val="24"/>
        </w:rPr>
        <w:t xml:space="preserve"> and staff members. The primary aim of the PTA is to co-ordinate fund-raising and social events for the school community which in turn supports the school by enhancing the </w:t>
      </w:r>
      <w:r w:rsidR="007B2C99" w:rsidRPr="004214E4">
        <w:rPr>
          <w:rFonts w:ascii="Arial" w:hAnsi="Arial" w:cs="Arial"/>
          <w:sz w:val="24"/>
          <w:szCs w:val="24"/>
        </w:rPr>
        <w:t>learners</w:t>
      </w:r>
      <w:r w:rsidRPr="004214E4">
        <w:rPr>
          <w:rFonts w:ascii="Arial" w:hAnsi="Arial" w:cs="Arial"/>
          <w:sz w:val="24"/>
          <w:szCs w:val="24"/>
        </w:rPr>
        <w:t>’ educational experiences.</w:t>
      </w:r>
      <w:r w:rsidR="008A02BB">
        <w:rPr>
          <w:rFonts w:ascii="Arial" w:hAnsi="Arial" w:cs="Arial"/>
          <w:sz w:val="24"/>
          <w:szCs w:val="24"/>
        </w:rPr>
        <w:t xml:space="preserve"> </w:t>
      </w:r>
    </w:p>
    <w:p w14:paraId="2668D450" w14:textId="77777777" w:rsidR="00F33535" w:rsidRDefault="00F33535" w:rsidP="008A02BB">
      <w:pPr>
        <w:spacing w:after="0" w:line="276" w:lineRule="auto"/>
        <w:jc w:val="both"/>
        <w:rPr>
          <w:rFonts w:ascii="Arial" w:hAnsi="Arial" w:cs="Arial"/>
          <w:sz w:val="24"/>
          <w:szCs w:val="24"/>
        </w:rPr>
      </w:pPr>
    </w:p>
    <w:p w14:paraId="57D7CF1D" w14:textId="47D4D5FB" w:rsidR="00F33535" w:rsidRPr="00F12280" w:rsidRDefault="00F12280" w:rsidP="008A02BB">
      <w:pPr>
        <w:spacing w:after="0" w:line="276" w:lineRule="auto"/>
        <w:jc w:val="both"/>
        <w:rPr>
          <w:rFonts w:ascii="Arial" w:hAnsi="Arial" w:cs="Arial"/>
          <w:color w:val="00B050"/>
          <w:sz w:val="24"/>
          <w:szCs w:val="24"/>
        </w:rPr>
      </w:pPr>
      <w:r w:rsidRPr="00F12280">
        <w:rPr>
          <w:rFonts w:ascii="Arial" w:hAnsi="Arial" w:cs="Arial"/>
          <w:color w:val="00B050"/>
          <w:sz w:val="24"/>
          <w:szCs w:val="24"/>
        </w:rPr>
        <w:t xml:space="preserve">Parent/Carer Communication </w:t>
      </w:r>
    </w:p>
    <w:p w14:paraId="3DD72173" w14:textId="1EA5C087" w:rsidR="00B93F4D" w:rsidRPr="008A02BB" w:rsidRDefault="00B93F4D" w:rsidP="008A02BB">
      <w:pPr>
        <w:spacing w:after="0" w:line="276" w:lineRule="auto"/>
        <w:jc w:val="both"/>
        <w:rPr>
          <w:rFonts w:ascii="Arial" w:hAnsi="Arial" w:cs="Arial"/>
          <w:color w:val="000000"/>
          <w:sz w:val="24"/>
          <w:szCs w:val="24"/>
        </w:rPr>
      </w:pPr>
      <w:r w:rsidRPr="008A02BB">
        <w:rPr>
          <w:rFonts w:ascii="Arial" w:hAnsi="Arial" w:cs="Arial"/>
          <w:sz w:val="24"/>
          <w:szCs w:val="24"/>
        </w:rPr>
        <w:t xml:space="preserve">Cults School has an </w:t>
      </w:r>
      <w:r w:rsidR="003524AC" w:rsidRPr="008A02BB">
        <w:rPr>
          <w:rFonts w:ascii="Arial" w:hAnsi="Arial" w:cs="Arial"/>
          <w:sz w:val="24"/>
          <w:szCs w:val="24"/>
        </w:rPr>
        <w:t>open-door</w:t>
      </w:r>
      <w:r w:rsidRPr="008A02BB">
        <w:rPr>
          <w:rFonts w:ascii="Arial" w:hAnsi="Arial" w:cs="Arial"/>
          <w:sz w:val="24"/>
          <w:szCs w:val="24"/>
        </w:rPr>
        <w:t xml:space="preserve"> policy and we welcome the involvement of </w:t>
      </w:r>
      <w:r w:rsidR="00B859A7" w:rsidRPr="008A02BB">
        <w:rPr>
          <w:rFonts w:ascii="Arial" w:hAnsi="Arial" w:cs="Arial"/>
          <w:sz w:val="24"/>
          <w:szCs w:val="24"/>
        </w:rPr>
        <w:t>parents/carers</w:t>
      </w:r>
      <w:r w:rsidRPr="008A02BB">
        <w:rPr>
          <w:rFonts w:ascii="Arial" w:hAnsi="Arial" w:cs="Arial"/>
          <w:sz w:val="24"/>
          <w:szCs w:val="24"/>
        </w:rPr>
        <w:t xml:space="preserve"> in the life and work of the school, however, to maintain the security of the school and keep your </w:t>
      </w:r>
      <w:r w:rsidR="007B2C99" w:rsidRPr="008A02BB">
        <w:rPr>
          <w:rFonts w:ascii="Arial" w:hAnsi="Arial" w:cs="Arial"/>
          <w:sz w:val="24"/>
          <w:szCs w:val="24"/>
        </w:rPr>
        <w:t>learners</w:t>
      </w:r>
      <w:r w:rsidRPr="008A02BB">
        <w:rPr>
          <w:rFonts w:ascii="Arial" w:hAnsi="Arial" w:cs="Arial"/>
          <w:sz w:val="24"/>
          <w:szCs w:val="24"/>
        </w:rPr>
        <w:t xml:space="preserve"> safe you must enter school through the front door, sign in at the school office and wear a ‘visitor’ badg</w:t>
      </w:r>
      <w:r w:rsidR="00E567BC" w:rsidRPr="008A02BB">
        <w:rPr>
          <w:rFonts w:ascii="Arial" w:hAnsi="Arial" w:cs="Arial"/>
          <w:sz w:val="24"/>
          <w:szCs w:val="24"/>
        </w:rPr>
        <w:t xml:space="preserve">e. </w:t>
      </w:r>
      <w:r w:rsidR="005D66DE" w:rsidRPr="008A02BB">
        <w:rPr>
          <w:rFonts w:ascii="Arial" w:hAnsi="Arial" w:cs="Arial"/>
          <w:sz w:val="24"/>
          <w:szCs w:val="24"/>
        </w:rPr>
        <w:t xml:space="preserve">Our </w:t>
      </w:r>
      <w:r w:rsidR="00507E2D" w:rsidRPr="008A02BB">
        <w:rPr>
          <w:rFonts w:ascii="Arial" w:hAnsi="Arial" w:cs="Arial"/>
          <w:sz w:val="24"/>
          <w:szCs w:val="24"/>
        </w:rPr>
        <w:t>Z</w:t>
      </w:r>
      <w:r w:rsidR="005D66DE" w:rsidRPr="008A02BB">
        <w:rPr>
          <w:rFonts w:ascii="Arial" w:hAnsi="Arial" w:cs="Arial"/>
          <w:sz w:val="24"/>
          <w:szCs w:val="24"/>
        </w:rPr>
        <w:t xml:space="preserve">ero </w:t>
      </w:r>
      <w:r w:rsidR="00507E2D" w:rsidRPr="008A02BB">
        <w:rPr>
          <w:rFonts w:ascii="Arial" w:hAnsi="Arial" w:cs="Arial"/>
          <w:sz w:val="24"/>
          <w:szCs w:val="24"/>
        </w:rPr>
        <w:t>T</w:t>
      </w:r>
      <w:r w:rsidR="005D66DE" w:rsidRPr="008A02BB">
        <w:rPr>
          <w:rFonts w:ascii="Arial" w:hAnsi="Arial" w:cs="Arial"/>
          <w:sz w:val="24"/>
          <w:szCs w:val="24"/>
        </w:rPr>
        <w:t xml:space="preserve">olerance </w:t>
      </w:r>
      <w:r w:rsidR="008A02BB">
        <w:rPr>
          <w:rFonts w:ascii="Arial" w:hAnsi="Arial" w:cs="Arial"/>
          <w:sz w:val="24"/>
          <w:szCs w:val="24"/>
        </w:rPr>
        <w:t>P</w:t>
      </w:r>
      <w:r w:rsidR="005D66DE" w:rsidRPr="008A02BB">
        <w:rPr>
          <w:rFonts w:ascii="Arial" w:hAnsi="Arial" w:cs="Arial"/>
          <w:sz w:val="24"/>
          <w:szCs w:val="24"/>
        </w:rPr>
        <w:t>olicy is displayed on entry to the school.</w:t>
      </w:r>
    </w:p>
    <w:p w14:paraId="012B2128" w14:textId="77777777" w:rsidR="00B93F4D" w:rsidRPr="004214E4" w:rsidRDefault="00B93F4D" w:rsidP="003524AC">
      <w:pPr>
        <w:pStyle w:val="Default"/>
        <w:spacing w:line="276" w:lineRule="auto"/>
        <w:jc w:val="both"/>
        <w:rPr>
          <w:rFonts w:ascii="Arial" w:hAnsi="Arial" w:cs="Arial"/>
          <w14:ligatures w14:val="none"/>
        </w:rPr>
      </w:pPr>
      <w:r w:rsidRPr="004214E4">
        <w:rPr>
          <w:rFonts w:ascii="Arial" w:hAnsi="Arial" w:cs="Arial"/>
          <w14:ligatures w14:val="none"/>
        </w:rPr>
        <w:t> </w:t>
      </w:r>
    </w:p>
    <w:p w14:paraId="6EA3AFFB" w14:textId="417D2999" w:rsidR="00B93F4D" w:rsidRPr="004214E4" w:rsidRDefault="00B93F4D" w:rsidP="003524AC">
      <w:pPr>
        <w:pStyle w:val="Default"/>
        <w:spacing w:line="276" w:lineRule="auto"/>
        <w:jc w:val="both"/>
        <w:rPr>
          <w:rFonts w:ascii="Arial" w:hAnsi="Arial" w:cs="Arial"/>
          <w14:ligatures w14:val="none"/>
        </w:rPr>
      </w:pPr>
      <w:r w:rsidRPr="001B1EA1">
        <w:rPr>
          <w:rFonts w:ascii="Arial" w:hAnsi="Arial" w:cs="Arial"/>
          <w14:ligatures w14:val="none"/>
        </w:rPr>
        <w:t xml:space="preserve">If you wish to speak with a member of staff, please </w:t>
      </w:r>
      <w:r w:rsidR="00902B6D" w:rsidRPr="001B1EA1">
        <w:rPr>
          <w:rFonts w:ascii="Arial" w:hAnsi="Arial" w:cs="Arial"/>
          <w14:ligatures w14:val="none"/>
        </w:rPr>
        <w:t xml:space="preserve">phone or email </w:t>
      </w:r>
      <w:r w:rsidRPr="001B1EA1">
        <w:rPr>
          <w:rFonts w:ascii="Arial" w:hAnsi="Arial" w:cs="Arial"/>
          <w14:ligatures w14:val="none"/>
        </w:rPr>
        <w:t>the school office where the staff will arrange an appointment for you</w:t>
      </w:r>
      <w:r w:rsidR="00902B6D" w:rsidRPr="001B1EA1">
        <w:rPr>
          <w:rFonts w:ascii="Arial" w:hAnsi="Arial" w:cs="Arial"/>
          <w14:ligatures w14:val="none"/>
        </w:rPr>
        <w:t xml:space="preserve"> or pass on your communications</w:t>
      </w:r>
      <w:r w:rsidRPr="001B1EA1">
        <w:rPr>
          <w:rFonts w:ascii="Arial" w:hAnsi="Arial" w:cs="Arial"/>
          <w14:ligatures w14:val="none"/>
        </w:rPr>
        <w:t>.</w:t>
      </w:r>
      <w:r w:rsidRPr="004214E4">
        <w:rPr>
          <w:rFonts w:ascii="Arial" w:hAnsi="Arial" w:cs="Arial"/>
          <w14:ligatures w14:val="none"/>
        </w:rPr>
        <w:t xml:space="preserve"> </w:t>
      </w:r>
    </w:p>
    <w:p w14:paraId="18A30FB9" w14:textId="77777777" w:rsidR="00B93F4D"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 </w:t>
      </w:r>
    </w:p>
    <w:p w14:paraId="429EDBA3" w14:textId="77777777" w:rsidR="00B93F4D" w:rsidRPr="00F12280" w:rsidRDefault="00B93F4D" w:rsidP="00573623">
      <w:pPr>
        <w:pStyle w:val="Heading1"/>
        <w:rPr>
          <w:rFonts w:ascii="Arial" w:hAnsi="Arial" w:cs="Arial"/>
          <w:b/>
          <w:bCs/>
          <w:color w:val="00B050"/>
          <w:sz w:val="24"/>
          <w:szCs w:val="24"/>
        </w:rPr>
      </w:pPr>
      <w:bookmarkStart w:id="36" w:name="_Links_with_local"/>
      <w:bookmarkEnd w:id="36"/>
      <w:r w:rsidRPr="00F12280">
        <w:rPr>
          <w:rFonts w:ascii="Arial" w:hAnsi="Arial" w:cs="Arial"/>
          <w:b/>
          <w:bCs/>
          <w:color w:val="00B050"/>
          <w:sz w:val="24"/>
          <w:szCs w:val="24"/>
        </w:rPr>
        <w:t>Links with local and wider community</w:t>
      </w:r>
    </w:p>
    <w:p w14:paraId="7B6D0A2D" w14:textId="7DABC12F" w:rsidR="00B93F4D" w:rsidRPr="00640765" w:rsidRDefault="00B93F4D" w:rsidP="00640765">
      <w:pPr>
        <w:spacing w:after="0" w:line="276" w:lineRule="auto"/>
        <w:jc w:val="both"/>
        <w:rPr>
          <w:rFonts w:ascii="Arial" w:hAnsi="Arial" w:cs="Arial"/>
          <w:color w:val="000000"/>
          <w:sz w:val="24"/>
          <w:szCs w:val="24"/>
        </w:rPr>
      </w:pPr>
      <w:r w:rsidRPr="004214E4">
        <w:rPr>
          <w:rFonts w:ascii="Arial" w:hAnsi="Arial" w:cs="Arial"/>
          <w:sz w:val="24"/>
          <w:szCs w:val="24"/>
        </w:rPr>
        <w:t xml:space="preserve">The school benefits from a range of partnerships within the local community.  We have strong links with the different churches in the local area and representatives from these work with </w:t>
      </w:r>
      <w:r w:rsidR="007B2C99" w:rsidRPr="004214E4">
        <w:rPr>
          <w:rFonts w:ascii="Arial" w:hAnsi="Arial" w:cs="Arial"/>
          <w:sz w:val="24"/>
          <w:szCs w:val="24"/>
        </w:rPr>
        <w:t>learners</w:t>
      </w:r>
      <w:r w:rsidRPr="004214E4">
        <w:rPr>
          <w:rFonts w:ascii="Arial" w:hAnsi="Arial" w:cs="Arial"/>
          <w:sz w:val="24"/>
          <w:szCs w:val="24"/>
        </w:rPr>
        <w:t xml:space="preserve"> in school. We have links with several local businesses </w:t>
      </w:r>
      <w:r w:rsidR="00835402">
        <w:rPr>
          <w:rFonts w:ascii="Arial" w:hAnsi="Arial" w:cs="Arial"/>
          <w:sz w:val="24"/>
          <w:szCs w:val="24"/>
        </w:rPr>
        <w:t xml:space="preserve">e.g. </w:t>
      </w:r>
      <w:r w:rsidR="00027507">
        <w:rPr>
          <w:rFonts w:ascii="Arial" w:hAnsi="Arial" w:cs="Arial"/>
          <w:sz w:val="24"/>
          <w:szCs w:val="24"/>
        </w:rPr>
        <w:t xml:space="preserve">Active Payroll </w:t>
      </w:r>
      <w:r w:rsidRPr="004214E4">
        <w:rPr>
          <w:rFonts w:ascii="Arial" w:hAnsi="Arial" w:cs="Arial"/>
          <w:sz w:val="24"/>
          <w:szCs w:val="24"/>
        </w:rPr>
        <w:t xml:space="preserve">and </w:t>
      </w:r>
      <w:r w:rsidR="00691ECB">
        <w:rPr>
          <w:rFonts w:ascii="Arial" w:hAnsi="Arial" w:cs="Arial"/>
          <w:sz w:val="24"/>
          <w:szCs w:val="24"/>
        </w:rPr>
        <w:t>have</w:t>
      </w:r>
      <w:r w:rsidRPr="004214E4">
        <w:rPr>
          <w:rFonts w:ascii="Arial" w:hAnsi="Arial" w:cs="Arial"/>
          <w:sz w:val="24"/>
          <w:szCs w:val="24"/>
        </w:rPr>
        <w:t xml:space="preserve"> establish</w:t>
      </w:r>
      <w:r w:rsidR="00691ECB">
        <w:rPr>
          <w:rFonts w:ascii="Arial" w:hAnsi="Arial" w:cs="Arial"/>
          <w:sz w:val="24"/>
          <w:szCs w:val="24"/>
        </w:rPr>
        <w:t>ed</w:t>
      </w:r>
      <w:r w:rsidRPr="004214E4">
        <w:rPr>
          <w:rFonts w:ascii="Arial" w:hAnsi="Arial" w:cs="Arial"/>
          <w:sz w:val="24"/>
          <w:szCs w:val="24"/>
        </w:rPr>
        <w:t xml:space="preserve"> links </w:t>
      </w:r>
      <w:r w:rsidRPr="004214E4">
        <w:rPr>
          <w:rFonts w:ascii="Arial" w:hAnsi="Arial" w:cs="Arial"/>
          <w:sz w:val="24"/>
          <w:szCs w:val="24"/>
        </w:rPr>
        <w:lastRenderedPageBreak/>
        <w:t xml:space="preserve">with some of the providers of care for the elderly in the area.  Beyond the local community we have established relationships with the </w:t>
      </w:r>
      <w:r w:rsidR="00975455">
        <w:rPr>
          <w:rFonts w:ascii="Arial" w:hAnsi="Arial" w:cs="Arial"/>
          <w:sz w:val="24"/>
          <w:szCs w:val="24"/>
        </w:rPr>
        <w:t>British Red Cross</w:t>
      </w:r>
      <w:r w:rsidRPr="004214E4">
        <w:rPr>
          <w:rFonts w:ascii="Arial" w:hAnsi="Arial" w:cs="Arial"/>
          <w:sz w:val="24"/>
          <w:szCs w:val="24"/>
        </w:rPr>
        <w:t>,</w:t>
      </w:r>
      <w:r w:rsidR="00975455">
        <w:rPr>
          <w:rFonts w:ascii="Arial" w:hAnsi="Arial" w:cs="Arial"/>
          <w:sz w:val="24"/>
          <w:szCs w:val="24"/>
        </w:rPr>
        <w:t xml:space="preserve"> NSPCC</w:t>
      </w:r>
      <w:r w:rsidR="002112D7">
        <w:rPr>
          <w:rFonts w:ascii="Arial" w:hAnsi="Arial" w:cs="Arial"/>
          <w:sz w:val="24"/>
          <w:szCs w:val="24"/>
        </w:rPr>
        <w:t xml:space="preserve">, Active Schools, </w:t>
      </w:r>
      <w:r w:rsidRPr="004214E4">
        <w:rPr>
          <w:rFonts w:ascii="Arial" w:hAnsi="Arial" w:cs="Arial"/>
          <w:sz w:val="24"/>
          <w:szCs w:val="24"/>
        </w:rPr>
        <w:t>the Emergency Services</w:t>
      </w:r>
      <w:r w:rsidR="00F12280">
        <w:rPr>
          <w:rFonts w:ascii="Arial" w:hAnsi="Arial" w:cs="Arial"/>
          <w:sz w:val="24"/>
          <w:szCs w:val="24"/>
        </w:rPr>
        <w:t xml:space="preserve"> </w:t>
      </w:r>
      <w:r w:rsidRPr="004214E4">
        <w:rPr>
          <w:rFonts w:ascii="Arial" w:hAnsi="Arial" w:cs="Arial"/>
          <w:sz w:val="24"/>
          <w:szCs w:val="24"/>
        </w:rPr>
        <w:t>and a wide range of local charities.</w:t>
      </w:r>
    </w:p>
    <w:p w14:paraId="64B7D948" w14:textId="77777777" w:rsidR="00B93F4D" w:rsidRPr="002112D7" w:rsidRDefault="00B93F4D" w:rsidP="00573623">
      <w:pPr>
        <w:pStyle w:val="Heading1"/>
        <w:rPr>
          <w:rFonts w:ascii="Arial" w:hAnsi="Arial" w:cs="Arial"/>
          <w:b/>
          <w:bCs/>
          <w:color w:val="00B050"/>
          <w:sz w:val="24"/>
          <w:szCs w:val="24"/>
        </w:rPr>
      </w:pPr>
      <w:bookmarkStart w:id="37" w:name="_Useful_Links"/>
      <w:bookmarkEnd w:id="37"/>
      <w:r w:rsidRPr="002112D7">
        <w:rPr>
          <w:rFonts w:ascii="Arial" w:hAnsi="Arial" w:cs="Arial"/>
          <w:b/>
          <w:bCs/>
          <w:color w:val="00B050"/>
          <w:sz w:val="24"/>
          <w:szCs w:val="24"/>
        </w:rPr>
        <w:t>Useful Links</w:t>
      </w:r>
    </w:p>
    <w:p w14:paraId="7C1789A0" w14:textId="62479478" w:rsidR="00B93F4D" w:rsidRPr="00E52865" w:rsidRDefault="00B93F4D" w:rsidP="00E52865">
      <w:pPr>
        <w:spacing w:after="0" w:line="276" w:lineRule="auto"/>
        <w:jc w:val="both"/>
        <w:rPr>
          <w:rFonts w:asciiTheme="minorBidi" w:hAnsiTheme="minorBidi"/>
          <w:color w:val="0070C1"/>
          <w:sz w:val="24"/>
          <w:szCs w:val="24"/>
        </w:rPr>
      </w:pPr>
      <w:r w:rsidRPr="00E52865">
        <w:rPr>
          <w:rFonts w:asciiTheme="minorBidi" w:hAnsiTheme="minorBidi"/>
          <w:sz w:val="24"/>
          <w:szCs w:val="24"/>
        </w:rPr>
        <w:t>Cults School Website</w:t>
      </w:r>
      <w:r w:rsidRPr="00E52865">
        <w:rPr>
          <w:rFonts w:asciiTheme="minorBidi" w:hAnsiTheme="minorBidi"/>
          <w:color w:val="0070C1"/>
          <w:sz w:val="24"/>
          <w:szCs w:val="24"/>
        </w:rPr>
        <w:t xml:space="preserve">: </w:t>
      </w:r>
      <w:hyperlink r:id="rId57" w:history="1">
        <w:r w:rsidR="00E567BC" w:rsidRPr="00E52865">
          <w:rPr>
            <w:rStyle w:val="Hyperlink"/>
            <w:rFonts w:asciiTheme="minorBidi" w:hAnsiTheme="minorBidi"/>
            <w:sz w:val="24"/>
            <w:szCs w:val="24"/>
          </w:rPr>
          <w:t>https://cultsprimary.aberdeen.sch.uk/</w:t>
        </w:r>
      </w:hyperlink>
      <w:r w:rsidR="00E567BC" w:rsidRPr="00E52865">
        <w:rPr>
          <w:rFonts w:asciiTheme="minorBidi" w:hAnsiTheme="minorBidi"/>
          <w:sz w:val="24"/>
          <w:szCs w:val="24"/>
        </w:rPr>
        <w:t xml:space="preserve"> </w:t>
      </w:r>
    </w:p>
    <w:p w14:paraId="2E07C39A" w14:textId="7821B072" w:rsidR="00B93F4D" w:rsidRPr="00E52865" w:rsidRDefault="00B93F4D" w:rsidP="00E52865">
      <w:pPr>
        <w:spacing w:after="0" w:line="276" w:lineRule="auto"/>
        <w:jc w:val="both"/>
        <w:rPr>
          <w:rFonts w:asciiTheme="minorBidi" w:hAnsiTheme="minorBidi"/>
          <w:color w:val="000000"/>
          <w:sz w:val="24"/>
          <w:szCs w:val="24"/>
        </w:rPr>
      </w:pPr>
      <w:r w:rsidRPr="00E52865">
        <w:rPr>
          <w:rFonts w:asciiTheme="minorBidi" w:hAnsiTheme="minorBidi"/>
          <w:sz w:val="24"/>
          <w:szCs w:val="24"/>
        </w:rPr>
        <w:t>Parent Zone – provides a range of school information</w:t>
      </w:r>
      <w:r w:rsidR="008B1CA0" w:rsidRPr="00E52865">
        <w:rPr>
          <w:rFonts w:asciiTheme="minorBidi" w:hAnsiTheme="minorBidi"/>
          <w:sz w:val="24"/>
          <w:szCs w:val="24"/>
        </w:rPr>
        <w:t>:</w:t>
      </w:r>
      <w:r w:rsidRPr="00E52865">
        <w:rPr>
          <w:rFonts w:asciiTheme="minorBidi" w:hAnsiTheme="minorBidi"/>
          <w:sz w:val="24"/>
          <w:szCs w:val="24"/>
        </w:rPr>
        <w:t xml:space="preserve"> </w:t>
      </w:r>
    </w:p>
    <w:p w14:paraId="7AE7A3D0" w14:textId="6D53A584" w:rsidR="00B93F4D" w:rsidRPr="00E52865" w:rsidRDefault="00185C99" w:rsidP="00E52865">
      <w:pPr>
        <w:spacing w:after="0" w:line="276" w:lineRule="auto"/>
        <w:jc w:val="both"/>
        <w:rPr>
          <w:rFonts w:asciiTheme="minorBidi" w:hAnsiTheme="minorBidi"/>
          <w:color w:val="0000FF"/>
          <w:sz w:val="24"/>
          <w:szCs w:val="24"/>
        </w:rPr>
      </w:pPr>
      <w:hyperlink r:id="rId58" w:history="1">
        <w:r w:rsidR="00E567BC" w:rsidRPr="00E52865">
          <w:rPr>
            <w:rStyle w:val="Hyperlink"/>
            <w:rFonts w:asciiTheme="minorBidi" w:hAnsiTheme="minorBidi"/>
            <w:sz w:val="24"/>
            <w:szCs w:val="24"/>
          </w:rPr>
          <w:t>https://education.gov.scot/parentzone/</w:t>
        </w:r>
      </w:hyperlink>
      <w:r w:rsidR="00E567BC" w:rsidRPr="00E52865">
        <w:rPr>
          <w:rFonts w:asciiTheme="minorBidi" w:hAnsiTheme="minorBidi"/>
          <w:sz w:val="24"/>
          <w:szCs w:val="24"/>
        </w:rPr>
        <w:t xml:space="preserve"> </w:t>
      </w:r>
    </w:p>
    <w:p w14:paraId="36FC20FF" w14:textId="77777777" w:rsidR="00DA46E5" w:rsidRPr="00E52865" w:rsidRDefault="00B93F4D" w:rsidP="00E52865">
      <w:pPr>
        <w:spacing w:after="0" w:line="276" w:lineRule="auto"/>
        <w:jc w:val="both"/>
        <w:rPr>
          <w:rFonts w:asciiTheme="minorBidi" w:hAnsiTheme="minorBidi"/>
          <w:sz w:val="24"/>
          <w:szCs w:val="24"/>
        </w:rPr>
      </w:pPr>
      <w:r w:rsidRPr="00E52865">
        <w:rPr>
          <w:rFonts w:asciiTheme="minorBidi" w:hAnsiTheme="minorBidi"/>
          <w:sz w:val="24"/>
          <w:szCs w:val="24"/>
        </w:rPr>
        <w:t xml:space="preserve">Choosing a School: A guide for </w:t>
      </w:r>
      <w:r w:rsidR="00B859A7" w:rsidRPr="00E52865">
        <w:rPr>
          <w:rFonts w:asciiTheme="minorBidi" w:hAnsiTheme="minorBidi"/>
          <w:sz w:val="24"/>
          <w:szCs w:val="24"/>
        </w:rPr>
        <w:t>parents/carers</w:t>
      </w:r>
      <w:r w:rsidRPr="00E52865">
        <w:rPr>
          <w:rFonts w:asciiTheme="minorBidi" w:hAnsiTheme="minorBidi"/>
          <w:sz w:val="24"/>
          <w:szCs w:val="24"/>
        </w:rPr>
        <w:t xml:space="preserve"> – information on choosing a school and the</w:t>
      </w:r>
      <w:r w:rsidR="00E567BC" w:rsidRPr="00E52865">
        <w:rPr>
          <w:rFonts w:asciiTheme="minorBidi" w:hAnsiTheme="minorBidi"/>
          <w:sz w:val="24"/>
          <w:szCs w:val="24"/>
        </w:rPr>
        <w:t xml:space="preserve"> </w:t>
      </w:r>
      <w:r w:rsidRPr="00E52865">
        <w:rPr>
          <w:rFonts w:asciiTheme="minorBidi" w:hAnsiTheme="minorBidi"/>
          <w:sz w:val="24"/>
          <w:szCs w:val="24"/>
        </w:rPr>
        <w:t xml:space="preserve">placing request system – </w:t>
      </w:r>
      <w:hyperlink r:id="rId59" w:history="1">
        <w:r w:rsidR="00E567BC" w:rsidRPr="00E52865">
          <w:rPr>
            <w:rStyle w:val="Hyperlink"/>
            <w:rFonts w:asciiTheme="minorBidi" w:hAnsiTheme="minorBidi"/>
            <w:sz w:val="24"/>
            <w:szCs w:val="24"/>
          </w:rPr>
          <w:t>http://www.gov.scot/Publications/2004/11/20232/46413</w:t>
        </w:r>
      </w:hyperlink>
    </w:p>
    <w:p w14:paraId="280773F3" w14:textId="7D0B5656" w:rsidR="00B93F4D" w:rsidRPr="00E52865" w:rsidRDefault="00B93F4D" w:rsidP="00E52865">
      <w:pPr>
        <w:spacing w:after="0" w:line="276" w:lineRule="auto"/>
        <w:jc w:val="both"/>
        <w:rPr>
          <w:rFonts w:asciiTheme="minorBidi" w:hAnsiTheme="minorBidi"/>
          <w:color w:val="0000FF"/>
          <w:sz w:val="24"/>
          <w:szCs w:val="24"/>
        </w:rPr>
      </w:pPr>
      <w:r w:rsidRPr="00E52865">
        <w:rPr>
          <w:rFonts w:asciiTheme="minorBidi" w:hAnsiTheme="minorBidi"/>
          <w:sz w:val="24"/>
          <w:szCs w:val="24"/>
        </w:rPr>
        <w:t>The Scottish Schools (Parental Involvement) Act 2006 provides guidance on the act for education authorities, Parent Councils and others</w:t>
      </w:r>
      <w:r w:rsidR="008B1CA0" w:rsidRPr="00E52865">
        <w:rPr>
          <w:rFonts w:asciiTheme="minorBidi" w:hAnsiTheme="minorBidi"/>
          <w:sz w:val="24"/>
          <w:szCs w:val="24"/>
        </w:rPr>
        <w:t>:</w:t>
      </w:r>
    </w:p>
    <w:p w14:paraId="40F8020D" w14:textId="3710AB5B" w:rsidR="00B93F4D" w:rsidRPr="00E52865" w:rsidRDefault="00185C99" w:rsidP="00E52865">
      <w:pPr>
        <w:spacing w:after="0" w:line="276" w:lineRule="auto"/>
        <w:jc w:val="both"/>
        <w:rPr>
          <w:rFonts w:asciiTheme="minorBidi" w:hAnsiTheme="minorBidi"/>
          <w:color w:val="0000FF"/>
          <w:sz w:val="24"/>
          <w:szCs w:val="24"/>
        </w:rPr>
      </w:pPr>
      <w:hyperlink r:id="rId60" w:history="1">
        <w:r w:rsidR="00E567BC" w:rsidRPr="00E52865">
          <w:rPr>
            <w:rStyle w:val="Hyperlink"/>
            <w:rFonts w:asciiTheme="minorBidi" w:hAnsiTheme="minorBidi"/>
            <w:sz w:val="24"/>
            <w:szCs w:val="24"/>
          </w:rPr>
          <w:t>http://www.gov.scot/Resource/Doc/148166/0039411.pdf</w:t>
        </w:r>
      </w:hyperlink>
      <w:r w:rsidR="00E567BC" w:rsidRPr="00E52865">
        <w:rPr>
          <w:rFonts w:asciiTheme="minorBidi" w:hAnsiTheme="minorBidi"/>
          <w:sz w:val="24"/>
          <w:szCs w:val="24"/>
        </w:rPr>
        <w:t xml:space="preserve"> </w:t>
      </w:r>
    </w:p>
    <w:p w14:paraId="05737F39" w14:textId="06A6BBC5" w:rsidR="00B93F4D" w:rsidRPr="00E52865" w:rsidRDefault="00B93F4D" w:rsidP="00E52865">
      <w:pPr>
        <w:spacing w:after="0" w:line="276" w:lineRule="auto"/>
        <w:jc w:val="both"/>
        <w:rPr>
          <w:rFonts w:asciiTheme="minorBidi" w:hAnsiTheme="minorBidi"/>
          <w:color w:val="0000FF"/>
          <w:sz w:val="24"/>
          <w:szCs w:val="24"/>
        </w:rPr>
      </w:pPr>
      <w:r w:rsidRPr="00E52865">
        <w:rPr>
          <w:rFonts w:asciiTheme="minorBidi" w:hAnsiTheme="minorBidi"/>
          <w:sz w:val="24"/>
          <w:szCs w:val="24"/>
        </w:rPr>
        <w:t xml:space="preserve">Getting it Right for Every </w:t>
      </w:r>
      <w:r w:rsidR="007B2C99" w:rsidRPr="00E52865">
        <w:rPr>
          <w:rFonts w:asciiTheme="minorBidi" w:hAnsiTheme="minorBidi"/>
          <w:sz w:val="24"/>
          <w:szCs w:val="24"/>
        </w:rPr>
        <w:t>Learner</w:t>
      </w:r>
      <w:r w:rsidRPr="00E52865">
        <w:rPr>
          <w:rFonts w:asciiTheme="minorBidi" w:hAnsiTheme="minorBidi"/>
          <w:sz w:val="24"/>
          <w:szCs w:val="24"/>
        </w:rPr>
        <w:t xml:space="preserve"> and Young Person, is essential reading for anyone involved or working with </w:t>
      </w:r>
      <w:r w:rsidR="007B2C99" w:rsidRPr="00E52865">
        <w:rPr>
          <w:rFonts w:asciiTheme="minorBidi" w:hAnsiTheme="minorBidi"/>
          <w:sz w:val="24"/>
          <w:szCs w:val="24"/>
        </w:rPr>
        <w:t>learners</w:t>
      </w:r>
      <w:r w:rsidRPr="00E52865">
        <w:rPr>
          <w:rFonts w:asciiTheme="minorBidi" w:hAnsiTheme="minorBidi"/>
          <w:sz w:val="24"/>
          <w:szCs w:val="24"/>
        </w:rPr>
        <w:t xml:space="preserve"> and young people, including practitioners working in adult services with </w:t>
      </w:r>
      <w:r w:rsidR="00B859A7" w:rsidRPr="00E52865">
        <w:rPr>
          <w:rFonts w:asciiTheme="minorBidi" w:hAnsiTheme="minorBidi"/>
          <w:sz w:val="24"/>
          <w:szCs w:val="24"/>
        </w:rPr>
        <w:t>parents/carers</w:t>
      </w:r>
      <w:r w:rsidRPr="00E52865">
        <w:rPr>
          <w:rFonts w:asciiTheme="minorBidi" w:hAnsiTheme="minorBidi"/>
          <w:sz w:val="24"/>
          <w:szCs w:val="24"/>
        </w:rPr>
        <w:t xml:space="preserve"> and carers</w:t>
      </w:r>
      <w:r w:rsidR="008B1CA0" w:rsidRPr="00E52865">
        <w:rPr>
          <w:rFonts w:asciiTheme="minorBidi" w:hAnsiTheme="minorBidi"/>
          <w:sz w:val="24"/>
          <w:szCs w:val="24"/>
        </w:rPr>
        <w:t>:</w:t>
      </w:r>
      <w:r w:rsidRPr="00E52865">
        <w:rPr>
          <w:rFonts w:asciiTheme="minorBidi" w:hAnsiTheme="minorBidi"/>
          <w:sz w:val="24"/>
          <w:szCs w:val="24"/>
        </w:rPr>
        <w:t xml:space="preserve"> </w:t>
      </w:r>
      <w:hyperlink r:id="rId61" w:history="1">
        <w:r w:rsidR="00E567BC" w:rsidRPr="00E52865">
          <w:rPr>
            <w:rStyle w:val="Hyperlink"/>
            <w:rFonts w:asciiTheme="minorBidi" w:hAnsiTheme="minorBidi"/>
            <w:sz w:val="24"/>
            <w:szCs w:val="24"/>
          </w:rPr>
          <w:t>http://www.girfecna.co.uk/carers</w:t>
        </w:r>
      </w:hyperlink>
      <w:r w:rsidR="00E567BC" w:rsidRPr="00E52865">
        <w:rPr>
          <w:rFonts w:asciiTheme="minorBidi" w:hAnsiTheme="minorBidi"/>
          <w:sz w:val="24"/>
          <w:szCs w:val="24"/>
        </w:rPr>
        <w:t xml:space="preserve"> </w:t>
      </w:r>
    </w:p>
    <w:p w14:paraId="3AE460A9" w14:textId="139F4200" w:rsidR="00B93F4D" w:rsidRPr="00E52865" w:rsidRDefault="00B93F4D" w:rsidP="00E52865">
      <w:pPr>
        <w:spacing w:after="0" w:line="276" w:lineRule="auto"/>
        <w:jc w:val="both"/>
        <w:rPr>
          <w:rFonts w:asciiTheme="minorBidi" w:hAnsiTheme="minorBidi"/>
          <w:color w:val="000000"/>
          <w:sz w:val="24"/>
          <w:szCs w:val="24"/>
        </w:rPr>
      </w:pPr>
      <w:r w:rsidRPr="00E52865">
        <w:rPr>
          <w:rFonts w:asciiTheme="minorBidi" w:hAnsiTheme="minorBidi"/>
          <w:sz w:val="24"/>
          <w:szCs w:val="24"/>
        </w:rPr>
        <w:t>Enquire: the Scottish Advice Service for Additional Support Needs</w:t>
      </w:r>
      <w:r w:rsidR="008B1CA0" w:rsidRPr="00E52865">
        <w:rPr>
          <w:rFonts w:asciiTheme="minorBidi" w:hAnsiTheme="minorBidi"/>
          <w:sz w:val="24"/>
          <w:szCs w:val="24"/>
        </w:rPr>
        <w:t>:</w:t>
      </w:r>
    </w:p>
    <w:p w14:paraId="665CFAA6" w14:textId="0427B1CA" w:rsidR="00B93F4D" w:rsidRPr="00E52865" w:rsidRDefault="00185C99" w:rsidP="00E52865">
      <w:pPr>
        <w:spacing w:after="0" w:line="276" w:lineRule="auto"/>
        <w:jc w:val="both"/>
        <w:rPr>
          <w:rFonts w:asciiTheme="minorBidi" w:hAnsiTheme="minorBidi"/>
          <w:color w:val="0000FF"/>
          <w:sz w:val="24"/>
          <w:szCs w:val="24"/>
        </w:rPr>
      </w:pPr>
      <w:hyperlink r:id="rId62" w:history="1">
        <w:r w:rsidR="00E567BC" w:rsidRPr="00E52865">
          <w:rPr>
            <w:rStyle w:val="Hyperlink"/>
            <w:rFonts w:asciiTheme="minorBidi" w:hAnsiTheme="minorBidi"/>
            <w:sz w:val="24"/>
            <w:szCs w:val="24"/>
          </w:rPr>
          <w:t>http://enquire.org.uk</w:t>
        </w:r>
      </w:hyperlink>
      <w:r w:rsidR="00E567BC" w:rsidRPr="00E52865">
        <w:rPr>
          <w:rFonts w:asciiTheme="minorBidi" w:hAnsiTheme="minorBidi"/>
          <w:sz w:val="24"/>
          <w:szCs w:val="24"/>
        </w:rPr>
        <w:t xml:space="preserve"> </w:t>
      </w:r>
    </w:p>
    <w:p w14:paraId="1808A88B" w14:textId="37388CCD" w:rsidR="00B93F4D" w:rsidRPr="00E52865" w:rsidRDefault="00B93F4D" w:rsidP="00E52865">
      <w:pPr>
        <w:spacing w:after="0" w:line="276" w:lineRule="auto"/>
        <w:jc w:val="both"/>
        <w:rPr>
          <w:rFonts w:asciiTheme="minorBidi" w:hAnsiTheme="minorBidi"/>
          <w:color w:val="000000"/>
          <w:sz w:val="24"/>
          <w:szCs w:val="24"/>
        </w:rPr>
      </w:pPr>
      <w:r w:rsidRPr="00E52865">
        <w:rPr>
          <w:rFonts w:asciiTheme="minorBidi" w:hAnsiTheme="minorBidi"/>
          <w:sz w:val="24"/>
          <w:szCs w:val="24"/>
        </w:rPr>
        <w:t xml:space="preserve">In conjunction with </w:t>
      </w:r>
      <w:r w:rsidRPr="00E52865">
        <w:rPr>
          <w:rFonts w:asciiTheme="minorBidi" w:hAnsiTheme="minorBidi"/>
          <w:b/>
          <w:bCs/>
          <w:sz w:val="24"/>
          <w:szCs w:val="24"/>
        </w:rPr>
        <w:t xml:space="preserve">‘Cults School Handbook for </w:t>
      </w:r>
      <w:r w:rsidR="00B859A7" w:rsidRPr="00E52865">
        <w:rPr>
          <w:rFonts w:asciiTheme="minorBidi" w:hAnsiTheme="minorBidi"/>
          <w:b/>
          <w:bCs/>
          <w:sz w:val="24"/>
          <w:szCs w:val="24"/>
        </w:rPr>
        <w:t>Parents/</w:t>
      </w:r>
      <w:r w:rsidR="00274399" w:rsidRPr="00E52865">
        <w:rPr>
          <w:rFonts w:asciiTheme="minorBidi" w:hAnsiTheme="minorBidi"/>
          <w:b/>
          <w:bCs/>
          <w:sz w:val="24"/>
          <w:szCs w:val="24"/>
        </w:rPr>
        <w:t>C</w:t>
      </w:r>
      <w:r w:rsidR="00B859A7" w:rsidRPr="00E52865">
        <w:rPr>
          <w:rFonts w:asciiTheme="minorBidi" w:hAnsiTheme="minorBidi"/>
          <w:b/>
          <w:bCs/>
          <w:sz w:val="24"/>
          <w:szCs w:val="24"/>
        </w:rPr>
        <w:t>arers</w:t>
      </w:r>
      <w:r w:rsidRPr="00E52865">
        <w:rPr>
          <w:rFonts w:asciiTheme="minorBidi" w:hAnsiTheme="minorBidi"/>
          <w:b/>
          <w:bCs/>
          <w:sz w:val="24"/>
          <w:szCs w:val="24"/>
        </w:rPr>
        <w:t xml:space="preserve">’ </w:t>
      </w:r>
      <w:r w:rsidRPr="00E52865">
        <w:rPr>
          <w:rFonts w:asciiTheme="minorBidi" w:hAnsiTheme="minorBidi"/>
          <w:sz w:val="24"/>
          <w:szCs w:val="24"/>
        </w:rPr>
        <w:t xml:space="preserve">please refer to Aberdeen City Council’s </w:t>
      </w:r>
      <w:r w:rsidRPr="00E52865">
        <w:rPr>
          <w:rFonts w:asciiTheme="minorBidi" w:hAnsiTheme="minorBidi"/>
          <w:b/>
          <w:bCs/>
          <w:sz w:val="24"/>
          <w:szCs w:val="24"/>
        </w:rPr>
        <w:t xml:space="preserve">‘A Guide to Education Services’ </w:t>
      </w:r>
      <w:r w:rsidRPr="00E52865">
        <w:rPr>
          <w:rFonts w:asciiTheme="minorBidi" w:hAnsiTheme="minorBidi"/>
          <w:sz w:val="24"/>
          <w:szCs w:val="24"/>
        </w:rPr>
        <w:t>in which you will find a variety of useful information</w:t>
      </w:r>
      <w:r w:rsidR="008B1CA0" w:rsidRPr="00E52865">
        <w:rPr>
          <w:rFonts w:asciiTheme="minorBidi" w:hAnsiTheme="minorBidi"/>
          <w:sz w:val="24"/>
          <w:szCs w:val="24"/>
        </w:rPr>
        <w:t xml:space="preserve">: </w:t>
      </w:r>
      <w:hyperlink r:id="rId63" w:history="1">
        <w:r w:rsidR="008B1CA0" w:rsidRPr="00E52865">
          <w:rPr>
            <w:rStyle w:val="Hyperlink"/>
            <w:rFonts w:asciiTheme="minorBidi" w:hAnsiTheme="minorBidi"/>
            <w:sz w:val="24"/>
            <w:szCs w:val="24"/>
          </w:rPr>
          <w:t>www.aberdeencity.gov.uk</w:t>
        </w:r>
      </w:hyperlink>
      <w:r w:rsidR="009A63CD" w:rsidRPr="00E52865">
        <w:rPr>
          <w:rStyle w:val="Hyperlink"/>
          <w:rFonts w:asciiTheme="minorBidi" w:hAnsiTheme="minorBidi"/>
          <w:sz w:val="24"/>
          <w:szCs w:val="24"/>
        </w:rPr>
        <w:t>.</w:t>
      </w:r>
      <w:r w:rsidR="009A63CD" w:rsidRPr="00E52865">
        <w:rPr>
          <w:rStyle w:val="Hyperlink"/>
          <w:rFonts w:asciiTheme="minorBidi" w:hAnsiTheme="minorBidi"/>
          <w:color w:val="000000" w:themeColor="text1"/>
          <w:sz w:val="24"/>
          <w:szCs w:val="24"/>
          <w:u w:val="none"/>
        </w:rPr>
        <w:t xml:space="preserve"> A hard copy of this handbook can be requested in writing from the school office.</w:t>
      </w:r>
    </w:p>
    <w:p w14:paraId="1C4E9D2C" w14:textId="77777777" w:rsidR="00B93F4D" w:rsidRPr="002112D7" w:rsidRDefault="00B93F4D" w:rsidP="00573623">
      <w:pPr>
        <w:pStyle w:val="Heading1"/>
        <w:rPr>
          <w:rFonts w:ascii="Arial" w:hAnsi="Arial" w:cs="Arial"/>
          <w:b/>
          <w:bCs/>
          <w:color w:val="00B050"/>
          <w:sz w:val="24"/>
          <w:szCs w:val="24"/>
        </w:rPr>
      </w:pPr>
      <w:bookmarkStart w:id="38" w:name="_Concerns"/>
      <w:bookmarkEnd w:id="38"/>
      <w:r w:rsidRPr="002112D7">
        <w:rPr>
          <w:rFonts w:ascii="Arial" w:hAnsi="Arial" w:cs="Arial"/>
          <w:b/>
          <w:bCs/>
          <w:color w:val="00B050"/>
          <w:sz w:val="24"/>
          <w:szCs w:val="24"/>
        </w:rPr>
        <w:t>Concerns</w:t>
      </w:r>
    </w:p>
    <w:p w14:paraId="0EF074C2" w14:textId="6BF80423" w:rsidR="00B93F4D" w:rsidRDefault="00B93F4D" w:rsidP="003524AC">
      <w:pPr>
        <w:spacing w:after="0" w:line="276" w:lineRule="auto"/>
        <w:jc w:val="both"/>
        <w:rPr>
          <w:rFonts w:ascii="Arial" w:hAnsi="Arial" w:cs="Arial"/>
          <w:sz w:val="24"/>
          <w:szCs w:val="24"/>
        </w:rPr>
      </w:pPr>
      <w:r w:rsidRPr="004214E4">
        <w:rPr>
          <w:rFonts w:ascii="Arial" w:hAnsi="Arial" w:cs="Arial"/>
          <w:sz w:val="24"/>
          <w:szCs w:val="24"/>
        </w:rPr>
        <w:t xml:space="preserve">We understand that </w:t>
      </w:r>
      <w:r w:rsidR="00B859A7" w:rsidRPr="004214E4">
        <w:rPr>
          <w:rFonts w:ascii="Arial" w:hAnsi="Arial" w:cs="Arial"/>
          <w:sz w:val="24"/>
          <w:szCs w:val="24"/>
        </w:rPr>
        <w:t>parents/carers</w:t>
      </w:r>
      <w:r w:rsidRPr="004214E4">
        <w:rPr>
          <w:rFonts w:ascii="Arial" w:hAnsi="Arial" w:cs="Arial"/>
          <w:sz w:val="24"/>
          <w:szCs w:val="24"/>
        </w:rPr>
        <w:t xml:space="preserve"> may have concerns about their </w:t>
      </w:r>
      <w:r w:rsidR="007B2C99" w:rsidRPr="004214E4">
        <w:rPr>
          <w:rFonts w:ascii="Arial" w:hAnsi="Arial" w:cs="Arial"/>
          <w:sz w:val="24"/>
          <w:szCs w:val="24"/>
        </w:rPr>
        <w:t>learner</w:t>
      </w:r>
      <w:r w:rsidRPr="004214E4">
        <w:rPr>
          <w:rFonts w:ascii="Arial" w:hAnsi="Arial" w:cs="Arial"/>
          <w:sz w:val="24"/>
          <w:szCs w:val="24"/>
        </w:rPr>
        <w:t xml:space="preserve"> from time to time and we would always seek to support </w:t>
      </w:r>
      <w:r w:rsidR="00B859A7" w:rsidRPr="004214E4">
        <w:rPr>
          <w:rFonts w:ascii="Arial" w:hAnsi="Arial" w:cs="Arial"/>
          <w:sz w:val="24"/>
          <w:szCs w:val="24"/>
        </w:rPr>
        <w:t>parents/carers</w:t>
      </w:r>
      <w:r w:rsidRPr="004214E4">
        <w:rPr>
          <w:rFonts w:ascii="Arial" w:hAnsi="Arial" w:cs="Arial"/>
          <w:sz w:val="24"/>
          <w:szCs w:val="24"/>
        </w:rPr>
        <w:t xml:space="preserve"> to resolve any issues. Please contact the </w:t>
      </w:r>
      <w:r w:rsidR="009C0DCE">
        <w:rPr>
          <w:rFonts w:ascii="Arial" w:hAnsi="Arial" w:cs="Arial"/>
          <w:sz w:val="24"/>
          <w:szCs w:val="24"/>
        </w:rPr>
        <w:t>C</w:t>
      </w:r>
      <w:r w:rsidRPr="004214E4">
        <w:rPr>
          <w:rFonts w:ascii="Arial" w:hAnsi="Arial" w:cs="Arial"/>
          <w:sz w:val="24"/>
          <w:szCs w:val="24"/>
        </w:rPr>
        <w:t xml:space="preserve">lass </w:t>
      </w:r>
      <w:r w:rsidR="009C0DCE">
        <w:rPr>
          <w:rFonts w:ascii="Arial" w:hAnsi="Arial" w:cs="Arial"/>
          <w:sz w:val="24"/>
          <w:szCs w:val="24"/>
        </w:rPr>
        <w:t>T</w:t>
      </w:r>
      <w:r w:rsidRPr="004214E4">
        <w:rPr>
          <w:rFonts w:ascii="Arial" w:hAnsi="Arial" w:cs="Arial"/>
          <w:sz w:val="24"/>
          <w:szCs w:val="24"/>
        </w:rPr>
        <w:t>eacher, Depute Head Teacher or Head Teacher either by telephone,</w:t>
      </w:r>
      <w:r w:rsidR="00E567BC">
        <w:rPr>
          <w:rFonts w:ascii="Arial" w:hAnsi="Arial" w:cs="Arial"/>
          <w:sz w:val="24"/>
          <w:szCs w:val="24"/>
        </w:rPr>
        <w:t xml:space="preserve"> </w:t>
      </w:r>
      <w:r w:rsidRPr="004214E4">
        <w:rPr>
          <w:rFonts w:ascii="Arial" w:hAnsi="Arial" w:cs="Arial"/>
          <w:sz w:val="24"/>
          <w:szCs w:val="24"/>
        </w:rPr>
        <w:t>e-mail or in writing to arrange a meeting.</w:t>
      </w:r>
    </w:p>
    <w:p w14:paraId="132B8FF0" w14:textId="77777777" w:rsidR="002112D7" w:rsidRPr="004214E4" w:rsidRDefault="002112D7" w:rsidP="003524AC">
      <w:pPr>
        <w:spacing w:after="0" w:line="276" w:lineRule="auto"/>
        <w:jc w:val="both"/>
        <w:rPr>
          <w:rFonts w:ascii="Arial" w:hAnsi="Arial" w:cs="Arial"/>
          <w:color w:val="000000"/>
          <w:sz w:val="24"/>
          <w:szCs w:val="24"/>
        </w:rPr>
      </w:pPr>
    </w:p>
    <w:p w14:paraId="71FF4754" w14:textId="5C81734C" w:rsidR="00E567BC" w:rsidRPr="004214E4" w:rsidRDefault="00B93F4D" w:rsidP="003524AC">
      <w:pPr>
        <w:spacing w:after="0" w:line="276" w:lineRule="auto"/>
        <w:jc w:val="both"/>
        <w:rPr>
          <w:rFonts w:ascii="Arial" w:hAnsi="Arial" w:cs="Arial"/>
          <w:sz w:val="24"/>
          <w:szCs w:val="24"/>
        </w:rPr>
      </w:pPr>
      <w:r w:rsidRPr="004214E4">
        <w:rPr>
          <w:rFonts w:ascii="Arial" w:hAnsi="Arial" w:cs="Arial"/>
          <w:sz w:val="24"/>
          <w:szCs w:val="24"/>
        </w:rPr>
        <w:t>In line with Aberdeen City Council’s complaints procedure if you feel your concern has not been resolved you should follow the stages listed below.</w:t>
      </w:r>
    </w:p>
    <w:p w14:paraId="76AF7BF2" w14:textId="77777777" w:rsidR="002112D7" w:rsidRDefault="002112D7" w:rsidP="003524AC">
      <w:pPr>
        <w:spacing w:after="0" w:line="276" w:lineRule="auto"/>
        <w:jc w:val="both"/>
        <w:rPr>
          <w:rFonts w:ascii="Arial" w:hAnsi="Arial" w:cs="Arial"/>
          <w:b/>
          <w:bCs/>
          <w:sz w:val="24"/>
          <w:szCs w:val="24"/>
        </w:rPr>
      </w:pPr>
    </w:p>
    <w:p w14:paraId="1598194D" w14:textId="3F2F07FA" w:rsidR="00B93F4D" w:rsidRPr="004214E4" w:rsidRDefault="00B93F4D" w:rsidP="002112D7">
      <w:pPr>
        <w:spacing w:after="0" w:line="276" w:lineRule="auto"/>
        <w:jc w:val="both"/>
        <w:rPr>
          <w:rFonts w:ascii="Arial" w:hAnsi="Arial" w:cs="Arial"/>
          <w:sz w:val="24"/>
          <w:szCs w:val="24"/>
        </w:rPr>
      </w:pPr>
      <w:r w:rsidRPr="004214E4">
        <w:rPr>
          <w:rFonts w:ascii="Arial" w:hAnsi="Arial" w:cs="Arial"/>
          <w:b/>
          <w:bCs/>
          <w:sz w:val="24"/>
          <w:szCs w:val="24"/>
        </w:rPr>
        <w:t>Stage 1</w:t>
      </w:r>
      <w:r w:rsidRPr="004214E4">
        <w:rPr>
          <w:rFonts w:ascii="Arial" w:hAnsi="Arial" w:cs="Arial"/>
          <w:sz w:val="24"/>
          <w:szCs w:val="24"/>
        </w:rPr>
        <w:t>- Contact the Head Teacher as soon as possible to inform her of the       complaint.</w:t>
      </w:r>
    </w:p>
    <w:p w14:paraId="0D4766DC" w14:textId="29FE2182" w:rsidR="00E567BC" w:rsidRPr="002112D7" w:rsidRDefault="00B93F4D" w:rsidP="003524AC">
      <w:pPr>
        <w:spacing w:after="0" w:line="276" w:lineRule="auto"/>
        <w:jc w:val="both"/>
        <w:rPr>
          <w:rFonts w:ascii="Arial" w:hAnsi="Arial" w:cs="Arial"/>
          <w:sz w:val="24"/>
          <w:szCs w:val="24"/>
        </w:rPr>
      </w:pPr>
      <w:r w:rsidRPr="004214E4">
        <w:rPr>
          <w:rFonts w:ascii="Arial" w:hAnsi="Arial" w:cs="Arial"/>
          <w:b/>
          <w:bCs/>
          <w:sz w:val="24"/>
          <w:szCs w:val="24"/>
        </w:rPr>
        <w:t>Stage 2</w:t>
      </w:r>
      <w:r w:rsidRPr="004214E4">
        <w:rPr>
          <w:rFonts w:ascii="Arial" w:hAnsi="Arial" w:cs="Arial"/>
          <w:sz w:val="24"/>
          <w:szCs w:val="24"/>
        </w:rPr>
        <w:t xml:space="preserve">- </w:t>
      </w:r>
      <w:r w:rsidR="00645C7E">
        <w:rPr>
          <w:rFonts w:ascii="Arial" w:hAnsi="Arial" w:cs="Arial"/>
          <w:sz w:val="24"/>
          <w:szCs w:val="24"/>
        </w:rPr>
        <w:t xml:space="preserve">Use the following link: </w:t>
      </w:r>
      <w:hyperlink r:id="rId64" w:history="1">
        <w:r w:rsidR="00645C7E">
          <w:rPr>
            <w:rStyle w:val="Hyperlink"/>
            <w:rFonts w:ascii="Arial" w:hAnsi="Arial" w:cs="Arial"/>
            <w:sz w:val="24"/>
            <w:szCs w:val="24"/>
          </w:rPr>
          <w:t>Make a complaint | Aberdeen City Council</w:t>
        </w:r>
      </w:hyperlink>
      <w:r w:rsidR="00E567BC">
        <w:rPr>
          <w:rFonts w:ascii="Arial" w:hAnsi="Arial" w:cs="Arial"/>
          <w:sz w:val="24"/>
          <w:szCs w:val="24"/>
        </w:rPr>
        <w:t xml:space="preserve"> </w:t>
      </w:r>
    </w:p>
    <w:p w14:paraId="1AABA72A" w14:textId="612E03D1" w:rsidR="00B93F4D" w:rsidRPr="004214E4" w:rsidRDefault="00B93F4D" w:rsidP="003524AC">
      <w:pPr>
        <w:spacing w:after="0" w:line="276" w:lineRule="auto"/>
        <w:jc w:val="both"/>
        <w:rPr>
          <w:rFonts w:ascii="Arial" w:hAnsi="Arial" w:cs="Arial"/>
          <w:color w:val="000000"/>
          <w:sz w:val="24"/>
          <w:szCs w:val="24"/>
        </w:rPr>
      </w:pPr>
      <w:r w:rsidRPr="004214E4">
        <w:rPr>
          <w:rFonts w:ascii="Arial" w:hAnsi="Arial" w:cs="Arial"/>
          <w:b/>
          <w:bCs/>
          <w:sz w:val="24"/>
          <w:szCs w:val="24"/>
        </w:rPr>
        <w:t xml:space="preserve">Stage 3 </w:t>
      </w:r>
      <w:r w:rsidRPr="004214E4">
        <w:rPr>
          <w:rFonts w:ascii="Arial" w:hAnsi="Arial" w:cs="Arial"/>
          <w:sz w:val="24"/>
          <w:szCs w:val="24"/>
        </w:rPr>
        <w:t>Write to</w:t>
      </w:r>
      <w:r w:rsidR="00645C7E">
        <w:rPr>
          <w:rFonts w:ascii="Arial" w:hAnsi="Arial" w:cs="Arial"/>
          <w:sz w:val="24"/>
          <w:szCs w:val="24"/>
        </w:rPr>
        <w:t>:</w:t>
      </w:r>
      <w:r w:rsidRPr="004214E4">
        <w:rPr>
          <w:rFonts w:ascii="Arial" w:hAnsi="Arial" w:cs="Arial"/>
          <w:sz w:val="24"/>
          <w:szCs w:val="24"/>
        </w:rPr>
        <w:t xml:space="preserve"> </w:t>
      </w:r>
    </w:p>
    <w:p w14:paraId="4638BD84" w14:textId="77777777" w:rsidR="00B93F4D" w:rsidRPr="004214E4" w:rsidRDefault="00B93F4D" w:rsidP="003524AC">
      <w:pPr>
        <w:spacing w:after="0" w:line="276" w:lineRule="auto"/>
        <w:ind w:left="3600"/>
        <w:jc w:val="both"/>
        <w:rPr>
          <w:rFonts w:ascii="Arial" w:hAnsi="Arial" w:cs="Arial"/>
          <w:sz w:val="24"/>
          <w:szCs w:val="24"/>
        </w:rPr>
      </w:pPr>
      <w:r w:rsidRPr="004214E4">
        <w:rPr>
          <w:rFonts w:ascii="Arial" w:hAnsi="Arial" w:cs="Arial"/>
          <w:sz w:val="24"/>
          <w:szCs w:val="24"/>
        </w:rPr>
        <w:t>The Chief Executive</w:t>
      </w:r>
    </w:p>
    <w:p w14:paraId="09CB4C55" w14:textId="77777777" w:rsidR="00B93F4D" w:rsidRPr="004214E4" w:rsidRDefault="00B93F4D" w:rsidP="003524AC">
      <w:pPr>
        <w:spacing w:after="0" w:line="276" w:lineRule="auto"/>
        <w:ind w:left="3600"/>
        <w:jc w:val="both"/>
        <w:rPr>
          <w:rFonts w:ascii="Arial" w:hAnsi="Arial" w:cs="Arial"/>
          <w:sz w:val="24"/>
          <w:szCs w:val="24"/>
        </w:rPr>
      </w:pPr>
      <w:r w:rsidRPr="004214E4">
        <w:rPr>
          <w:rFonts w:ascii="Arial" w:hAnsi="Arial" w:cs="Arial"/>
          <w:sz w:val="24"/>
          <w:szCs w:val="24"/>
        </w:rPr>
        <w:t>Town House</w:t>
      </w:r>
    </w:p>
    <w:p w14:paraId="573C0CBA" w14:textId="77777777" w:rsidR="00B93F4D" w:rsidRPr="004214E4" w:rsidRDefault="00B93F4D" w:rsidP="003524AC">
      <w:pPr>
        <w:spacing w:after="0" w:line="276" w:lineRule="auto"/>
        <w:ind w:left="3600"/>
        <w:jc w:val="both"/>
        <w:rPr>
          <w:rFonts w:ascii="Arial" w:hAnsi="Arial" w:cs="Arial"/>
          <w:sz w:val="24"/>
          <w:szCs w:val="24"/>
        </w:rPr>
      </w:pPr>
      <w:r w:rsidRPr="004214E4">
        <w:rPr>
          <w:rFonts w:ascii="Arial" w:hAnsi="Arial" w:cs="Arial"/>
          <w:sz w:val="24"/>
          <w:szCs w:val="24"/>
        </w:rPr>
        <w:t>Aberdeen</w:t>
      </w:r>
    </w:p>
    <w:p w14:paraId="274D727E" w14:textId="5B9B569B" w:rsidR="00645C7E" w:rsidRDefault="00B93F4D" w:rsidP="002112D7">
      <w:pPr>
        <w:spacing w:after="0" w:line="276" w:lineRule="auto"/>
        <w:ind w:left="3600"/>
        <w:jc w:val="both"/>
        <w:rPr>
          <w:rFonts w:ascii="Arial" w:hAnsi="Arial" w:cs="Arial"/>
          <w:sz w:val="24"/>
          <w:szCs w:val="24"/>
        </w:rPr>
      </w:pPr>
      <w:r w:rsidRPr="004214E4">
        <w:rPr>
          <w:rFonts w:ascii="Arial" w:hAnsi="Arial" w:cs="Arial"/>
          <w:sz w:val="24"/>
          <w:szCs w:val="24"/>
        </w:rPr>
        <w:t>Tel 01224 522501</w:t>
      </w:r>
    </w:p>
    <w:p w14:paraId="565588A8" w14:textId="77777777" w:rsidR="0088730C" w:rsidRDefault="0088730C" w:rsidP="0088730C">
      <w:pPr>
        <w:spacing w:line="276" w:lineRule="auto"/>
        <w:jc w:val="both"/>
        <w:rPr>
          <w:rFonts w:ascii="Arial" w:hAnsi="Arial" w:cs="Arial"/>
          <w:sz w:val="24"/>
          <w:szCs w:val="24"/>
        </w:rPr>
      </w:pPr>
      <w:r>
        <w:rPr>
          <w:rFonts w:ascii="Arial" w:hAnsi="Arial" w:cs="Arial"/>
          <w:sz w:val="24"/>
          <w:szCs w:val="24"/>
        </w:rPr>
        <w:t>If your complaint relates to nursery, these should be directed to the Care Inspectorate using one of the following options:</w:t>
      </w:r>
    </w:p>
    <w:p w14:paraId="2A687A43" w14:textId="77777777" w:rsidR="0088730C" w:rsidRDefault="0088730C" w:rsidP="0088730C">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Filling in their online form: </w:t>
      </w:r>
      <w:hyperlink r:id="rId65" w:history="1">
        <w:r>
          <w:rPr>
            <w:rStyle w:val="Hyperlink"/>
            <w:rFonts w:ascii="Arial" w:hAnsi="Arial" w:cs="Arial"/>
            <w:sz w:val="24"/>
            <w:szCs w:val="24"/>
          </w:rPr>
          <w:t>https://www.careinspectorate.com/index.php/online-complaint-form</w:t>
        </w:r>
      </w:hyperlink>
    </w:p>
    <w:p w14:paraId="05271F08" w14:textId="77777777" w:rsidR="0088730C" w:rsidRDefault="0088730C" w:rsidP="0088730C">
      <w:pPr>
        <w:pStyle w:val="ListParagraph"/>
        <w:numPr>
          <w:ilvl w:val="0"/>
          <w:numId w:val="28"/>
        </w:numPr>
        <w:spacing w:after="0" w:line="240" w:lineRule="auto"/>
        <w:rPr>
          <w:rFonts w:ascii="Arial" w:hAnsi="Arial" w:cs="Arial"/>
          <w:color w:val="444444"/>
          <w:sz w:val="24"/>
          <w:szCs w:val="24"/>
          <w:shd w:val="clear" w:color="auto" w:fill="FFFFFF"/>
        </w:rPr>
      </w:pPr>
      <w:r>
        <w:rPr>
          <w:rFonts w:ascii="Arial" w:hAnsi="Arial" w:cs="Arial"/>
          <w:sz w:val="24"/>
          <w:szCs w:val="24"/>
        </w:rPr>
        <w:t xml:space="preserve">Calling </w:t>
      </w:r>
      <w:r>
        <w:rPr>
          <w:rFonts w:ascii="Arial" w:hAnsi="Arial" w:cs="Arial"/>
          <w:color w:val="444444"/>
          <w:sz w:val="24"/>
          <w:szCs w:val="24"/>
          <w:shd w:val="clear" w:color="auto" w:fill="FFFFFF"/>
        </w:rPr>
        <w:t>0345 600 9527 between 09:00 - 16:00, Monday to Friday</w:t>
      </w:r>
    </w:p>
    <w:p w14:paraId="4F5E80C7" w14:textId="52F7ED20" w:rsidR="00B93F4D" w:rsidRPr="002112D7" w:rsidRDefault="0088730C" w:rsidP="002112D7">
      <w:pPr>
        <w:pStyle w:val="ListParagraph"/>
        <w:numPr>
          <w:ilvl w:val="0"/>
          <w:numId w:val="28"/>
        </w:numPr>
        <w:spacing w:after="0" w:line="240" w:lineRule="auto"/>
        <w:rPr>
          <w:rFonts w:ascii="Arial" w:hAnsi="Arial" w:cs="Arial"/>
          <w:color w:val="444444"/>
          <w:sz w:val="24"/>
          <w:szCs w:val="24"/>
          <w:shd w:val="clear" w:color="auto" w:fill="FFFFFF"/>
        </w:rPr>
      </w:pPr>
      <w:r>
        <w:rPr>
          <w:rFonts w:ascii="Arial" w:hAnsi="Arial" w:cs="Arial"/>
          <w:color w:val="444444"/>
          <w:sz w:val="24"/>
          <w:szCs w:val="24"/>
        </w:rPr>
        <w:t>Emailing  </w:t>
      </w:r>
      <w:hyperlink r:id="rId66" w:tgtFrame="_self" w:tooltip="Email us at concerns@careinspectorate.gov.scot." w:history="1">
        <w:r>
          <w:rPr>
            <w:rStyle w:val="Hyperlink"/>
            <w:rFonts w:ascii="Arial" w:hAnsi="Arial" w:cs="Arial"/>
            <w:b/>
            <w:bCs/>
            <w:color w:val="492F91"/>
            <w:sz w:val="24"/>
            <w:szCs w:val="24"/>
          </w:rPr>
          <w:t>concerns@careinspectorate.gov.scot</w:t>
        </w:r>
      </w:hyperlink>
    </w:p>
    <w:p w14:paraId="5E0DC3D7" w14:textId="142FCEF8" w:rsidR="009942B9" w:rsidRPr="00F962E6" w:rsidRDefault="00B93F4D" w:rsidP="00F962E6">
      <w:pPr>
        <w:spacing w:after="0" w:line="276" w:lineRule="auto"/>
        <w:jc w:val="both"/>
        <w:rPr>
          <w:rFonts w:ascii="Arial" w:hAnsi="Arial" w:cs="Arial"/>
          <w:b/>
          <w:bCs/>
          <w:sz w:val="24"/>
          <w:szCs w:val="24"/>
        </w:rPr>
      </w:pPr>
      <w:r w:rsidRPr="004214E4">
        <w:rPr>
          <w:rFonts w:ascii="Arial" w:hAnsi="Arial" w:cs="Arial"/>
          <w:b/>
          <w:bCs/>
          <w:sz w:val="24"/>
          <w:szCs w:val="24"/>
        </w:rPr>
        <w:t>Stage 4</w:t>
      </w:r>
      <w:r w:rsidRPr="004214E4">
        <w:rPr>
          <w:rFonts w:ascii="Arial" w:hAnsi="Arial" w:cs="Arial"/>
          <w:sz w:val="24"/>
          <w:szCs w:val="24"/>
        </w:rPr>
        <w:t xml:space="preserve">- Contact the local government ombudsman Tel </w:t>
      </w:r>
      <w:r w:rsidRPr="004214E4">
        <w:rPr>
          <w:rFonts w:ascii="Arial" w:hAnsi="Arial" w:cs="Arial"/>
          <w:b/>
          <w:bCs/>
          <w:sz w:val="24"/>
          <w:szCs w:val="24"/>
        </w:rPr>
        <w:t>0300 061 0614</w:t>
      </w:r>
    </w:p>
    <w:sectPr w:rsidR="009942B9" w:rsidRPr="00F962E6" w:rsidSect="003C52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CA8B" w14:textId="77777777" w:rsidR="00C43430" w:rsidRDefault="00C43430" w:rsidP="00981E45">
      <w:pPr>
        <w:spacing w:after="0" w:line="240" w:lineRule="auto"/>
      </w:pPr>
      <w:r>
        <w:separator/>
      </w:r>
    </w:p>
  </w:endnote>
  <w:endnote w:type="continuationSeparator" w:id="0">
    <w:p w14:paraId="5BFF45D4" w14:textId="77777777" w:rsidR="00C43430" w:rsidRDefault="00C43430" w:rsidP="0098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BB4" w14:textId="2A849D3B" w:rsidR="002112D7" w:rsidRDefault="00BB2CE2">
    <w:pPr>
      <w:pStyle w:val="Footer"/>
      <w:jc w:val="center"/>
      <w:rPr>
        <w:caps/>
        <w:color w:val="4472C4" w:themeColor="accent1"/>
      </w:rPr>
    </w:pPr>
    <w:r>
      <w:rPr>
        <w:caps/>
        <w:color w:val="4472C4" w:themeColor="accent1"/>
      </w:rPr>
      <w:tab/>
    </w:r>
    <w:r>
      <w:rPr>
        <w:caps/>
        <w:color w:val="4472C4" w:themeColor="accent1"/>
      </w:rPr>
      <w:tab/>
    </w:r>
    <w:r w:rsidR="002112D7">
      <w:rPr>
        <w:caps/>
        <w:color w:val="4472C4" w:themeColor="accent1"/>
      </w:rPr>
      <w:fldChar w:fldCharType="begin"/>
    </w:r>
    <w:r w:rsidR="002112D7">
      <w:rPr>
        <w:caps/>
        <w:color w:val="4472C4" w:themeColor="accent1"/>
      </w:rPr>
      <w:instrText>PAGE   \* MERGEFORMAT</w:instrText>
    </w:r>
    <w:r w:rsidR="002112D7">
      <w:rPr>
        <w:caps/>
        <w:color w:val="4472C4" w:themeColor="accent1"/>
      </w:rPr>
      <w:fldChar w:fldCharType="separate"/>
    </w:r>
    <w:r w:rsidR="002112D7">
      <w:rPr>
        <w:caps/>
        <w:color w:val="4472C4" w:themeColor="accent1"/>
      </w:rPr>
      <w:t>2</w:t>
    </w:r>
    <w:r w:rsidR="002112D7">
      <w:rPr>
        <w:caps/>
        <w:color w:val="4472C4" w:themeColor="accent1"/>
      </w:rPr>
      <w:fldChar w:fldCharType="end"/>
    </w:r>
  </w:p>
  <w:p w14:paraId="15F3B05D" w14:textId="77777777" w:rsidR="00BB2CE2" w:rsidRDefault="00BB2CE2" w:rsidP="002112D7">
    <w:pPr>
      <w:pStyle w:val="Default"/>
      <w:spacing w:line="276" w:lineRule="auto"/>
      <w:jc w:val="both"/>
      <w:rPr>
        <w:rFonts w:ascii="Arial" w:hAnsi="Arial" w:cs="Arial"/>
        <w:sz w:val="16"/>
        <w:szCs w:val="16"/>
        <w14:ligatures w14:val="none"/>
      </w:rPr>
    </w:pPr>
  </w:p>
  <w:p w14:paraId="1C475584" w14:textId="3C90B16E" w:rsidR="002112D7" w:rsidRPr="00BB2CE2" w:rsidRDefault="002112D7" w:rsidP="002112D7">
    <w:pPr>
      <w:pStyle w:val="Default"/>
      <w:spacing w:line="276" w:lineRule="auto"/>
      <w:jc w:val="both"/>
      <w:rPr>
        <w:rFonts w:ascii="Arial" w:hAnsi="Arial" w:cs="Arial"/>
        <w:sz w:val="16"/>
        <w:szCs w:val="16"/>
        <w14:ligatures w14:val="none"/>
      </w:rPr>
    </w:pPr>
    <w:r w:rsidRPr="00BB2CE2">
      <w:rPr>
        <w:rFonts w:ascii="Arial" w:hAnsi="Arial" w:cs="Arial"/>
        <w:sz w:val="16"/>
        <w:szCs w:val="16"/>
        <w14:ligatures w14:val="none"/>
      </w:rPr>
      <w:t>Please note that while the information in this handbook is believed correct at the time of writing, some changes may occur throughout the school year.</w:t>
    </w:r>
  </w:p>
  <w:p w14:paraId="29DE8DCA" w14:textId="77777777" w:rsidR="00981E45" w:rsidRDefault="0098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3FF8" w14:textId="77777777" w:rsidR="00C43430" w:rsidRDefault="00C43430" w:rsidP="00981E45">
      <w:pPr>
        <w:spacing w:after="0" w:line="240" w:lineRule="auto"/>
      </w:pPr>
      <w:r>
        <w:separator/>
      </w:r>
    </w:p>
  </w:footnote>
  <w:footnote w:type="continuationSeparator" w:id="0">
    <w:p w14:paraId="7D214C6D" w14:textId="77777777" w:rsidR="00C43430" w:rsidRDefault="00C43430" w:rsidP="00981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2FD"/>
    <w:multiLevelType w:val="hybridMultilevel"/>
    <w:tmpl w:val="BA7CB6A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E92A37"/>
    <w:multiLevelType w:val="multilevel"/>
    <w:tmpl w:val="6CC6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E38C3"/>
    <w:multiLevelType w:val="multilevel"/>
    <w:tmpl w:val="A6F4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73017"/>
    <w:multiLevelType w:val="hybridMultilevel"/>
    <w:tmpl w:val="437660B8"/>
    <w:lvl w:ilvl="0" w:tplc="995261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375D"/>
    <w:multiLevelType w:val="multilevel"/>
    <w:tmpl w:val="3ED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760DA"/>
    <w:multiLevelType w:val="hybridMultilevel"/>
    <w:tmpl w:val="A36E2E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1059683A"/>
    <w:multiLevelType w:val="hybridMultilevel"/>
    <w:tmpl w:val="97C60E14"/>
    <w:lvl w:ilvl="0" w:tplc="24007AA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11C84D2C"/>
    <w:multiLevelType w:val="hybridMultilevel"/>
    <w:tmpl w:val="B0C6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D55E7B"/>
    <w:multiLevelType w:val="multilevel"/>
    <w:tmpl w:val="B2BC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F063C"/>
    <w:multiLevelType w:val="hybridMultilevel"/>
    <w:tmpl w:val="DAA0E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82AD4"/>
    <w:multiLevelType w:val="hybridMultilevel"/>
    <w:tmpl w:val="71845E1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63159D0"/>
    <w:multiLevelType w:val="hybridMultilevel"/>
    <w:tmpl w:val="6374F82E"/>
    <w:lvl w:ilvl="0" w:tplc="9AE032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3714CB"/>
    <w:multiLevelType w:val="hybridMultilevel"/>
    <w:tmpl w:val="CB2280B4"/>
    <w:lvl w:ilvl="0" w:tplc="9AE0325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D85112"/>
    <w:multiLevelType w:val="hybridMultilevel"/>
    <w:tmpl w:val="B7769AE6"/>
    <w:lvl w:ilvl="0" w:tplc="995261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71040"/>
    <w:multiLevelType w:val="hybridMultilevel"/>
    <w:tmpl w:val="42E48B3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C3D4A0E"/>
    <w:multiLevelType w:val="hybridMultilevel"/>
    <w:tmpl w:val="80D8788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ECD304A"/>
    <w:multiLevelType w:val="hybridMultilevel"/>
    <w:tmpl w:val="6648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D3503"/>
    <w:multiLevelType w:val="hybridMultilevel"/>
    <w:tmpl w:val="FEE677A4"/>
    <w:lvl w:ilvl="0" w:tplc="24007AA0">
      <w:numFmt w:val="bullet"/>
      <w:lvlText w:val="·"/>
      <w:lvlJc w:val="left"/>
      <w:pPr>
        <w:ind w:left="540" w:hanging="360"/>
      </w:pPr>
      <w:rPr>
        <w:rFonts w:ascii="Arial" w:eastAsiaTheme="minorHAnsi" w:hAnsi="Arial" w:cs="Arial" w:hint="default"/>
        <w:color w:val="auto"/>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40664E50"/>
    <w:multiLevelType w:val="hybridMultilevel"/>
    <w:tmpl w:val="354C319E"/>
    <w:lvl w:ilvl="0" w:tplc="7C7066E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1F21415"/>
    <w:multiLevelType w:val="hybridMultilevel"/>
    <w:tmpl w:val="367E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B55F4"/>
    <w:multiLevelType w:val="hybridMultilevel"/>
    <w:tmpl w:val="522E2C1C"/>
    <w:lvl w:ilvl="0" w:tplc="9952618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CE5425"/>
    <w:multiLevelType w:val="hybridMultilevel"/>
    <w:tmpl w:val="000411A0"/>
    <w:lvl w:ilvl="0" w:tplc="995261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52B92"/>
    <w:multiLevelType w:val="multilevel"/>
    <w:tmpl w:val="789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955544"/>
    <w:multiLevelType w:val="hybridMultilevel"/>
    <w:tmpl w:val="C7A8E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A05698"/>
    <w:multiLevelType w:val="multilevel"/>
    <w:tmpl w:val="A07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977C3"/>
    <w:multiLevelType w:val="hybridMultilevel"/>
    <w:tmpl w:val="A642AC52"/>
    <w:lvl w:ilvl="0" w:tplc="24007AA0">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A6181"/>
    <w:multiLevelType w:val="hybridMultilevel"/>
    <w:tmpl w:val="A642C02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614E70"/>
    <w:multiLevelType w:val="multilevel"/>
    <w:tmpl w:val="E4B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D7BB3"/>
    <w:multiLevelType w:val="multilevel"/>
    <w:tmpl w:val="BC6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331E9"/>
    <w:multiLevelType w:val="hybridMultilevel"/>
    <w:tmpl w:val="02CA6392"/>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65D26F0B"/>
    <w:multiLevelType w:val="hybridMultilevel"/>
    <w:tmpl w:val="76B43E7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1" w15:restartNumberingAfterBreak="0">
    <w:nsid w:val="66C01BB8"/>
    <w:multiLevelType w:val="hybridMultilevel"/>
    <w:tmpl w:val="2EB2EB6C"/>
    <w:lvl w:ilvl="0" w:tplc="9AE032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515C7"/>
    <w:multiLevelType w:val="hybridMultilevel"/>
    <w:tmpl w:val="5096F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5D6602"/>
    <w:multiLevelType w:val="multilevel"/>
    <w:tmpl w:val="694A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A0F44"/>
    <w:multiLevelType w:val="hybridMultilevel"/>
    <w:tmpl w:val="C2AE2EE8"/>
    <w:lvl w:ilvl="0" w:tplc="9952618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2775171">
    <w:abstractNumId w:val="5"/>
  </w:num>
  <w:num w:numId="2" w16cid:durableId="872965006">
    <w:abstractNumId w:val="10"/>
  </w:num>
  <w:num w:numId="3" w16cid:durableId="1017998321">
    <w:abstractNumId w:val="17"/>
  </w:num>
  <w:num w:numId="4" w16cid:durableId="274873798">
    <w:abstractNumId w:val="6"/>
  </w:num>
  <w:num w:numId="5" w16cid:durableId="7368270">
    <w:abstractNumId w:val="19"/>
  </w:num>
  <w:num w:numId="6" w16cid:durableId="376200862">
    <w:abstractNumId w:val="1"/>
  </w:num>
  <w:num w:numId="7" w16cid:durableId="846212193">
    <w:abstractNumId w:val="32"/>
  </w:num>
  <w:num w:numId="8" w16cid:durableId="1099331759">
    <w:abstractNumId w:val="11"/>
  </w:num>
  <w:num w:numId="9" w16cid:durableId="2139031147">
    <w:abstractNumId w:val="12"/>
  </w:num>
  <w:num w:numId="10" w16cid:durableId="499783760">
    <w:abstractNumId w:val="31"/>
  </w:num>
  <w:num w:numId="11" w16cid:durableId="1346206580">
    <w:abstractNumId w:val="0"/>
  </w:num>
  <w:num w:numId="12" w16cid:durableId="1587182469">
    <w:abstractNumId w:val="16"/>
  </w:num>
  <w:num w:numId="13" w16cid:durableId="381178915">
    <w:abstractNumId w:val="30"/>
  </w:num>
  <w:num w:numId="14" w16cid:durableId="304626175">
    <w:abstractNumId w:val="9"/>
  </w:num>
  <w:num w:numId="15" w16cid:durableId="1898664756">
    <w:abstractNumId w:val="21"/>
  </w:num>
  <w:num w:numId="16" w16cid:durableId="302852633">
    <w:abstractNumId w:val="34"/>
  </w:num>
  <w:num w:numId="17" w16cid:durableId="1353606323">
    <w:abstractNumId w:val="14"/>
  </w:num>
  <w:num w:numId="18" w16cid:durableId="282930116">
    <w:abstractNumId w:val="23"/>
  </w:num>
  <w:num w:numId="19" w16cid:durableId="255213440">
    <w:abstractNumId w:val="13"/>
  </w:num>
  <w:num w:numId="20" w16cid:durableId="213322353">
    <w:abstractNumId w:val="20"/>
  </w:num>
  <w:num w:numId="21" w16cid:durableId="1851946009">
    <w:abstractNumId w:val="3"/>
  </w:num>
  <w:num w:numId="22" w16cid:durableId="1563251590">
    <w:abstractNumId w:val="25"/>
  </w:num>
  <w:num w:numId="23" w16cid:durableId="1965303706">
    <w:abstractNumId w:val="26"/>
  </w:num>
  <w:num w:numId="24" w16cid:durableId="203563727">
    <w:abstractNumId w:val="15"/>
  </w:num>
  <w:num w:numId="25" w16cid:durableId="1631327028">
    <w:abstractNumId w:val="18"/>
  </w:num>
  <w:num w:numId="26" w16cid:durableId="1368945001">
    <w:abstractNumId w:val="29"/>
  </w:num>
  <w:num w:numId="27" w16cid:durableId="1163087234">
    <w:abstractNumId w:val="4"/>
  </w:num>
  <w:num w:numId="28" w16cid:durableId="1117138944">
    <w:abstractNumId w:val="7"/>
  </w:num>
  <w:num w:numId="29" w16cid:durableId="2042855191">
    <w:abstractNumId w:val="27"/>
  </w:num>
  <w:num w:numId="30" w16cid:durableId="38364554">
    <w:abstractNumId w:val="33"/>
  </w:num>
  <w:num w:numId="31" w16cid:durableId="1384600325">
    <w:abstractNumId w:val="8"/>
  </w:num>
  <w:num w:numId="32" w16cid:durableId="600602801">
    <w:abstractNumId w:val="28"/>
  </w:num>
  <w:num w:numId="33" w16cid:durableId="1971739119">
    <w:abstractNumId w:val="2"/>
  </w:num>
  <w:num w:numId="34" w16cid:durableId="1830246717">
    <w:abstractNumId w:val="22"/>
  </w:num>
  <w:num w:numId="35" w16cid:durableId="8510728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B9"/>
    <w:rsid w:val="00000206"/>
    <w:rsid w:val="00000401"/>
    <w:rsid w:val="00000981"/>
    <w:rsid w:val="0000502B"/>
    <w:rsid w:val="00011509"/>
    <w:rsid w:val="000142A5"/>
    <w:rsid w:val="0001589A"/>
    <w:rsid w:val="00017445"/>
    <w:rsid w:val="00017644"/>
    <w:rsid w:val="000217F5"/>
    <w:rsid w:val="00023198"/>
    <w:rsid w:val="0002335C"/>
    <w:rsid w:val="000235E5"/>
    <w:rsid w:val="00027507"/>
    <w:rsid w:val="00034C5C"/>
    <w:rsid w:val="000351D4"/>
    <w:rsid w:val="00042BCE"/>
    <w:rsid w:val="000457E9"/>
    <w:rsid w:val="000635B9"/>
    <w:rsid w:val="000675F2"/>
    <w:rsid w:val="00067A51"/>
    <w:rsid w:val="000737AE"/>
    <w:rsid w:val="00075E3B"/>
    <w:rsid w:val="00081FC7"/>
    <w:rsid w:val="00082421"/>
    <w:rsid w:val="000832C6"/>
    <w:rsid w:val="000845A3"/>
    <w:rsid w:val="00086D21"/>
    <w:rsid w:val="000A3E90"/>
    <w:rsid w:val="000A6DDD"/>
    <w:rsid w:val="000B003D"/>
    <w:rsid w:val="000B14B0"/>
    <w:rsid w:val="000D15AF"/>
    <w:rsid w:val="000D3FAD"/>
    <w:rsid w:val="000D445F"/>
    <w:rsid w:val="000E7BCE"/>
    <w:rsid w:val="000F110B"/>
    <w:rsid w:val="000F6676"/>
    <w:rsid w:val="001042D4"/>
    <w:rsid w:val="001072DD"/>
    <w:rsid w:val="00110A82"/>
    <w:rsid w:val="001164EC"/>
    <w:rsid w:val="001179E2"/>
    <w:rsid w:val="00125169"/>
    <w:rsid w:val="00131E0F"/>
    <w:rsid w:val="001323AD"/>
    <w:rsid w:val="00133039"/>
    <w:rsid w:val="001377EC"/>
    <w:rsid w:val="00137E36"/>
    <w:rsid w:val="001407A6"/>
    <w:rsid w:val="00145494"/>
    <w:rsid w:val="00155855"/>
    <w:rsid w:val="00171408"/>
    <w:rsid w:val="001753D3"/>
    <w:rsid w:val="00180354"/>
    <w:rsid w:val="001803F8"/>
    <w:rsid w:val="001825B8"/>
    <w:rsid w:val="00184D65"/>
    <w:rsid w:val="00185C99"/>
    <w:rsid w:val="00192E42"/>
    <w:rsid w:val="0019306C"/>
    <w:rsid w:val="001A4C1C"/>
    <w:rsid w:val="001A6732"/>
    <w:rsid w:val="001B0A73"/>
    <w:rsid w:val="001B1EA1"/>
    <w:rsid w:val="001C1F4E"/>
    <w:rsid w:val="001D218C"/>
    <w:rsid w:val="001D58B5"/>
    <w:rsid w:val="001D60AA"/>
    <w:rsid w:val="001D6CF3"/>
    <w:rsid w:val="001E32E5"/>
    <w:rsid w:val="001E338D"/>
    <w:rsid w:val="001E4C45"/>
    <w:rsid w:val="0021129A"/>
    <w:rsid w:val="002112D7"/>
    <w:rsid w:val="00212FAE"/>
    <w:rsid w:val="00213792"/>
    <w:rsid w:val="002200FE"/>
    <w:rsid w:val="0022117C"/>
    <w:rsid w:val="00221759"/>
    <w:rsid w:val="00230C2F"/>
    <w:rsid w:val="00232DE0"/>
    <w:rsid w:val="0023574D"/>
    <w:rsid w:val="00250559"/>
    <w:rsid w:val="00250E65"/>
    <w:rsid w:val="00251ED7"/>
    <w:rsid w:val="00252F50"/>
    <w:rsid w:val="00254865"/>
    <w:rsid w:val="0027002C"/>
    <w:rsid w:val="0027070C"/>
    <w:rsid w:val="0027344A"/>
    <w:rsid w:val="00274399"/>
    <w:rsid w:val="0027571E"/>
    <w:rsid w:val="0028015D"/>
    <w:rsid w:val="00285748"/>
    <w:rsid w:val="00292981"/>
    <w:rsid w:val="00293DEF"/>
    <w:rsid w:val="002A145A"/>
    <w:rsid w:val="002A179D"/>
    <w:rsid w:val="002A26EB"/>
    <w:rsid w:val="002A2B24"/>
    <w:rsid w:val="002C1CF3"/>
    <w:rsid w:val="002C24C1"/>
    <w:rsid w:val="002C5614"/>
    <w:rsid w:val="002C601C"/>
    <w:rsid w:val="002C7083"/>
    <w:rsid w:val="002C74A2"/>
    <w:rsid w:val="002D2B1F"/>
    <w:rsid w:val="002D7E63"/>
    <w:rsid w:val="002E12A0"/>
    <w:rsid w:val="002F5C9B"/>
    <w:rsid w:val="003008ED"/>
    <w:rsid w:val="00300BCF"/>
    <w:rsid w:val="00301BCB"/>
    <w:rsid w:val="0030694A"/>
    <w:rsid w:val="00320254"/>
    <w:rsid w:val="00320703"/>
    <w:rsid w:val="00330194"/>
    <w:rsid w:val="00340136"/>
    <w:rsid w:val="00341584"/>
    <w:rsid w:val="0034260D"/>
    <w:rsid w:val="003451D8"/>
    <w:rsid w:val="003501EC"/>
    <w:rsid w:val="00352310"/>
    <w:rsid w:val="003524AC"/>
    <w:rsid w:val="00352517"/>
    <w:rsid w:val="003526A1"/>
    <w:rsid w:val="003527BF"/>
    <w:rsid w:val="003613BC"/>
    <w:rsid w:val="00364F0D"/>
    <w:rsid w:val="0037035E"/>
    <w:rsid w:val="0037248F"/>
    <w:rsid w:val="00373EC2"/>
    <w:rsid w:val="00384F98"/>
    <w:rsid w:val="003862FA"/>
    <w:rsid w:val="00386E3D"/>
    <w:rsid w:val="003872CF"/>
    <w:rsid w:val="00394CE0"/>
    <w:rsid w:val="00395DF5"/>
    <w:rsid w:val="003A0C14"/>
    <w:rsid w:val="003A3FD1"/>
    <w:rsid w:val="003A6CB4"/>
    <w:rsid w:val="003B3956"/>
    <w:rsid w:val="003B726A"/>
    <w:rsid w:val="003B7873"/>
    <w:rsid w:val="003C11C8"/>
    <w:rsid w:val="003C1AE4"/>
    <w:rsid w:val="003C52D8"/>
    <w:rsid w:val="003D644A"/>
    <w:rsid w:val="003E0940"/>
    <w:rsid w:val="003E372E"/>
    <w:rsid w:val="003E57A5"/>
    <w:rsid w:val="003E7854"/>
    <w:rsid w:val="0041039F"/>
    <w:rsid w:val="004214E4"/>
    <w:rsid w:val="00421BB6"/>
    <w:rsid w:val="00422906"/>
    <w:rsid w:val="004301BE"/>
    <w:rsid w:val="004328F4"/>
    <w:rsid w:val="00434CE2"/>
    <w:rsid w:val="00435E3D"/>
    <w:rsid w:val="004413D7"/>
    <w:rsid w:val="00441A4B"/>
    <w:rsid w:val="00441B64"/>
    <w:rsid w:val="004427D1"/>
    <w:rsid w:val="0044287C"/>
    <w:rsid w:val="0045764C"/>
    <w:rsid w:val="00460626"/>
    <w:rsid w:val="004634B7"/>
    <w:rsid w:val="00465C74"/>
    <w:rsid w:val="004666A9"/>
    <w:rsid w:val="00470B07"/>
    <w:rsid w:val="0048040E"/>
    <w:rsid w:val="004828BA"/>
    <w:rsid w:val="004834FF"/>
    <w:rsid w:val="004871E4"/>
    <w:rsid w:val="00495864"/>
    <w:rsid w:val="004A471C"/>
    <w:rsid w:val="004A7302"/>
    <w:rsid w:val="004B5993"/>
    <w:rsid w:val="004C379F"/>
    <w:rsid w:val="004C73AA"/>
    <w:rsid w:val="004D0D21"/>
    <w:rsid w:val="004D3E25"/>
    <w:rsid w:val="004D7338"/>
    <w:rsid w:val="004E2836"/>
    <w:rsid w:val="004F0844"/>
    <w:rsid w:val="004F2573"/>
    <w:rsid w:val="004F5004"/>
    <w:rsid w:val="005037BE"/>
    <w:rsid w:val="005047B6"/>
    <w:rsid w:val="00507E2D"/>
    <w:rsid w:val="005103EE"/>
    <w:rsid w:val="00526039"/>
    <w:rsid w:val="00527091"/>
    <w:rsid w:val="0053098B"/>
    <w:rsid w:val="005336AC"/>
    <w:rsid w:val="0053386E"/>
    <w:rsid w:val="005405C3"/>
    <w:rsid w:val="005413B0"/>
    <w:rsid w:val="00541820"/>
    <w:rsid w:val="00542709"/>
    <w:rsid w:val="00545F0B"/>
    <w:rsid w:val="0054652E"/>
    <w:rsid w:val="00564694"/>
    <w:rsid w:val="0056484F"/>
    <w:rsid w:val="005648A7"/>
    <w:rsid w:val="005673DD"/>
    <w:rsid w:val="00573623"/>
    <w:rsid w:val="00573D69"/>
    <w:rsid w:val="00575448"/>
    <w:rsid w:val="00575EA9"/>
    <w:rsid w:val="00580875"/>
    <w:rsid w:val="00580C5E"/>
    <w:rsid w:val="00585C73"/>
    <w:rsid w:val="00586E14"/>
    <w:rsid w:val="00593208"/>
    <w:rsid w:val="005937EF"/>
    <w:rsid w:val="00595AE1"/>
    <w:rsid w:val="00597234"/>
    <w:rsid w:val="005A2242"/>
    <w:rsid w:val="005A24DF"/>
    <w:rsid w:val="005A2D39"/>
    <w:rsid w:val="005C04C0"/>
    <w:rsid w:val="005D0BC2"/>
    <w:rsid w:val="005D381F"/>
    <w:rsid w:val="005D41D5"/>
    <w:rsid w:val="005D606E"/>
    <w:rsid w:val="005D66DE"/>
    <w:rsid w:val="005E4159"/>
    <w:rsid w:val="005F62E5"/>
    <w:rsid w:val="00600C6F"/>
    <w:rsid w:val="00601ED4"/>
    <w:rsid w:val="0061495D"/>
    <w:rsid w:val="00614C54"/>
    <w:rsid w:val="006151B3"/>
    <w:rsid w:val="00616BA3"/>
    <w:rsid w:val="00626483"/>
    <w:rsid w:val="00626FAE"/>
    <w:rsid w:val="00640765"/>
    <w:rsid w:val="00640E4A"/>
    <w:rsid w:val="006453DA"/>
    <w:rsid w:val="00645C7E"/>
    <w:rsid w:val="00650131"/>
    <w:rsid w:val="0066284F"/>
    <w:rsid w:val="0066700E"/>
    <w:rsid w:val="00672C59"/>
    <w:rsid w:val="006734A8"/>
    <w:rsid w:val="00673625"/>
    <w:rsid w:val="0067453A"/>
    <w:rsid w:val="00677E4D"/>
    <w:rsid w:val="00682C08"/>
    <w:rsid w:val="00691ECB"/>
    <w:rsid w:val="00692E5D"/>
    <w:rsid w:val="00696D21"/>
    <w:rsid w:val="006A3DDA"/>
    <w:rsid w:val="006A3E17"/>
    <w:rsid w:val="006A5942"/>
    <w:rsid w:val="006A5ECA"/>
    <w:rsid w:val="006A6836"/>
    <w:rsid w:val="006C4FD4"/>
    <w:rsid w:val="006D6196"/>
    <w:rsid w:val="006E274F"/>
    <w:rsid w:val="006F3851"/>
    <w:rsid w:val="006F6C36"/>
    <w:rsid w:val="00707F28"/>
    <w:rsid w:val="00711887"/>
    <w:rsid w:val="00713A90"/>
    <w:rsid w:val="00714593"/>
    <w:rsid w:val="007169A3"/>
    <w:rsid w:val="00717E05"/>
    <w:rsid w:val="007271FC"/>
    <w:rsid w:val="00737962"/>
    <w:rsid w:val="00737AEC"/>
    <w:rsid w:val="00742C4B"/>
    <w:rsid w:val="00744F92"/>
    <w:rsid w:val="00745013"/>
    <w:rsid w:val="0074588F"/>
    <w:rsid w:val="00752C07"/>
    <w:rsid w:val="0075332C"/>
    <w:rsid w:val="00756EAE"/>
    <w:rsid w:val="007575B3"/>
    <w:rsid w:val="007608DE"/>
    <w:rsid w:val="00760CB4"/>
    <w:rsid w:val="00761E4C"/>
    <w:rsid w:val="0076395E"/>
    <w:rsid w:val="00771453"/>
    <w:rsid w:val="007719B4"/>
    <w:rsid w:val="00774BE1"/>
    <w:rsid w:val="0077649F"/>
    <w:rsid w:val="00783495"/>
    <w:rsid w:val="00787103"/>
    <w:rsid w:val="007872BF"/>
    <w:rsid w:val="00797A94"/>
    <w:rsid w:val="007A1B0B"/>
    <w:rsid w:val="007A428F"/>
    <w:rsid w:val="007A5616"/>
    <w:rsid w:val="007B2C99"/>
    <w:rsid w:val="007D17E6"/>
    <w:rsid w:val="007D3AEA"/>
    <w:rsid w:val="007D491D"/>
    <w:rsid w:val="007E13F8"/>
    <w:rsid w:val="007E317B"/>
    <w:rsid w:val="007E40B5"/>
    <w:rsid w:val="007E4269"/>
    <w:rsid w:val="007E7AFF"/>
    <w:rsid w:val="007E7E89"/>
    <w:rsid w:val="007F229D"/>
    <w:rsid w:val="007F4D03"/>
    <w:rsid w:val="007F62B7"/>
    <w:rsid w:val="007F734B"/>
    <w:rsid w:val="0080093A"/>
    <w:rsid w:val="00801735"/>
    <w:rsid w:val="00804C81"/>
    <w:rsid w:val="00807223"/>
    <w:rsid w:val="00807D93"/>
    <w:rsid w:val="008231D5"/>
    <w:rsid w:val="0082454F"/>
    <w:rsid w:val="0082530F"/>
    <w:rsid w:val="008332E7"/>
    <w:rsid w:val="00835402"/>
    <w:rsid w:val="008448C6"/>
    <w:rsid w:val="0085601F"/>
    <w:rsid w:val="00866C08"/>
    <w:rsid w:val="008775C3"/>
    <w:rsid w:val="008804A8"/>
    <w:rsid w:val="0088086F"/>
    <w:rsid w:val="00885147"/>
    <w:rsid w:val="00885BA9"/>
    <w:rsid w:val="0088730C"/>
    <w:rsid w:val="00891534"/>
    <w:rsid w:val="00895392"/>
    <w:rsid w:val="00897A32"/>
    <w:rsid w:val="00897B26"/>
    <w:rsid w:val="008A02BB"/>
    <w:rsid w:val="008A6629"/>
    <w:rsid w:val="008B1CA0"/>
    <w:rsid w:val="008B382A"/>
    <w:rsid w:val="008C21B6"/>
    <w:rsid w:val="008C47BB"/>
    <w:rsid w:val="008D5346"/>
    <w:rsid w:val="008E0AE3"/>
    <w:rsid w:val="008E2739"/>
    <w:rsid w:val="008E5D6C"/>
    <w:rsid w:val="008F0E46"/>
    <w:rsid w:val="008F2B33"/>
    <w:rsid w:val="008F3661"/>
    <w:rsid w:val="008F3A89"/>
    <w:rsid w:val="00902B6D"/>
    <w:rsid w:val="00905749"/>
    <w:rsid w:val="00907B45"/>
    <w:rsid w:val="00920EA6"/>
    <w:rsid w:val="009248B8"/>
    <w:rsid w:val="00941160"/>
    <w:rsid w:val="00944D6E"/>
    <w:rsid w:val="00945628"/>
    <w:rsid w:val="00946655"/>
    <w:rsid w:val="00947B23"/>
    <w:rsid w:val="00950400"/>
    <w:rsid w:val="0095154D"/>
    <w:rsid w:val="009601A6"/>
    <w:rsid w:val="009657FB"/>
    <w:rsid w:val="00965C47"/>
    <w:rsid w:val="00970704"/>
    <w:rsid w:val="00971136"/>
    <w:rsid w:val="00975455"/>
    <w:rsid w:val="00981E45"/>
    <w:rsid w:val="00982A8E"/>
    <w:rsid w:val="0098572D"/>
    <w:rsid w:val="0098714D"/>
    <w:rsid w:val="009903A6"/>
    <w:rsid w:val="009942B9"/>
    <w:rsid w:val="00996151"/>
    <w:rsid w:val="009A182A"/>
    <w:rsid w:val="009A63CD"/>
    <w:rsid w:val="009C0DCE"/>
    <w:rsid w:val="009C2CF7"/>
    <w:rsid w:val="009C6DA4"/>
    <w:rsid w:val="009D0CEF"/>
    <w:rsid w:val="009D147E"/>
    <w:rsid w:val="009D1884"/>
    <w:rsid w:val="009E02F0"/>
    <w:rsid w:val="009E05EE"/>
    <w:rsid w:val="009E174C"/>
    <w:rsid w:val="009E2CEF"/>
    <w:rsid w:val="009E31D6"/>
    <w:rsid w:val="009E3679"/>
    <w:rsid w:val="009F24C6"/>
    <w:rsid w:val="009F4BCE"/>
    <w:rsid w:val="009F6C34"/>
    <w:rsid w:val="009F6EE8"/>
    <w:rsid w:val="00A050C2"/>
    <w:rsid w:val="00A11F5F"/>
    <w:rsid w:val="00A133A3"/>
    <w:rsid w:val="00A16CE9"/>
    <w:rsid w:val="00A173C9"/>
    <w:rsid w:val="00A22667"/>
    <w:rsid w:val="00A40706"/>
    <w:rsid w:val="00A42DA9"/>
    <w:rsid w:val="00A45170"/>
    <w:rsid w:val="00A45ABB"/>
    <w:rsid w:val="00A52119"/>
    <w:rsid w:val="00A541F1"/>
    <w:rsid w:val="00A56862"/>
    <w:rsid w:val="00A57C55"/>
    <w:rsid w:val="00A601E7"/>
    <w:rsid w:val="00A60DC1"/>
    <w:rsid w:val="00A70390"/>
    <w:rsid w:val="00A81EF2"/>
    <w:rsid w:val="00A82C07"/>
    <w:rsid w:val="00A9765E"/>
    <w:rsid w:val="00AA2C61"/>
    <w:rsid w:val="00AA366B"/>
    <w:rsid w:val="00AA57AE"/>
    <w:rsid w:val="00AA58B4"/>
    <w:rsid w:val="00AB6D7A"/>
    <w:rsid w:val="00AC0D92"/>
    <w:rsid w:val="00AC4B8D"/>
    <w:rsid w:val="00AD028E"/>
    <w:rsid w:val="00AD205F"/>
    <w:rsid w:val="00AD7915"/>
    <w:rsid w:val="00AE2480"/>
    <w:rsid w:val="00AE591E"/>
    <w:rsid w:val="00AF03CD"/>
    <w:rsid w:val="00AF2439"/>
    <w:rsid w:val="00AF776C"/>
    <w:rsid w:val="00B018F8"/>
    <w:rsid w:val="00B060BD"/>
    <w:rsid w:val="00B06E71"/>
    <w:rsid w:val="00B07D83"/>
    <w:rsid w:val="00B110C5"/>
    <w:rsid w:val="00B12347"/>
    <w:rsid w:val="00B13BB1"/>
    <w:rsid w:val="00B20CF3"/>
    <w:rsid w:val="00B430F1"/>
    <w:rsid w:val="00B44A26"/>
    <w:rsid w:val="00B504B1"/>
    <w:rsid w:val="00B64E7C"/>
    <w:rsid w:val="00B66CC2"/>
    <w:rsid w:val="00B66E07"/>
    <w:rsid w:val="00B675A1"/>
    <w:rsid w:val="00B67A7C"/>
    <w:rsid w:val="00B7124F"/>
    <w:rsid w:val="00B72704"/>
    <w:rsid w:val="00B74C02"/>
    <w:rsid w:val="00B816B3"/>
    <w:rsid w:val="00B82804"/>
    <w:rsid w:val="00B859A7"/>
    <w:rsid w:val="00B90652"/>
    <w:rsid w:val="00B92DB5"/>
    <w:rsid w:val="00B93F4D"/>
    <w:rsid w:val="00B942A5"/>
    <w:rsid w:val="00BA05AF"/>
    <w:rsid w:val="00BA0E3C"/>
    <w:rsid w:val="00BA2559"/>
    <w:rsid w:val="00BA2BB3"/>
    <w:rsid w:val="00BB2CE2"/>
    <w:rsid w:val="00BB2FF9"/>
    <w:rsid w:val="00BB41F9"/>
    <w:rsid w:val="00BB41FF"/>
    <w:rsid w:val="00BB49B7"/>
    <w:rsid w:val="00BC094A"/>
    <w:rsid w:val="00BC112B"/>
    <w:rsid w:val="00BC1BEC"/>
    <w:rsid w:val="00BC3469"/>
    <w:rsid w:val="00BC6C1F"/>
    <w:rsid w:val="00BD35B0"/>
    <w:rsid w:val="00BD3B6E"/>
    <w:rsid w:val="00BD77F9"/>
    <w:rsid w:val="00BE0836"/>
    <w:rsid w:val="00BE3183"/>
    <w:rsid w:val="00BE3609"/>
    <w:rsid w:val="00BF0222"/>
    <w:rsid w:val="00BF0942"/>
    <w:rsid w:val="00BF1DC6"/>
    <w:rsid w:val="00C030E8"/>
    <w:rsid w:val="00C17C70"/>
    <w:rsid w:val="00C24A1E"/>
    <w:rsid w:val="00C27BF5"/>
    <w:rsid w:val="00C321AF"/>
    <w:rsid w:val="00C35889"/>
    <w:rsid w:val="00C43430"/>
    <w:rsid w:val="00C44519"/>
    <w:rsid w:val="00C50341"/>
    <w:rsid w:val="00C54465"/>
    <w:rsid w:val="00C57C2F"/>
    <w:rsid w:val="00C600B5"/>
    <w:rsid w:val="00C60F31"/>
    <w:rsid w:val="00C61378"/>
    <w:rsid w:val="00C64FD7"/>
    <w:rsid w:val="00C6548A"/>
    <w:rsid w:val="00C723BA"/>
    <w:rsid w:val="00C775B5"/>
    <w:rsid w:val="00C8056C"/>
    <w:rsid w:val="00C871DE"/>
    <w:rsid w:val="00CA16B9"/>
    <w:rsid w:val="00CA367C"/>
    <w:rsid w:val="00CA5AE4"/>
    <w:rsid w:val="00CB099B"/>
    <w:rsid w:val="00CB4980"/>
    <w:rsid w:val="00CB6ABF"/>
    <w:rsid w:val="00CB7C93"/>
    <w:rsid w:val="00CC5A4E"/>
    <w:rsid w:val="00CD2327"/>
    <w:rsid w:val="00CE2B5E"/>
    <w:rsid w:val="00CE37BB"/>
    <w:rsid w:val="00CF2A3B"/>
    <w:rsid w:val="00CF67BF"/>
    <w:rsid w:val="00D07C5C"/>
    <w:rsid w:val="00D111B6"/>
    <w:rsid w:val="00D13422"/>
    <w:rsid w:val="00D16B0D"/>
    <w:rsid w:val="00D17A84"/>
    <w:rsid w:val="00D22FE3"/>
    <w:rsid w:val="00D37616"/>
    <w:rsid w:val="00D578BC"/>
    <w:rsid w:val="00D61901"/>
    <w:rsid w:val="00D62CE6"/>
    <w:rsid w:val="00D64131"/>
    <w:rsid w:val="00D71F49"/>
    <w:rsid w:val="00D86B42"/>
    <w:rsid w:val="00D92D19"/>
    <w:rsid w:val="00D95734"/>
    <w:rsid w:val="00DA1772"/>
    <w:rsid w:val="00DA46E5"/>
    <w:rsid w:val="00DB3EC3"/>
    <w:rsid w:val="00DB5F62"/>
    <w:rsid w:val="00DB6914"/>
    <w:rsid w:val="00DB77C0"/>
    <w:rsid w:val="00DC61F4"/>
    <w:rsid w:val="00DD2242"/>
    <w:rsid w:val="00DD3CD5"/>
    <w:rsid w:val="00DE1C16"/>
    <w:rsid w:val="00DE4BB1"/>
    <w:rsid w:val="00DF189A"/>
    <w:rsid w:val="00DF6DD7"/>
    <w:rsid w:val="00E04B6E"/>
    <w:rsid w:val="00E05A2F"/>
    <w:rsid w:val="00E1030E"/>
    <w:rsid w:val="00E134B7"/>
    <w:rsid w:val="00E13876"/>
    <w:rsid w:val="00E15D12"/>
    <w:rsid w:val="00E1703F"/>
    <w:rsid w:val="00E1753D"/>
    <w:rsid w:val="00E20C9B"/>
    <w:rsid w:val="00E21A85"/>
    <w:rsid w:val="00E25B86"/>
    <w:rsid w:val="00E34D90"/>
    <w:rsid w:val="00E44D3F"/>
    <w:rsid w:val="00E46793"/>
    <w:rsid w:val="00E52865"/>
    <w:rsid w:val="00E567BC"/>
    <w:rsid w:val="00E6002D"/>
    <w:rsid w:val="00E70F56"/>
    <w:rsid w:val="00E7529B"/>
    <w:rsid w:val="00E804D7"/>
    <w:rsid w:val="00E83397"/>
    <w:rsid w:val="00E905E6"/>
    <w:rsid w:val="00EA0878"/>
    <w:rsid w:val="00EA0B19"/>
    <w:rsid w:val="00EB01FA"/>
    <w:rsid w:val="00EB24F5"/>
    <w:rsid w:val="00EB4D07"/>
    <w:rsid w:val="00EB51E3"/>
    <w:rsid w:val="00EB5B9C"/>
    <w:rsid w:val="00EB6BC3"/>
    <w:rsid w:val="00EC12CE"/>
    <w:rsid w:val="00EC519B"/>
    <w:rsid w:val="00EC777C"/>
    <w:rsid w:val="00ED1148"/>
    <w:rsid w:val="00EE138F"/>
    <w:rsid w:val="00EE59BD"/>
    <w:rsid w:val="00EF269F"/>
    <w:rsid w:val="00F01C29"/>
    <w:rsid w:val="00F053B1"/>
    <w:rsid w:val="00F05A8A"/>
    <w:rsid w:val="00F06497"/>
    <w:rsid w:val="00F12280"/>
    <w:rsid w:val="00F14B25"/>
    <w:rsid w:val="00F33535"/>
    <w:rsid w:val="00F40171"/>
    <w:rsid w:val="00F43090"/>
    <w:rsid w:val="00F44B1C"/>
    <w:rsid w:val="00F464DC"/>
    <w:rsid w:val="00F51E5F"/>
    <w:rsid w:val="00F52677"/>
    <w:rsid w:val="00F5512E"/>
    <w:rsid w:val="00F60807"/>
    <w:rsid w:val="00F7566B"/>
    <w:rsid w:val="00F80033"/>
    <w:rsid w:val="00F840DB"/>
    <w:rsid w:val="00F84FEC"/>
    <w:rsid w:val="00F933AA"/>
    <w:rsid w:val="00F962E6"/>
    <w:rsid w:val="00FA6880"/>
    <w:rsid w:val="00FC0239"/>
    <w:rsid w:val="00FD260D"/>
    <w:rsid w:val="00FD6610"/>
    <w:rsid w:val="00FE1D26"/>
    <w:rsid w:val="00FE2FDE"/>
    <w:rsid w:val="00FF3F77"/>
    <w:rsid w:val="00FF5B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A86B"/>
  <w15:chartTrackingRefBased/>
  <w15:docId w15:val="{A2DD6348-5628-41AB-B60E-8FB34570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C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3098B"/>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link w:val="Heading3Char"/>
    <w:uiPriority w:val="9"/>
    <w:unhideWhenUsed/>
    <w:qFormat/>
    <w:rsid w:val="0053098B"/>
    <w:pPr>
      <w:keepNext/>
      <w:spacing w:before="40" w:after="0" w:line="240"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2B9"/>
    <w:pPr>
      <w:spacing w:after="0" w:line="240" w:lineRule="auto"/>
    </w:pPr>
    <w:rPr>
      <w:rFonts w:ascii="Arial Unicode MS" w:eastAsia="Times New Roman" w:hAnsi="Arial Unicode MS" w:cs="Times New Roman"/>
      <w:color w:val="000000"/>
      <w:kern w:val="28"/>
      <w:sz w:val="24"/>
      <w:szCs w:val="24"/>
      <w:lang w:eastAsia="en-GB"/>
      <w14:ligatures w14:val="standard"/>
      <w14:cntxtAlts/>
    </w:rPr>
  </w:style>
  <w:style w:type="paragraph" w:styleId="ListParagraph">
    <w:name w:val="List Paragraph"/>
    <w:basedOn w:val="Normal"/>
    <w:uiPriority w:val="34"/>
    <w:qFormat/>
    <w:rsid w:val="00B93F4D"/>
    <w:pPr>
      <w:spacing w:after="200" w:line="273" w:lineRule="auto"/>
      <w:ind w:left="720"/>
    </w:pPr>
    <w:rPr>
      <w:rFonts w:ascii="Calibri" w:eastAsia="Times New Roman" w:hAnsi="Calibri" w:cs="Calibri"/>
      <w:color w:val="000000"/>
      <w:kern w:val="28"/>
      <w:lang w:eastAsia="en-GB"/>
      <w14:ligatures w14:val="standard"/>
      <w14:cntxtAlts/>
    </w:rPr>
  </w:style>
  <w:style w:type="character" w:styleId="Hyperlink">
    <w:name w:val="Hyperlink"/>
    <w:basedOn w:val="DefaultParagraphFont"/>
    <w:uiPriority w:val="99"/>
    <w:unhideWhenUsed/>
    <w:rsid w:val="009E174C"/>
    <w:rPr>
      <w:color w:val="0563C1" w:themeColor="hyperlink"/>
      <w:u w:val="single"/>
    </w:rPr>
  </w:style>
  <w:style w:type="character" w:styleId="UnresolvedMention">
    <w:name w:val="Unresolved Mention"/>
    <w:basedOn w:val="DefaultParagraphFont"/>
    <w:uiPriority w:val="99"/>
    <w:semiHidden/>
    <w:unhideWhenUsed/>
    <w:rsid w:val="009E174C"/>
    <w:rPr>
      <w:color w:val="605E5C"/>
      <w:shd w:val="clear" w:color="auto" w:fill="E1DFDD"/>
    </w:rPr>
  </w:style>
  <w:style w:type="character" w:customStyle="1" w:styleId="Heading2Char">
    <w:name w:val="Heading 2 Char"/>
    <w:basedOn w:val="DefaultParagraphFont"/>
    <w:link w:val="Heading2"/>
    <w:uiPriority w:val="9"/>
    <w:rsid w:val="0053098B"/>
    <w:rPr>
      <w:rFonts w:ascii="Calibri" w:hAnsi="Calibri" w:cs="Calibri"/>
      <w:b/>
      <w:bCs/>
      <w:sz w:val="36"/>
      <w:szCs w:val="36"/>
      <w:lang w:eastAsia="en-GB"/>
    </w:rPr>
  </w:style>
  <w:style w:type="character" w:customStyle="1" w:styleId="Heading3Char">
    <w:name w:val="Heading 3 Char"/>
    <w:basedOn w:val="DefaultParagraphFont"/>
    <w:link w:val="Heading3"/>
    <w:uiPriority w:val="9"/>
    <w:rsid w:val="0053098B"/>
    <w:rPr>
      <w:rFonts w:ascii="Calibri Light" w:hAnsi="Calibri Light" w:cs="Calibri Light"/>
      <w:color w:val="1F3763"/>
      <w:sz w:val="24"/>
      <w:szCs w:val="24"/>
    </w:rPr>
  </w:style>
  <w:style w:type="paragraph" w:styleId="NormalWeb">
    <w:name w:val="Normal (Web)"/>
    <w:basedOn w:val="Normal"/>
    <w:uiPriority w:val="99"/>
    <w:unhideWhenUsed/>
    <w:rsid w:val="0053098B"/>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0F110B"/>
    <w:rPr>
      <w:color w:val="954F72" w:themeColor="followedHyperlink"/>
      <w:u w:val="single"/>
    </w:rPr>
  </w:style>
  <w:style w:type="table" w:styleId="TableGrid">
    <w:name w:val="Table Grid"/>
    <w:basedOn w:val="TableNormal"/>
    <w:uiPriority w:val="39"/>
    <w:rsid w:val="003C1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E45"/>
  </w:style>
  <w:style w:type="paragraph" w:styleId="Footer">
    <w:name w:val="footer"/>
    <w:basedOn w:val="Normal"/>
    <w:link w:val="FooterChar"/>
    <w:uiPriority w:val="99"/>
    <w:unhideWhenUsed/>
    <w:rsid w:val="00981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E45"/>
  </w:style>
  <w:style w:type="character" w:styleId="Strong">
    <w:name w:val="Strong"/>
    <w:basedOn w:val="DefaultParagraphFont"/>
    <w:uiPriority w:val="22"/>
    <w:qFormat/>
    <w:rsid w:val="0088730C"/>
    <w:rPr>
      <w:b/>
      <w:bCs/>
    </w:rPr>
  </w:style>
  <w:style w:type="character" w:customStyle="1" w:styleId="Heading1Char">
    <w:name w:val="Heading 1 Char"/>
    <w:basedOn w:val="DefaultParagraphFont"/>
    <w:link w:val="Heading1"/>
    <w:uiPriority w:val="9"/>
    <w:rsid w:val="00DD3CD5"/>
    <w:rPr>
      <w:rFonts w:asciiTheme="majorHAnsi" w:eastAsiaTheme="majorEastAsia" w:hAnsiTheme="majorHAnsi" w:cstheme="majorBidi"/>
      <w:color w:val="2F5496" w:themeColor="accent1" w:themeShade="BF"/>
      <w:sz w:val="32"/>
      <w:szCs w:val="32"/>
    </w:rPr>
  </w:style>
  <w:style w:type="character" w:customStyle="1" w:styleId="file-size">
    <w:name w:val="file-size"/>
    <w:basedOn w:val="DefaultParagraphFont"/>
    <w:rsid w:val="0062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999">
      <w:bodyDiv w:val="1"/>
      <w:marLeft w:val="0"/>
      <w:marRight w:val="0"/>
      <w:marTop w:val="0"/>
      <w:marBottom w:val="0"/>
      <w:divBdr>
        <w:top w:val="none" w:sz="0" w:space="0" w:color="auto"/>
        <w:left w:val="none" w:sz="0" w:space="0" w:color="auto"/>
        <w:bottom w:val="none" w:sz="0" w:space="0" w:color="auto"/>
        <w:right w:val="none" w:sz="0" w:space="0" w:color="auto"/>
      </w:divBdr>
    </w:div>
    <w:div w:id="29188587">
      <w:bodyDiv w:val="1"/>
      <w:marLeft w:val="0"/>
      <w:marRight w:val="0"/>
      <w:marTop w:val="0"/>
      <w:marBottom w:val="0"/>
      <w:divBdr>
        <w:top w:val="none" w:sz="0" w:space="0" w:color="auto"/>
        <w:left w:val="none" w:sz="0" w:space="0" w:color="auto"/>
        <w:bottom w:val="none" w:sz="0" w:space="0" w:color="auto"/>
        <w:right w:val="none" w:sz="0" w:space="0" w:color="auto"/>
      </w:divBdr>
    </w:div>
    <w:div w:id="68356666">
      <w:bodyDiv w:val="1"/>
      <w:marLeft w:val="0"/>
      <w:marRight w:val="0"/>
      <w:marTop w:val="0"/>
      <w:marBottom w:val="0"/>
      <w:divBdr>
        <w:top w:val="none" w:sz="0" w:space="0" w:color="auto"/>
        <w:left w:val="none" w:sz="0" w:space="0" w:color="auto"/>
        <w:bottom w:val="none" w:sz="0" w:space="0" w:color="auto"/>
        <w:right w:val="none" w:sz="0" w:space="0" w:color="auto"/>
      </w:divBdr>
    </w:div>
    <w:div w:id="79985723">
      <w:bodyDiv w:val="1"/>
      <w:marLeft w:val="0"/>
      <w:marRight w:val="0"/>
      <w:marTop w:val="0"/>
      <w:marBottom w:val="0"/>
      <w:divBdr>
        <w:top w:val="none" w:sz="0" w:space="0" w:color="auto"/>
        <w:left w:val="none" w:sz="0" w:space="0" w:color="auto"/>
        <w:bottom w:val="none" w:sz="0" w:space="0" w:color="auto"/>
        <w:right w:val="none" w:sz="0" w:space="0" w:color="auto"/>
      </w:divBdr>
    </w:div>
    <w:div w:id="126356297">
      <w:bodyDiv w:val="1"/>
      <w:marLeft w:val="0"/>
      <w:marRight w:val="0"/>
      <w:marTop w:val="0"/>
      <w:marBottom w:val="0"/>
      <w:divBdr>
        <w:top w:val="none" w:sz="0" w:space="0" w:color="auto"/>
        <w:left w:val="none" w:sz="0" w:space="0" w:color="auto"/>
        <w:bottom w:val="none" w:sz="0" w:space="0" w:color="auto"/>
        <w:right w:val="none" w:sz="0" w:space="0" w:color="auto"/>
      </w:divBdr>
    </w:div>
    <w:div w:id="204417580">
      <w:bodyDiv w:val="1"/>
      <w:marLeft w:val="0"/>
      <w:marRight w:val="0"/>
      <w:marTop w:val="0"/>
      <w:marBottom w:val="0"/>
      <w:divBdr>
        <w:top w:val="none" w:sz="0" w:space="0" w:color="auto"/>
        <w:left w:val="none" w:sz="0" w:space="0" w:color="auto"/>
        <w:bottom w:val="none" w:sz="0" w:space="0" w:color="auto"/>
        <w:right w:val="none" w:sz="0" w:space="0" w:color="auto"/>
      </w:divBdr>
    </w:div>
    <w:div w:id="211121113">
      <w:bodyDiv w:val="1"/>
      <w:marLeft w:val="0"/>
      <w:marRight w:val="0"/>
      <w:marTop w:val="0"/>
      <w:marBottom w:val="0"/>
      <w:divBdr>
        <w:top w:val="none" w:sz="0" w:space="0" w:color="auto"/>
        <w:left w:val="none" w:sz="0" w:space="0" w:color="auto"/>
        <w:bottom w:val="none" w:sz="0" w:space="0" w:color="auto"/>
        <w:right w:val="none" w:sz="0" w:space="0" w:color="auto"/>
      </w:divBdr>
    </w:div>
    <w:div w:id="223761860">
      <w:bodyDiv w:val="1"/>
      <w:marLeft w:val="0"/>
      <w:marRight w:val="0"/>
      <w:marTop w:val="0"/>
      <w:marBottom w:val="0"/>
      <w:divBdr>
        <w:top w:val="none" w:sz="0" w:space="0" w:color="auto"/>
        <w:left w:val="none" w:sz="0" w:space="0" w:color="auto"/>
        <w:bottom w:val="none" w:sz="0" w:space="0" w:color="auto"/>
        <w:right w:val="none" w:sz="0" w:space="0" w:color="auto"/>
      </w:divBdr>
    </w:div>
    <w:div w:id="225456242">
      <w:bodyDiv w:val="1"/>
      <w:marLeft w:val="0"/>
      <w:marRight w:val="0"/>
      <w:marTop w:val="0"/>
      <w:marBottom w:val="0"/>
      <w:divBdr>
        <w:top w:val="none" w:sz="0" w:space="0" w:color="auto"/>
        <w:left w:val="none" w:sz="0" w:space="0" w:color="auto"/>
        <w:bottom w:val="none" w:sz="0" w:space="0" w:color="auto"/>
        <w:right w:val="none" w:sz="0" w:space="0" w:color="auto"/>
      </w:divBdr>
    </w:div>
    <w:div w:id="374887552">
      <w:bodyDiv w:val="1"/>
      <w:marLeft w:val="0"/>
      <w:marRight w:val="0"/>
      <w:marTop w:val="0"/>
      <w:marBottom w:val="0"/>
      <w:divBdr>
        <w:top w:val="none" w:sz="0" w:space="0" w:color="auto"/>
        <w:left w:val="none" w:sz="0" w:space="0" w:color="auto"/>
        <w:bottom w:val="none" w:sz="0" w:space="0" w:color="auto"/>
        <w:right w:val="none" w:sz="0" w:space="0" w:color="auto"/>
      </w:divBdr>
    </w:div>
    <w:div w:id="430399637">
      <w:bodyDiv w:val="1"/>
      <w:marLeft w:val="0"/>
      <w:marRight w:val="0"/>
      <w:marTop w:val="0"/>
      <w:marBottom w:val="0"/>
      <w:divBdr>
        <w:top w:val="none" w:sz="0" w:space="0" w:color="auto"/>
        <w:left w:val="none" w:sz="0" w:space="0" w:color="auto"/>
        <w:bottom w:val="none" w:sz="0" w:space="0" w:color="auto"/>
        <w:right w:val="none" w:sz="0" w:space="0" w:color="auto"/>
      </w:divBdr>
    </w:div>
    <w:div w:id="432164851">
      <w:bodyDiv w:val="1"/>
      <w:marLeft w:val="0"/>
      <w:marRight w:val="0"/>
      <w:marTop w:val="0"/>
      <w:marBottom w:val="0"/>
      <w:divBdr>
        <w:top w:val="none" w:sz="0" w:space="0" w:color="auto"/>
        <w:left w:val="none" w:sz="0" w:space="0" w:color="auto"/>
        <w:bottom w:val="none" w:sz="0" w:space="0" w:color="auto"/>
        <w:right w:val="none" w:sz="0" w:space="0" w:color="auto"/>
      </w:divBdr>
    </w:div>
    <w:div w:id="441655618">
      <w:bodyDiv w:val="1"/>
      <w:marLeft w:val="0"/>
      <w:marRight w:val="0"/>
      <w:marTop w:val="0"/>
      <w:marBottom w:val="0"/>
      <w:divBdr>
        <w:top w:val="none" w:sz="0" w:space="0" w:color="auto"/>
        <w:left w:val="none" w:sz="0" w:space="0" w:color="auto"/>
        <w:bottom w:val="none" w:sz="0" w:space="0" w:color="auto"/>
        <w:right w:val="none" w:sz="0" w:space="0" w:color="auto"/>
      </w:divBdr>
    </w:div>
    <w:div w:id="496193880">
      <w:bodyDiv w:val="1"/>
      <w:marLeft w:val="0"/>
      <w:marRight w:val="0"/>
      <w:marTop w:val="0"/>
      <w:marBottom w:val="0"/>
      <w:divBdr>
        <w:top w:val="none" w:sz="0" w:space="0" w:color="auto"/>
        <w:left w:val="none" w:sz="0" w:space="0" w:color="auto"/>
        <w:bottom w:val="none" w:sz="0" w:space="0" w:color="auto"/>
        <w:right w:val="none" w:sz="0" w:space="0" w:color="auto"/>
      </w:divBdr>
    </w:div>
    <w:div w:id="516039803">
      <w:bodyDiv w:val="1"/>
      <w:marLeft w:val="0"/>
      <w:marRight w:val="0"/>
      <w:marTop w:val="0"/>
      <w:marBottom w:val="0"/>
      <w:divBdr>
        <w:top w:val="none" w:sz="0" w:space="0" w:color="auto"/>
        <w:left w:val="none" w:sz="0" w:space="0" w:color="auto"/>
        <w:bottom w:val="none" w:sz="0" w:space="0" w:color="auto"/>
        <w:right w:val="none" w:sz="0" w:space="0" w:color="auto"/>
      </w:divBdr>
    </w:div>
    <w:div w:id="597447036">
      <w:bodyDiv w:val="1"/>
      <w:marLeft w:val="0"/>
      <w:marRight w:val="0"/>
      <w:marTop w:val="0"/>
      <w:marBottom w:val="0"/>
      <w:divBdr>
        <w:top w:val="none" w:sz="0" w:space="0" w:color="auto"/>
        <w:left w:val="none" w:sz="0" w:space="0" w:color="auto"/>
        <w:bottom w:val="none" w:sz="0" w:space="0" w:color="auto"/>
        <w:right w:val="none" w:sz="0" w:space="0" w:color="auto"/>
      </w:divBdr>
    </w:div>
    <w:div w:id="610015727">
      <w:bodyDiv w:val="1"/>
      <w:marLeft w:val="0"/>
      <w:marRight w:val="0"/>
      <w:marTop w:val="0"/>
      <w:marBottom w:val="0"/>
      <w:divBdr>
        <w:top w:val="none" w:sz="0" w:space="0" w:color="auto"/>
        <w:left w:val="none" w:sz="0" w:space="0" w:color="auto"/>
        <w:bottom w:val="none" w:sz="0" w:space="0" w:color="auto"/>
        <w:right w:val="none" w:sz="0" w:space="0" w:color="auto"/>
      </w:divBdr>
      <w:divsChild>
        <w:div w:id="253511552">
          <w:marLeft w:val="0"/>
          <w:marRight w:val="0"/>
          <w:marTop w:val="0"/>
          <w:marBottom w:val="225"/>
          <w:divBdr>
            <w:top w:val="none" w:sz="0" w:space="0" w:color="auto"/>
            <w:left w:val="none" w:sz="0" w:space="0" w:color="auto"/>
            <w:bottom w:val="none" w:sz="0" w:space="0" w:color="auto"/>
            <w:right w:val="none" w:sz="0" w:space="0" w:color="auto"/>
          </w:divBdr>
        </w:div>
      </w:divsChild>
    </w:div>
    <w:div w:id="642657897">
      <w:bodyDiv w:val="1"/>
      <w:marLeft w:val="0"/>
      <w:marRight w:val="0"/>
      <w:marTop w:val="0"/>
      <w:marBottom w:val="0"/>
      <w:divBdr>
        <w:top w:val="none" w:sz="0" w:space="0" w:color="auto"/>
        <w:left w:val="none" w:sz="0" w:space="0" w:color="auto"/>
        <w:bottom w:val="none" w:sz="0" w:space="0" w:color="auto"/>
        <w:right w:val="none" w:sz="0" w:space="0" w:color="auto"/>
      </w:divBdr>
    </w:div>
    <w:div w:id="673726123">
      <w:bodyDiv w:val="1"/>
      <w:marLeft w:val="0"/>
      <w:marRight w:val="0"/>
      <w:marTop w:val="0"/>
      <w:marBottom w:val="0"/>
      <w:divBdr>
        <w:top w:val="none" w:sz="0" w:space="0" w:color="auto"/>
        <w:left w:val="none" w:sz="0" w:space="0" w:color="auto"/>
        <w:bottom w:val="none" w:sz="0" w:space="0" w:color="auto"/>
        <w:right w:val="none" w:sz="0" w:space="0" w:color="auto"/>
      </w:divBdr>
    </w:div>
    <w:div w:id="726033594">
      <w:bodyDiv w:val="1"/>
      <w:marLeft w:val="0"/>
      <w:marRight w:val="0"/>
      <w:marTop w:val="0"/>
      <w:marBottom w:val="0"/>
      <w:divBdr>
        <w:top w:val="none" w:sz="0" w:space="0" w:color="auto"/>
        <w:left w:val="none" w:sz="0" w:space="0" w:color="auto"/>
        <w:bottom w:val="none" w:sz="0" w:space="0" w:color="auto"/>
        <w:right w:val="none" w:sz="0" w:space="0" w:color="auto"/>
      </w:divBdr>
    </w:div>
    <w:div w:id="889149420">
      <w:bodyDiv w:val="1"/>
      <w:marLeft w:val="0"/>
      <w:marRight w:val="0"/>
      <w:marTop w:val="0"/>
      <w:marBottom w:val="0"/>
      <w:divBdr>
        <w:top w:val="none" w:sz="0" w:space="0" w:color="auto"/>
        <w:left w:val="none" w:sz="0" w:space="0" w:color="auto"/>
        <w:bottom w:val="none" w:sz="0" w:space="0" w:color="auto"/>
        <w:right w:val="none" w:sz="0" w:space="0" w:color="auto"/>
      </w:divBdr>
    </w:div>
    <w:div w:id="1049264071">
      <w:bodyDiv w:val="1"/>
      <w:marLeft w:val="0"/>
      <w:marRight w:val="0"/>
      <w:marTop w:val="0"/>
      <w:marBottom w:val="0"/>
      <w:divBdr>
        <w:top w:val="none" w:sz="0" w:space="0" w:color="auto"/>
        <w:left w:val="none" w:sz="0" w:space="0" w:color="auto"/>
        <w:bottom w:val="none" w:sz="0" w:space="0" w:color="auto"/>
        <w:right w:val="none" w:sz="0" w:space="0" w:color="auto"/>
      </w:divBdr>
    </w:div>
    <w:div w:id="1061250268">
      <w:bodyDiv w:val="1"/>
      <w:marLeft w:val="0"/>
      <w:marRight w:val="0"/>
      <w:marTop w:val="0"/>
      <w:marBottom w:val="0"/>
      <w:divBdr>
        <w:top w:val="none" w:sz="0" w:space="0" w:color="auto"/>
        <w:left w:val="none" w:sz="0" w:space="0" w:color="auto"/>
        <w:bottom w:val="none" w:sz="0" w:space="0" w:color="auto"/>
        <w:right w:val="none" w:sz="0" w:space="0" w:color="auto"/>
      </w:divBdr>
    </w:div>
    <w:div w:id="1067456582">
      <w:bodyDiv w:val="1"/>
      <w:marLeft w:val="0"/>
      <w:marRight w:val="0"/>
      <w:marTop w:val="0"/>
      <w:marBottom w:val="0"/>
      <w:divBdr>
        <w:top w:val="none" w:sz="0" w:space="0" w:color="auto"/>
        <w:left w:val="none" w:sz="0" w:space="0" w:color="auto"/>
        <w:bottom w:val="none" w:sz="0" w:space="0" w:color="auto"/>
        <w:right w:val="none" w:sz="0" w:space="0" w:color="auto"/>
      </w:divBdr>
    </w:div>
    <w:div w:id="1079331271">
      <w:bodyDiv w:val="1"/>
      <w:marLeft w:val="0"/>
      <w:marRight w:val="0"/>
      <w:marTop w:val="0"/>
      <w:marBottom w:val="0"/>
      <w:divBdr>
        <w:top w:val="none" w:sz="0" w:space="0" w:color="auto"/>
        <w:left w:val="none" w:sz="0" w:space="0" w:color="auto"/>
        <w:bottom w:val="none" w:sz="0" w:space="0" w:color="auto"/>
        <w:right w:val="none" w:sz="0" w:space="0" w:color="auto"/>
      </w:divBdr>
    </w:div>
    <w:div w:id="1098596271">
      <w:bodyDiv w:val="1"/>
      <w:marLeft w:val="0"/>
      <w:marRight w:val="0"/>
      <w:marTop w:val="0"/>
      <w:marBottom w:val="0"/>
      <w:divBdr>
        <w:top w:val="none" w:sz="0" w:space="0" w:color="auto"/>
        <w:left w:val="none" w:sz="0" w:space="0" w:color="auto"/>
        <w:bottom w:val="none" w:sz="0" w:space="0" w:color="auto"/>
        <w:right w:val="none" w:sz="0" w:space="0" w:color="auto"/>
      </w:divBdr>
    </w:div>
    <w:div w:id="1099639295">
      <w:bodyDiv w:val="1"/>
      <w:marLeft w:val="0"/>
      <w:marRight w:val="0"/>
      <w:marTop w:val="0"/>
      <w:marBottom w:val="0"/>
      <w:divBdr>
        <w:top w:val="none" w:sz="0" w:space="0" w:color="auto"/>
        <w:left w:val="none" w:sz="0" w:space="0" w:color="auto"/>
        <w:bottom w:val="none" w:sz="0" w:space="0" w:color="auto"/>
        <w:right w:val="none" w:sz="0" w:space="0" w:color="auto"/>
      </w:divBdr>
    </w:div>
    <w:div w:id="1120344210">
      <w:bodyDiv w:val="1"/>
      <w:marLeft w:val="0"/>
      <w:marRight w:val="0"/>
      <w:marTop w:val="0"/>
      <w:marBottom w:val="0"/>
      <w:divBdr>
        <w:top w:val="none" w:sz="0" w:space="0" w:color="auto"/>
        <w:left w:val="none" w:sz="0" w:space="0" w:color="auto"/>
        <w:bottom w:val="none" w:sz="0" w:space="0" w:color="auto"/>
        <w:right w:val="none" w:sz="0" w:space="0" w:color="auto"/>
      </w:divBdr>
    </w:div>
    <w:div w:id="1219854153">
      <w:bodyDiv w:val="1"/>
      <w:marLeft w:val="0"/>
      <w:marRight w:val="0"/>
      <w:marTop w:val="0"/>
      <w:marBottom w:val="0"/>
      <w:divBdr>
        <w:top w:val="none" w:sz="0" w:space="0" w:color="auto"/>
        <w:left w:val="none" w:sz="0" w:space="0" w:color="auto"/>
        <w:bottom w:val="none" w:sz="0" w:space="0" w:color="auto"/>
        <w:right w:val="none" w:sz="0" w:space="0" w:color="auto"/>
      </w:divBdr>
    </w:div>
    <w:div w:id="1226599390">
      <w:bodyDiv w:val="1"/>
      <w:marLeft w:val="0"/>
      <w:marRight w:val="0"/>
      <w:marTop w:val="0"/>
      <w:marBottom w:val="0"/>
      <w:divBdr>
        <w:top w:val="none" w:sz="0" w:space="0" w:color="auto"/>
        <w:left w:val="none" w:sz="0" w:space="0" w:color="auto"/>
        <w:bottom w:val="none" w:sz="0" w:space="0" w:color="auto"/>
        <w:right w:val="none" w:sz="0" w:space="0" w:color="auto"/>
      </w:divBdr>
    </w:div>
    <w:div w:id="1278680942">
      <w:bodyDiv w:val="1"/>
      <w:marLeft w:val="0"/>
      <w:marRight w:val="0"/>
      <w:marTop w:val="0"/>
      <w:marBottom w:val="0"/>
      <w:divBdr>
        <w:top w:val="none" w:sz="0" w:space="0" w:color="auto"/>
        <w:left w:val="none" w:sz="0" w:space="0" w:color="auto"/>
        <w:bottom w:val="none" w:sz="0" w:space="0" w:color="auto"/>
        <w:right w:val="none" w:sz="0" w:space="0" w:color="auto"/>
      </w:divBdr>
    </w:div>
    <w:div w:id="1319264292">
      <w:bodyDiv w:val="1"/>
      <w:marLeft w:val="0"/>
      <w:marRight w:val="0"/>
      <w:marTop w:val="0"/>
      <w:marBottom w:val="0"/>
      <w:divBdr>
        <w:top w:val="none" w:sz="0" w:space="0" w:color="auto"/>
        <w:left w:val="none" w:sz="0" w:space="0" w:color="auto"/>
        <w:bottom w:val="none" w:sz="0" w:space="0" w:color="auto"/>
        <w:right w:val="none" w:sz="0" w:space="0" w:color="auto"/>
      </w:divBdr>
    </w:div>
    <w:div w:id="1359043775">
      <w:bodyDiv w:val="1"/>
      <w:marLeft w:val="0"/>
      <w:marRight w:val="0"/>
      <w:marTop w:val="0"/>
      <w:marBottom w:val="0"/>
      <w:divBdr>
        <w:top w:val="none" w:sz="0" w:space="0" w:color="auto"/>
        <w:left w:val="none" w:sz="0" w:space="0" w:color="auto"/>
        <w:bottom w:val="none" w:sz="0" w:space="0" w:color="auto"/>
        <w:right w:val="none" w:sz="0" w:space="0" w:color="auto"/>
      </w:divBdr>
    </w:div>
    <w:div w:id="1365059819">
      <w:bodyDiv w:val="1"/>
      <w:marLeft w:val="0"/>
      <w:marRight w:val="0"/>
      <w:marTop w:val="0"/>
      <w:marBottom w:val="0"/>
      <w:divBdr>
        <w:top w:val="none" w:sz="0" w:space="0" w:color="auto"/>
        <w:left w:val="none" w:sz="0" w:space="0" w:color="auto"/>
        <w:bottom w:val="none" w:sz="0" w:space="0" w:color="auto"/>
        <w:right w:val="none" w:sz="0" w:space="0" w:color="auto"/>
      </w:divBdr>
    </w:div>
    <w:div w:id="1396732826">
      <w:bodyDiv w:val="1"/>
      <w:marLeft w:val="0"/>
      <w:marRight w:val="0"/>
      <w:marTop w:val="0"/>
      <w:marBottom w:val="0"/>
      <w:divBdr>
        <w:top w:val="none" w:sz="0" w:space="0" w:color="auto"/>
        <w:left w:val="none" w:sz="0" w:space="0" w:color="auto"/>
        <w:bottom w:val="none" w:sz="0" w:space="0" w:color="auto"/>
        <w:right w:val="none" w:sz="0" w:space="0" w:color="auto"/>
      </w:divBdr>
    </w:div>
    <w:div w:id="1415543814">
      <w:bodyDiv w:val="1"/>
      <w:marLeft w:val="0"/>
      <w:marRight w:val="0"/>
      <w:marTop w:val="0"/>
      <w:marBottom w:val="0"/>
      <w:divBdr>
        <w:top w:val="none" w:sz="0" w:space="0" w:color="auto"/>
        <w:left w:val="none" w:sz="0" w:space="0" w:color="auto"/>
        <w:bottom w:val="none" w:sz="0" w:space="0" w:color="auto"/>
        <w:right w:val="none" w:sz="0" w:space="0" w:color="auto"/>
      </w:divBdr>
    </w:div>
    <w:div w:id="1415666450">
      <w:bodyDiv w:val="1"/>
      <w:marLeft w:val="0"/>
      <w:marRight w:val="0"/>
      <w:marTop w:val="0"/>
      <w:marBottom w:val="0"/>
      <w:divBdr>
        <w:top w:val="none" w:sz="0" w:space="0" w:color="auto"/>
        <w:left w:val="none" w:sz="0" w:space="0" w:color="auto"/>
        <w:bottom w:val="none" w:sz="0" w:space="0" w:color="auto"/>
        <w:right w:val="none" w:sz="0" w:space="0" w:color="auto"/>
      </w:divBdr>
    </w:div>
    <w:div w:id="1416509042">
      <w:bodyDiv w:val="1"/>
      <w:marLeft w:val="0"/>
      <w:marRight w:val="0"/>
      <w:marTop w:val="0"/>
      <w:marBottom w:val="0"/>
      <w:divBdr>
        <w:top w:val="none" w:sz="0" w:space="0" w:color="auto"/>
        <w:left w:val="none" w:sz="0" w:space="0" w:color="auto"/>
        <w:bottom w:val="none" w:sz="0" w:space="0" w:color="auto"/>
        <w:right w:val="none" w:sz="0" w:space="0" w:color="auto"/>
      </w:divBdr>
    </w:div>
    <w:div w:id="1421833805">
      <w:bodyDiv w:val="1"/>
      <w:marLeft w:val="0"/>
      <w:marRight w:val="0"/>
      <w:marTop w:val="0"/>
      <w:marBottom w:val="0"/>
      <w:divBdr>
        <w:top w:val="none" w:sz="0" w:space="0" w:color="auto"/>
        <w:left w:val="none" w:sz="0" w:space="0" w:color="auto"/>
        <w:bottom w:val="none" w:sz="0" w:space="0" w:color="auto"/>
        <w:right w:val="none" w:sz="0" w:space="0" w:color="auto"/>
      </w:divBdr>
    </w:div>
    <w:div w:id="1483543551">
      <w:bodyDiv w:val="1"/>
      <w:marLeft w:val="0"/>
      <w:marRight w:val="0"/>
      <w:marTop w:val="0"/>
      <w:marBottom w:val="0"/>
      <w:divBdr>
        <w:top w:val="none" w:sz="0" w:space="0" w:color="auto"/>
        <w:left w:val="none" w:sz="0" w:space="0" w:color="auto"/>
        <w:bottom w:val="none" w:sz="0" w:space="0" w:color="auto"/>
        <w:right w:val="none" w:sz="0" w:space="0" w:color="auto"/>
      </w:divBdr>
    </w:div>
    <w:div w:id="1519849672">
      <w:bodyDiv w:val="1"/>
      <w:marLeft w:val="0"/>
      <w:marRight w:val="0"/>
      <w:marTop w:val="0"/>
      <w:marBottom w:val="0"/>
      <w:divBdr>
        <w:top w:val="none" w:sz="0" w:space="0" w:color="auto"/>
        <w:left w:val="none" w:sz="0" w:space="0" w:color="auto"/>
        <w:bottom w:val="none" w:sz="0" w:space="0" w:color="auto"/>
        <w:right w:val="none" w:sz="0" w:space="0" w:color="auto"/>
      </w:divBdr>
    </w:div>
    <w:div w:id="1539925334">
      <w:bodyDiv w:val="1"/>
      <w:marLeft w:val="0"/>
      <w:marRight w:val="0"/>
      <w:marTop w:val="0"/>
      <w:marBottom w:val="0"/>
      <w:divBdr>
        <w:top w:val="none" w:sz="0" w:space="0" w:color="auto"/>
        <w:left w:val="none" w:sz="0" w:space="0" w:color="auto"/>
        <w:bottom w:val="none" w:sz="0" w:space="0" w:color="auto"/>
        <w:right w:val="none" w:sz="0" w:space="0" w:color="auto"/>
      </w:divBdr>
    </w:div>
    <w:div w:id="1582250409">
      <w:bodyDiv w:val="1"/>
      <w:marLeft w:val="0"/>
      <w:marRight w:val="0"/>
      <w:marTop w:val="0"/>
      <w:marBottom w:val="0"/>
      <w:divBdr>
        <w:top w:val="none" w:sz="0" w:space="0" w:color="auto"/>
        <w:left w:val="none" w:sz="0" w:space="0" w:color="auto"/>
        <w:bottom w:val="none" w:sz="0" w:space="0" w:color="auto"/>
        <w:right w:val="none" w:sz="0" w:space="0" w:color="auto"/>
      </w:divBdr>
    </w:div>
    <w:div w:id="1594046891">
      <w:bodyDiv w:val="1"/>
      <w:marLeft w:val="0"/>
      <w:marRight w:val="0"/>
      <w:marTop w:val="0"/>
      <w:marBottom w:val="0"/>
      <w:divBdr>
        <w:top w:val="none" w:sz="0" w:space="0" w:color="auto"/>
        <w:left w:val="none" w:sz="0" w:space="0" w:color="auto"/>
        <w:bottom w:val="none" w:sz="0" w:space="0" w:color="auto"/>
        <w:right w:val="none" w:sz="0" w:space="0" w:color="auto"/>
      </w:divBdr>
    </w:div>
    <w:div w:id="1596017393">
      <w:bodyDiv w:val="1"/>
      <w:marLeft w:val="0"/>
      <w:marRight w:val="0"/>
      <w:marTop w:val="0"/>
      <w:marBottom w:val="0"/>
      <w:divBdr>
        <w:top w:val="none" w:sz="0" w:space="0" w:color="auto"/>
        <w:left w:val="none" w:sz="0" w:space="0" w:color="auto"/>
        <w:bottom w:val="none" w:sz="0" w:space="0" w:color="auto"/>
        <w:right w:val="none" w:sz="0" w:space="0" w:color="auto"/>
      </w:divBdr>
    </w:div>
    <w:div w:id="1661959342">
      <w:bodyDiv w:val="1"/>
      <w:marLeft w:val="0"/>
      <w:marRight w:val="0"/>
      <w:marTop w:val="0"/>
      <w:marBottom w:val="0"/>
      <w:divBdr>
        <w:top w:val="none" w:sz="0" w:space="0" w:color="auto"/>
        <w:left w:val="none" w:sz="0" w:space="0" w:color="auto"/>
        <w:bottom w:val="none" w:sz="0" w:space="0" w:color="auto"/>
        <w:right w:val="none" w:sz="0" w:space="0" w:color="auto"/>
      </w:divBdr>
    </w:div>
    <w:div w:id="1700352785">
      <w:bodyDiv w:val="1"/>
      <w:marLeft w:val="0"/>
      <w:marRight w:val="0"/>
      <w:marTop w:val="0"/>
      <w:marBottom w:val="0"/>
      <w:divBdr>
        <w:top w:val="none" w:sz="0" w:space="0" w:color="auto"/>
        <w:left w:val="none" w:sz="0" w:space="0" w:color="auto"/>
        <w:bottom w:val="none" w:sz="0" w:space="0" w:color="auto"/>
        <w:right w:val="none" w:sz="0" w:space="0" w:color="auto"/>
      </w:divBdr>
    </w:div>
    <w:div w:id="1763332908">
      <w:bodyDiv w:val="1"/>
      <w:marLeft w:val="0"/>
      <w:marRight w:val="0"/>
      <w:marTop w:val="0"/>
      <w:marBottom w:val="0"/>
      <w:divBdr>
        <w:top w:val="none" w:sz="0" w:space="0" w:color="auto"/>
        <w:left w:val="none" w:sz="0" w:space="0" w:color="auto"/>
        <w:bottom w:val="none" w:sz="0" w:space="0" w:color="auto"/>
        <w:right w:val="none" w:sz="0" w:space="0" w:color="auto"/>
      </w:divBdr>
    </w:div>
    <w:div w:id="1803814433">
      <w:bodyDiv w:val="1"/>
      <w:marLeft w:val="0"/>
      <w:marRight w:val="0"/>
      <w:marTop w:val="0"/>
      <w:marBottom w:val="0"/>
      <w:divBdr>
        <w:top w:val="none" w:sz="0" w:space="0" w:color="auto"/>
        <w:left w:val="none" w:sz="0" w:space="0" w:color="auto"/>
        <w:bottom w:val="none" w:sz="0" w:space="0" w:color="auto"/>
        <w:right w:val="none" w:sz="0" w:space="0" w:color="auto"/>
      </w:divBdr>
    </w:div>
    <w:div w:id="1865560458">
      <w:bodyDiv w:val="1"/>
      <w:marLeft w:val="0"/>
      <w:marRight w:val="0"/>
      <w:marTop w:val="0"/>
      <w:marBottom w:val="0"/>
      <w:divBdr>
        <w:top w:val="none" w:sz="0" w:space="0" w:color="auto"/>
        <w:left w:val="none" w:sz="0" w:space="0" w:color="auto"/>
        <w:bottom w:val="none" w:sz="0" w:space="0" w:color="auto"/>
        <w:right w:val="none" w:sz="0" w:space="0" w:color="auto"/>
      </w:divBdr>
    </w:div>
    <w:div w:id="1872111308">
      <w:bodyDiv w:val="1"/>
      <w:marLeft w:val="0"/>
      <w:marRight w:val="0"/>
      <w:marTop w:val="0"/>
      <w:marBottom w:val="0"/>
      <w:divBdr>
        <w:top w:val="none" w:sz="0" w:space="0" w:color="auto"/>
        <w:left w:val="none" w:sz="0" w:space="0" w:color="auto"/>
        <w:bottom w:val="none" w:sz="0" w:space="0" w:color="auto"/>
        <w:right w:val="none" w:sz="0" w:space="0" w:color="auto"/>
      </w:divBdr>
    </w:div>
    <w:div w:id="1970159976">
      <w:bodyDiv w:val="1"/>
      <w:marLeft w:val="0"/>
      <w:marRight w:val="0"/>
      <w:marTop w:val="0"/>
      <w:marBottom w:val="0"/>
      <w:divBdr>
        <w:top w:val="none" w:sz="0" w:space="0" w:color="auto"/>
        <w:left w:val="none" w:sz="0" w:space="0" w:color="auto"/>
        <w:bottom w:val="none" w:sz="0" w:space="0" w:color="auto"/>
        <w:right w:val="none" w:sz="0" w:space="0" w:color="auto"/>
      </w:divBdr>
    </w:div>
    <w:div w:id="2046172169">
      <w:bodyDiv w:val="1"/>
      <w:marLeft w:val="0"/>
      <w:marRight w:val="0"/>
      <w:marTop w:val="0"/>
      <w:marBottom w:val="0"/>
      <w:divBdr>
        <w:top w:val="none" w:sz="0" w:space="0" w:color="auto"/>
        <w:left w:val="none" w:sz="0" w:space="0" w:color="auto"/>
        <w:bottom w:val="none" w:sz="0" w:space="0" w:color="auto"/>
        <w:right w:val="none" w:sz="0" w:space="0" w:color="auto"/>
      </w:divBdr>
    </w:div>
    <w:div w:id="2068411183">
      <w:bodyDiv w:val="1"/>
      <w:marLeft w:val="0"/>
      <w:marRight w:val="0"/>
      <w:marTop w:val="0"/>
      <w:marBottom w:val="0"/>
      <w:divBdr>
        <w:top w:val="none" w:sz="0" w:space="0" w:color="auto"/>
        <w:left w:val="none" w:sz="0" w:space="0" w:color="auto"/>
        <w:bottom w:val="none" w:sz="0" w:space="0" w:color="auto"/>
        <w:right w:val="none" w:sz="0" w:space="0" w:color="auto"/>
      </w:divBdr>
    </w:div>
    <w:div w:id="21195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erdeencity.gov.uk/services/education-and-childcare/school-meals/free-school-meal-vouchers-during-holidays" TargetMode="External"/><Relationship Id="rId21" Type="http://schemas.openxmlformats.org/officeDocument/2006/relationships/hyperlink" Target="https://www.aberdeencity.gov.uk/services/benefits-and-advice/housing-benefit" TargetMode="External"/><Relationship Id="rId34" Type="http://schemas.openxmlformats.org/officeDocument/2006/relationships/hyperlink" Target="https://www.aberdeencity.gov.uk/services/education-and-childcare/apply-school-place" TargetMode="External"/><Relationship Id="rId42" Type="http://schemas.openxmlformats.org/officeDocument/2006/relationships/hyperlink" Target="https://cultsprimary.aberdeen.sch.uk/curriculum/homework/" TargetMode="External"/><Relationship Id="rId47" Type="http://schemas.openxmlformats.org/officeDocument/2006/relationships/hyperlink" Target="https://cultsprimary.aberdeen.sch.uk/curriculum/homework/" TargetMode="External"/><Relationship Id="rId50" Type="http://schemas.openxmlformats.org/officeDocument/2006/relationships/hyperlink" Target="https://drive.google.com/file/d/1-zzk3JZJy_EiNvnLFmbDwNvDbOAiUzoZ/view?usp=sharing" TargetMode="External"/><Relationship Id="rId55" Type="http://schemas.openxmlformats.org/officeDocument/2006/relationships/hyperlink" Target="http://www.aberdeencity.gov.uk/web/files/SchoolsColleges/Guide_to_ECS_current.pdf" TargetMode="External"/><Relationship Id="rId63" Type="http://schemas.openxmlformats.org/officeDocument/2006/relationships/hyperlink" Target="http://www.aberdeencity.gov.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berdeencity.gov.uk" TargetMode="External"/><Relationship Id="rId29" Type="http://schemas.openxmlformats.org/officeDocument/2006/relationships/hyperlink" Target="https://www.aberdeencity.gov.uk/link/cep-school-application-apply" TargetMode="External"/><Relationship Id="rId11" Type="http://schemas.openxmlformats.org/officeDocument/2006/relationships/hyperlink" Target="mailto:cultsschool.enquiries@ab-ed.org" TargetMode="External"/><Relationship Id="rId24" Type="http://schemas.openxmlformats.org/officeDocument/2006/relationships/hyperlink" Target="https://www.aberdeencity.gov.uk/school-meals-parentpay" TargetMode="External"/><Relationship Id="rId32" Type="http://schemas.openxmlformats.org/officeDocument/2006/relationships/hyperlink" Target="https://accabdn.maps.arcgis.com/apps/webappviewer/index.html?id=2716ebdc4d744593bd532f706c8545df" TargetMode="External"/><Relationship Id="rId37" Type="http://schemas.openxmlformats.org/officeDocument/2006/relationships/hyperlink" Target="https://www.aberdeencity.gov.uk/your-data/why-and-how-we-use-your-data/your-data-school-admissions-and-placing-requests" TargetMode="External"/><Relationship Id="rId40" Type="http://schemas.openxmlformats.org/officeDocument/2006/relationships/hyperlink" Target="mailto:JEWing@aberdeencity.gov.uk" TargetMode="External"/><Relationship Id="rId45" Type="http://schemas.openxmlformats.org/officeDocument/2006/relationships/hyperlink" Target="https://integration.aberdeencity.gov.uk/ssauth/register" TargetMode="External"/><Relationship Id="rId53" Type="http://schemas.openxmlformats.org/officeDocument/2006/relationships/hyperlink" Target="http://www.scotland.gov.uk/Publications/2010/06/25112828/0" TargetMode="External"/><Relationship Id="rId58" Type="http://schemas.openxmlformats.org/officeDocument/2006/relationships/hyperlink" Target="https://education.gov.scot/parentzone/" TargetMode="External"/><Relationship Id="rId66" Type="http://schemas.openxmlformats.org/officeDocument/2006/relationships/hyperlink" Target="mailto:concerns@careinspectorate.gov.scot" TargetMode="External"/><Relationship Id="rId5" Type="http://schemas.openxmlformats.org/officeDocument/2006/relationships/webSettings" Target="webSettings.xml"/><Relationship Id="rId61" Type="http://schemas.openxmlformats.org/officeDocument/2006/relationships/hyperlink" Target="http://www.girfecna.co.uk/carers" TargetMode="External"/><Relationship Id="rId19" Type="http://schemas.openxmlformats.org/officeDocument/2006/relationships/hyperlink" Target="https://www.aberdeencity.gov.uk/services/benefits-and-advice/universal-credit" TargetMode="External"/><Relationship Id="rId14" Type="http://schemas.openxmlformats.org/officeDocument/2006/relationships/hyperlink" Target="mailto:cultspta@outlook.com" TargetMode="External"/><Relationship Id="rId22" Type="http://schemas.openxmlformats.org/officeDocument/2006/relationships/hyperlink" Target="https://www.aberdeencity.gov.uk/services/council-tax/council-tax-reduction" TargetMode="External"/><Relationship Id="rId27" Type="http://schemas.openxmlformats.org/officeDocument/2006/relationships/hyperlink" Target="https://www.aberdeencity.gov.uk/services/education-and-childcare/school-life/apply-free-school-meals-and-school-clothing-grant" TargetMode="External"/><Relationship Id="rId30" Type="http://schemas.openxmlformats.org/officeDocument/2006/relationships/hyperlink" Target="https://youtu.be/LuIhSOSrv1M" TargetMode="External"/><Relationship Id="rId35" Type="http://schemas.openxmlformats.org/officeDocument/2006/relationships/hyperlink" Target="https://cultsprimary.aberdeen.sch.uk/composite-classes/" TargetMode="External"/><Relationship Id="rId43" Type="http://schemas.openxmlformats.org/officeDocument/2006/relationships/hyperlink" Target="https://drive.google.com/file/d/1hJP9GN7nXdsfniGYYa-xHBVFMmLpiLWM/view?usp=sharing" TargetMode="External"/><Relationship Id="rId48" Type="http://schemas.openxmlformats.org/officeDocument/2006/relationships/image" Target="media/image3.png"/><Relationship Id="rId56" Type="http://schemas.openxmlformats.org/officeDocument/2006/relationships/hyperlink" Target="http://www.scotland.gov.uk/Topics/People/Young-People/gettingitright" TargetMode="External"/><Relationship Id="rId64" Type="http://schemas.openxmlformats.org/officeDocument/2006/relationships/hyperlink" Target="https://www.aberdeencity.gov.uk/services/have-your-say/make-complaint" TargetMode="External"/><Relationship Id="rId8" Type="http://schemas.openxmlformats.org/officeDocument/2006/relationships/image" Target="media/image1.jpeg"/><Relationship Id="rId51" Type="http://schemas.openxmlformats.org/officeDocument/2006/relationships/hyperlink" Target="https://www.unicef.org.uk/what-we-do/un-convention-child-rights/" TargetMode="External"/><Relationship Id="rId3" Type="http://schemas.openxmlformats.org/officeDocument/2006/relationships/styles" Target="styles.xml"/><Relationship Id="rId12" Type="http://schemas.openxmlformats.org/officeDocument/2006/relationships/hyperlink" Target="https://cultsprimary.aberdeen.sch.uk/" TargetMode="External"/><Relationship Id="rId17" Type="http://schemas.openxmlformats.org/officeDocument/2006/relationships/hyperlink" Target="http://www.logoxpres-schoolwear.co.uk" TargetMode="External"/><Relationship Id="rId25" Type="http://schemas.openxmlformats.org/officeDocument/2006/relationships/hyperlink" Target="https://www.legislation.gov.uk/ukpga/1999/33/part/VI" TargetMode="External"/><Relationship Id="rId33" Type="http://schemas.openxmlformats.org/officeDocument/2006/relationships/hyperlink" Target="https://www.aberdeencity.gov.uk/services/education-and-childcare/apply-school-elcnursery-place-20242025" TargetMode="External"/><Relationship Id="rId38" Type="http://schemas.openxmlformats.org/officeDocument/2006/relationships/hyperlink" Target="http://www.aberdeencity.gov.uk/education_learning/education_and_learning.asp" TargetMode="External"/><Relationship Id="rId46" Type="http://schemas.openxmlformats.org/officeDocument/2006/relationships/hyperlink" Target="https://www.aberdeencity.gov.uk/link/cep-music-tuition-stop" TargetMode="External"/><Relationship Id="rId59" Type="http://schemas.openxmlformats.org/officeDocument/2006/relationships/hyperlink" Target="http://www.gov.scot/Publications/2004/11/20232/46413" TargetMode="External"/><Relationship Id="rId67" Type="http://schemas.openxmlformats.org/officeDocument/2006/relationships/fontTable" Target="fontTable.xml"/><Relationship Id="rId20" Type="http://schemas.openxmlformats.org/officeDocument/2006/relationships/hyperlink" Target="https://www.legislation.gov.uk/ukpga/1999/33/part/VI" TargetMode="External"/><Relationship Id="rId4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54" Type="http://schemas.openxmlformats.org/officeDocument/2006/relationships/hyperlink" Target="https://www.gov.scot/publications/getting-right-child-childs-plan-leaflet/" TargetMode="External"/><Relationship Id="rId62" Type="http://schemas.openxmlformats.org/officeDocument/2006/relationships/hyperlink" Target="http://enquir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ultsprimary.aberdeen.sch.uk/national-online-safety-guidelines/" TargetMode="External"/><Relationship Id="rId23" Type="http://schemas.openxmlformats.org/officeDocument/2006/relationships/hyperlink" Target="https://www.aberdeencity.gov.uk/services/education-and-childcare/school-life/apply-free-school-meals-and-school-clothing-grant" TargetMode="External"/><Relationship Id="rId28" Type="http://schemas.openxmlformats.org/officeDocument/2006/relationships/hyperlink" Target="https://www.aberdeencity.gov.uk/services/education-and-childcare/view-school-term-and-holiday-dates" TargetMode="External"/><Relationship Id="rId36" Type="http://schemas.openxmlformats.org/officeDocument/2006/relationships/hyperlink" Target="https://cultsprimary.aberdeen.sch.uk/wp/wp-content/uploads/2023/05/Cults-School-Transition-Policy-2023.pdf" TargetMode="External"/><Relationship Id="rId49" Type="http://schemas.openxmlformats.org/officeDocument/2006/relationships/hyperlink" Target="https://cultsprimary.aberdeen.sch.uk/?s=assessment+policy" TargetMode="External"/><Relationship Id="rId57" Type="http://schemas.openxmlformats.org/officeDocument/2006/relationships/hyperlink" Target="https://cultsprimary.aberdeen.sch.uk/" TargetMode="External"/><Relationship Id="rId10" Type="http://schemas.openxmlformats.org/officeDocument/2006/relationships/footer" Target="footer1.xml"/><Relationship Id="rId31" Type="http://schemas.openxmlformats.org/officeDocument/2006/relationships/hyperlink" Target="https://youtu.be/u4Oki8M1Gic" TargetMode="External"/><Relationship Id="rId44" Type="http://schemas.openxmlformats.org/officeDocument/2006/relationships/hyperlink" Target="https://www.aberdeencity.gov.uk/link/cep-music-tuition-request" TargetMode="External"/><Relationship Id="rId52" Type="http://schemas.openxmlformats.org/officeDocument/2006/relationships/hyperlink" Target="https://drive.google.com/file/d/1d9pQ4OUF8aTO61XBHoqSR2HbJU_c_mdp/view?usp=sharing" TargetMode="External"/><Relationship Id="rId60" Type="http://schemas.openxmlformats.org/officeDocument/2006/relationships/hyperlink" Target="http://www.gov.scot/Resource/Doc/148166/0039411.pdf" TargetMode="External"/><Relationship Id="rId65" Type="http://schemas.openxmlformats.org/officeDocument/2006/relationships/hyperlink" Target="https://www.careinspectorate.com/index.php/online-complaint-for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pccultsprimary@aberdeen.npfs.org.uk" TargetMode="External"/><Relationship Id="rId18" Type="http://schemas.openxmlformats.org/officeDocument/2006/relationships/hyperlink" Target="https://gbr01.safelinks.protection.outlook.com/?url=https%3A%2F%2Fwww.koolskools4u.co.uk%2Fproduct-category%2Fcults-primary-school%2F&amp;data=05%7C02%7Cstephanie.sharp%40ab-ed.org%7C33449cbe9584428710a308dd572f4842%7C42cc3ff57d8a45ccb27c5d5fc2462eb9%7C0%7C0%7C638762583774852234%7CUnknown%7CTWFpbGZsb3d8eyJFbXB0eU1hcGkiOnRydWUsIlYiOiIwLjAuMDAwMCIsIlAiOiJXaW4zMiIsIkFOIjoiTWFpbCIsIldUIjoyfQ%3D%3D%7C0%7C%7C%7C&amp;sdata=pmYXAk3hYebwW3dROoivjymLWQzX52M2aEhXHwmNLBw%3D&amp;reserved=0" TargetMode="External"/><Relationship Id="rId39" Type="http://schemas.openxmlformats.org/officeDocument/2006/relationships/hyperlink" Target="https://www.aberdeencity.gov.uk/link/cep-school-transport-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2A5-3C32-45AC-8D9D-12EC9A32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10491</Words>
  <Characters>59799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Sharp</dc:creator>
  <cp:keywords/>
  <dc:description/>
  <cp:lastModifiedBy>Susan Clark (CU - Pupil Support Assistant)</cp:lastModifiedBy>
  <cp:revision>2</cp:revision>
  <cp:lastPrinted>2023-06-28T12:15:00Z</cp:lastPrinted>
  <dcterms:created xsi:type="dcterms:W3CDTF">2025-08-20T15:53:00Z</dcterms:created>
  <dcterms:modified xsi:type="dcterms:W3CDTF">2025-08-20T15:53:00Z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2025-03-14T13:53:06Z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42cc3ff5-7d8a-45cc-b27c-5d5fc2462eb9</vt:lpwstr>
  </property>
  <property fmtid="{D5CDD505-2E9C-101B-9397-08002B2CF9AE}" pid="7" name="MSIP_Label_defa4170-0d19-0005-0004-bc88714345d2_ActionId">
    <vt:lpwstr>519aeb16-f5f1-4f9d-8a55-13cfb45e07ec</vt:lpwstr>
  </property>
  <property fmtid="{D5CDD505-2E9C-101B-9397-08002B2CF9AE}" pid="8" name="MSIP_Label_defa4170-0d19-0005-0004-bc88714345d2_ContentBits">
    <vt:lpwstr>0</vt:lpwstr>
  </property>
</Properties>
</file>